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19562" w14:textId="0E92B14E" w:rsidR="00E647A1" w:rsidRPr="00A42B1D" w:rsidRDefault="00E647A1" w:rsidP="00E647A1">
      <w:pPr>
        <w:pStyle w:val="Pagrindinistekstas"/>
        <w:spacing w:after="0" w:line="240" w:lineRule="auto"/>
        <w:ind w:left="6096" w:firstLine="1374"/>
        <w:rPr>
          <w:rFonts w:ascii="Times New Roman" w:hAnsi="Times New Roman" w:cs="Times New Roman"/>
          <w:sz w:val="24"/>
          <w:szCs w:val="24"/>
        </w:rPr>
      </w:pPr>
      <w:r>
        <w:rPr>
          <w:rFonts w:ascii="Times New Roman" w:hAnsi="Times New Roman" w:cs="Times New Roman"/>
          <w:sz w:val="24"/>
          <w:szCs w:val="24"/>
        </w:rPr>
        <w:t xml:space="preserve">        </w:t>
      </w:r>
      <w:r w:rsidR="006E05E4">
        <w:rPr>
          <w:rFonts w:ascii="Times New Roman" w:hAnsi="Times New Roman" w:cs="Times New Roman"/>
          <w:sz w:val="24"/>
          <w:szCs w:val="24"/>
        </w:rPr>
        <w:t xml:space="preserve"> </w:t>
      </w:r>
      <w:r w:rsidR="00665EF4">
        <w:rPr>
          <w:rFonts w:ascii="Times New Roman" w:hAnsi="Times New Roman" w:cs="Times New Roman"/>
          <w:sz w:val="24"/>
          <w:szCs w:val="24"/>
        </w:rPr>
        <w:t xml:space="preserve">  </w:t>
      </w:r>
      <w:r w:rsidRPr="00A42B1D">
        <w:rPr>
          <w:rFonts w:ascii="Times New Roman" w:hAnsi="Times New Roman" w:cs="Times New Roman"/>
          <w:sz w:val="24"/>
          <w:szCs w:val="24"/>
        </w:rPr>
        <w:t>Patvirtinta:</w:t>
      </w:r>
    </w:p>
    <w:p w14:paraId="133C9A69" w14:textId="21924BF2" w:rsidR="00E647A1" w:rsidRPr="00A42B1D" w:rsidRDefault="00E647A1" w:rsidP="00E647A1">
      <w:pPr>
        <w:spacing w:after="0" w:line="240" w:lineRule="auto"/>
        <w:ind w:firstLine="1374"/>
        <w:rPr>
          <w:rFonts w:ascii="Times New Roman" w:hAnsi="Times New Roman" w:cs="Times New Roman"/>
          <w:sz w:val="24"/>
          <w:szCs w:val="24"/>
          <w:lang w:eastAsia="en-US"/>
        </w:rPr>
      </w:pPr>
      <w:r w:rsidRPr="00A42B1D">
        <w:rPr>
          <w:rFonts w:ascii="Times New Roman" w:hAnsi="Times New Roman" w:cs="Times New Roman"/>
          <w:sz w:val="24"/>
          <w:szCs w:val="24"/>
        </w:rPr>
        <w:t xml:space="preserve">                                                                                                     </w:t>
      </w:r>
      <w:r>
        <w:rPr>
          <w:rFonts w:ascii="Times New Roman" w:hAnsi="Times New Roman" w:cs="Times New Roman"/>
          <w:sz w:val="24"/>
          <w:szCs w:val="24"/>
        </w:rPr>
        <w:t xml:space="preserve">      </w:t>
      </w:r>
      <w:r w:rsidR="006E05E4">
        <w:rPr>
          <w:rFonts w:ascii="Times New Roman" w:hAnsi="Times New Roman" w:cs="Times New Roman"/>
          <w:sz w:val="24"/>
          <w:szCs w:val="24"/>
        </w:rPr>
        <w:t xml:space="preserve"> </w:t>
      </w:r>
      <w:r w:rsidRPr="00A42B1D">
        <w:rPr>
          <w:rFonts w:ascii="Times New Roman" w:hAnsi="Times New Roman" w:cs="Times New Roman"/>
          <w:sz w:val="24"/>
          <w:szCs w:val="24"/>
        </w:rPr>
        <w:t>Viešųjų pirkimų komisijos</w:t>
      </w:r>
    </w:p>
    <w:p w14:paraId="16FC5E67" w14:textId="225FF6F4" w:rsidR="00E647A1" w:rsidRPr="00CA7152" w:rsidRDefault="00E647A1" w:rsidP="00E647A1">
      <w:pPr>
        <w:spacing w:after="0" w:line="240" w:lineRule="auto"/>
        <w:ind w:firstLine="1374"/>
        <w:rPr>
          <w:rFonts w:ascii="Times New Roman" w:hAnsi="Times New Roman" w:cs="Times New Roman"/>
          <w:sz w:val="24"/>
          <w:szCs w:val="24"/>
        </w:rPr>
      </w:pPr>
      <w:r w:rsidRPr="00A42B1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42B1D">
        <w:rPr>
          <w:rFonts w:ascii="Times New Roman" w:hAnsi="Times New Roman" w:cs="Times New Roman"/>
          <w:sz w:val="24"/>
          <w:szCs w:val="24"/>
        </w:rPr>
        <w:t>202</w:t>
      </w:r>
      <w:r>
        <w:rPr>
          <w:rFonts w:ascii="Times New Roman" w:hAnsi="Times New Roman" w:cs="Times New Roman"/>
          <w:sz w:val="24"/>
          <w:szCs w:val="24"/>
        </w:rPr>
        <w:t>5</w:t>
      </w:r>
      <w:r w:rsidRPr="00A42B1D">
        <w:rPr>
          <w:rFonts w:ascii="Times New Roman" w:hAnsi="Times New Roman" w:cs="Times New Roman"/>
          <w:sz w:val="24"/>
          <w:szCs w:val="24"/>
        </w:rPr>
        <w:t xml:space="preserve"> m. </w:t>
      </w:r>
      <w:r>
        <w:rPr>
          <w:rFonts w:ascii="Times New Roman" w:hAnsi="Times New Roman" w:cs="Times New Roman"/>
          <w:sz w:val="24"/>
          <w:szCs w:val="24"/>
        </w:rPr>
        <w:t>kovo</w:t>
      </w:r>
      <w:r w:rsidRPr="00CA7152">
        <w:rPr>
          <w:rFonts w:ascii="Times New Roman" w:hAnsi="Times New Roman" w:cs="Times New Roman"/>
          <w:sz w:val="24"/>
          <w:szCs w:val="24"/>
        </w:rPr>
        <w:t xml:space="preserve"> </w:t>
      </w:r>
      <w:r>
        <w:rPr>
          <w:rFonts w:ascii="Times New Roman" w:hAnsi="Times New Roman" w:cs="Times New Roman"/>
          <w:sz w:val="24"/>
          <w:szCs w:val="24"/>
        </w:rPr>
        <w:t>25</w:t>
      </w:r>
      <w:r w:rsidRPr="00CA7152">
        <w:rPr>
          <w:rFonts w:ascii="Times New Roman" w:hAnsi="Times New Roman" w:cs="Times New Roman"/>
          <w:sz w:val="24"/>
          <w:szCs w:val="24"/>
        </w:rPr>
        <w:t xml:space="preserve"> d.</w:t>
      </w:r>
    </w:p>
    <w:p w14:paraId="75D6729C" w14:textId="77777777" w:rsidR="00E647A1" w:rsidRDefault="00E647A1" w:rsidP="00E647A1">
      <w:pPr>
        <w:spacing w:after="0" w:line="240" w:lineRule="auto"/>
        <w:ind w:left="6546" w:firstLine="654"/>
        <w:rPr>
          <w:rFonts w:ascii="Times New Roman" w:hAnsi="Times New Roman" w:cs="Times New Roman"/>
          <w:sz w:val="24"/>
          <w:szCs w:val="24"/>
        </w:rPr>
      </w:pPr>
      <w:r w:rsidRPr="00CA715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A7152">
        <w:rPr>
          <w:rFonts w:ascii="Times New Roman" w:hAnsi="Times New Roman" w:cs="Times New Roman"/>
          <w:sz w:val="24"/>
          <w:szCs w:val="24"/>
        </w:rPr>
        <w:t>Protokolu Nr. (54.1E)TS9-</w:t>
      </w:r>
      <w:r>
        <w:rPr>
          <w:rFonts w:ascii="Times New Roman" w:hAnsi="Times New Roman" w:cs="Times New Roman"/>
          <w:sz w:val="24"/>
          <w:szCs w:val="24"/>
        </w:rPr>
        <w:t>71</w:t>
      </w:r>
    </w:p>
    <w:p w14:paraId="7D8818FD" w14:textId="7CF8F4DB" w:rsidR="000A5E8B" w:rsidRPr="00E647A1" w:rsidRDefault="000A5E8B" w:rsidP="00E647A1">
      <w:pPr>
        <w:spacing w:after="0" w:line="240" w:lineRule="auto"/>
        <w:ind w:left="6546" w:firstLine="654"/>
        <w:rPr>
          <w:rFonts w:ascii="Times New Roman" w:hAnsi="Times New Roman" w:cs="Times New Roman"/>
          <w:sz w:val="24"/>
          <w:szCs w:val="24"/>
        </w:rPr>
      </w:pPr>
      <w:r>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B9FE31F" w14:textId="4CE5DDFD" w:rsidR="003F588D" w:rsidRPr="003F588D" w:rsidRDefault="00E647A1" w:rsidP="003F588D">
          <w:pPr>
            <w:pStyle w:val="Pagrindinistekstas"/>
            <w:spacing w:after="0" w:line="240" w:lineRule="auto"/>
            <w:ind w:left="6096" w:firstLine="1374"/>
            <w:rPr>
              <w:rFonts w:ascii="Times New Roman" w:hAnsi="Times New Roman" w:cs="Times New Roman"/>
              <w:sz w:val="24"/>
              <w:szCs w:val="24"/>
            </w:rPr>
          </w:pPr>
          <w:r>
            <w:rPr>
              <w:rFonts w:ascii="Times New Roman" w:hAnsi="Times New Roman" w:cs="Times New Roman"/>
              <w:b/>
              <w:bCs/>
              <w:sz w:val="24"/>
              <w:szCs w:val="24"/>
            </w:rPr>
            <w:t xml:space="preserve">      </w:t>
          </w:r>
          <w:r w:rsidR="003F588D" w:rsidRPr="003F588D">
            <w:rPr>
              <w:rFonts w:ascii="Times New Roman" w:hAnsi="Times New Roman" w:cs="Times New Roman"/>
              <w:sz w:val="24"/>
              <w:szCs w:val="24"/>
            </w:rPr>
            <w:t>Aktuali redakcija patvirtinta:</w:t>
          </w:r>
        </w:p>
        <w:p w14:paraId="3FD92621" w14:textId="1CDCDB09" w:rsidR="003F588D" w:rsidRPr="00A42B1D" w:rsidRDefault="003F588D" w:rsidP="003F588D">
          <w:pPr>
            <w:spacing w:after="0" w:line="240" w:lineRule="auto"/>
            <w:ind w:firstLine="1374"/>
            <w:rPr>
              <w:rFonts w:ascii="Times New Roman" w:hAnsi="Times New Roman" w:cs="Times New Roman"/>
              <w:sz w:val="24"/>
              <w:szCs w:val="24"/>
              <w:lang w:eastAsia="en-US"/>
            </w:rPr>
          </w:pPr>
          <w:r w:rsidRPr="003F588D">
            <w:rPr>
              <w:rFonts w:ascii="Times New Roman" w:hAnsi="Times New Roman" w:cs="Times New Roman"/>
              <w:sz w:val="24"/>
              <w:szCs w:val="24"/>
            </w:rPr>
            <w:t xml:space="preserve">                                                                                                     </w:t>
          </w:r>
          <w:r w:rsidR="00BB43F7">
            <w:rPr>
              <w:rFonts w:ascii="Times New Roman" w:hAnsi="Times New Roman" w:cs="Times New Roman"/>
              <w:sz w:val="24"/>
              <w:szCs w:val="24"/>
            </w:rPr>
            <w:t xml:space="preserve"> </w:t>
          </w:r>
          <w:r w:rsidR="00E647A1">
            <w:rPr>
              <w:rFonts w:ascii="Times New Roman" w:hAnsi="Times New Roman" w:cs="Times New Roman"/>
              <w:sz w:val="24"/>
              <w:szCs w:val="24"/>
            </w:rPr>
            <w:t xml:space="preserve">      </w:t>
          </w:r>
          <w:r w:rsidRPr="003F588D">
            <w:rPr>
              <w:rFonts w:ascii="Times New Roman" w:hAnsi="Times New Roman" w:cs="Times New Roman"/>
              <w:sz w:val="24"/>
              <w:szCs w:val="24"/>
            </w:rPr>
            <w:t>Viešųjų pirkimų komisijos</w:t>
          </w:r>
        </w:p>
        <w:p w14:paraId="0898A239" w14:textId="4465442D" w:rsidR="003F588D" w:rsidRPr="00CA7152" w:rsidRDefault="003F588D" w:rsidP="003F588D">
          <w:pPr>
            <w:spacing w:after="0" w:line="240" w:lineRule="auto"/>
            <w:ind w:firstLine="1374"/>
            <w:rPr>
              <w:rFonts w:ascii="Times New Roman" w:hAnsi="Times New Roman" w:cs="Times New Roman"/>
              <w:sz w:val="24"/>
              <w:szCs w:val="24"/>
            </w:rPr>
          </w:pPr>
          <w:r w:rsidRPr="00A42B1D">
            <w:rPr>
              <w:rFonts w:ascii="Times New Roman" w:hAnsi="Times New Roman" w:cs="Times New Roman"/>
              <w:sz w:val="24"/>
              <w:szCs w:val="24"/>
            </w:rPr>
            <w:t xml:space="preserve">                                                                                                     </w:t>
          </w:r>
          <w:r w:rsidR="00BB43F7">
            <w:rPr>
              <w:rFonts w:ascii="Times New Roman" w:hAnsi="Times New Roman" w:cs="Times New Roman"/>
              <w:sz w:val="24"/>
              <w:szCs w:val="24"/>
            </w:rPr>
            <w:t xml:space="preserve"> </w:t>
          </w:r>
          <w:r w:rsidR="00E647A1">
            <w:rPr>
              <w:rFonts w:ascii="Times New Roman" w:hAnsi="Times New Roman" w:cs="Times New Roman"/>
              <w:sz w:val="24"/>
              <w:szCs w:val="24"/>
            </w:rPr>
            <w:t xml:space="preserve">       </w:t>
          </w:r>
          <w:r w:rsidRPr="00A42B1D">
            <w:rPr>
              <w:rFonts w:ascii="Times New Roman" w:hAnsi="Times New Roman" w:cs="Times New Roman"/>
              <w:sz w:val="24"/>
              <w:szCs w:val="24"/>
            </w:rPr>
            <w:t>202</w:t>
          </w:r>
          <w:r>
            <w:rPr>
              <w:rFonts w:ascii="Times New Roman" w:hAnsi="Times New Roman" w:cs="Times New Roman"/>
              <w:sz w:val="24"/>
              <w:szCs w:val="24"/>
            </w:rPr>
            <w:t>5</w:t>
          </w:r>
          <w:r w:rsidRPr="00A42B1D">
            <w:rPr>
              <w:rFonts w:ascii="Times New Roman" w:hAnsi="Times New Roman" w:cs="Times New Roman"/>
              <w:sz w:val="24"/>
              <w:szCs w:val="24"/>
            </w:rPr>
            <w:t xml:space="preserve"> m. </w:t>
          </w:r>
          <w:r>
            <w:rPr>
              <w:rFonts w:ascii="Times New Roman" w:hAnsi="Times New Roman" w:cs="Times New Roman"/>
              <w:sz w:val="24"/>
              <w:szCs w:val="24"/>
            </w:rPr>
            <w:t>gegužės</w:t>
          </w:r>
          <w:r w:rsidRPr="00CA7152">
            <w:rPr>
              <w:rFonts w:ascii="Times New Roman" w:hAnsi="Times New Roman" w:cs="Times New Roman"/>
              <w:sz w:val="24"/>
              <w:szCs w:val="24"/>
            </w:rPr>
            <w:t xml:space="preserve"> </w:t>
          </w:r>
          <w:r>
            <w:rPr>
              <w:rFonts w:ascii="Times New Roman" w:hAnsi="Times New Roman" w:cs="Times New Roman"/>
              <w:sz w:val="24"/>
              <w:szCs w:val="24"/>
            </w:rPr>
            <w:t>5</w:t>
          </w:r>
          <w:r w:rsidRPr="00CA7152">
            <w:rPr>
              <w:rFonts w:ascii="Times New Roman" w:hAnsi="Times New Roman" w:cs="Times New Roman"/>
              <w:sz w:val="24"/>
              <w:szCs w:val="24"/>
            </w:rPr>
            <w:t xml:space="preserve"> d.</w:t>
          </w:r>
        </w:p>
        <w:p w14:paraId="2721BB57" w14:textId="311896E7" w:rsidR="00D526C8" w:rsidRDefault="003F588D" w:rsidP="003F588D">
          <w:pPr>
            <w:spacing w:after="0" w:line="240" w:lineRule="auto"/>
            <w:ind w:left="6546" w:firstLine="654"/>
            <w:rPr>
              <w:rFonts w:ascii="Times New Roman" w:hAnsi="Times New Roman" w:cs="Times New Roman"/>
              <w:sz w:val="24"/>
              <w:szCs w:val="24"/>
            </w:rPr>
          </w:pPr>
          <w:r w:rsidRPr="00CA7152">
            <w:rPr>
              <w:rFonts w:ascii="Times New Roman" w:hAnsi="Times New Roman" w:cs="Times New Roman"/>
              <w:sz w:val="24"/>
              <w:szCs w:val="24"/>
            </w:rPr>
            <w:t xml:space="preserve">    </w:t>
          </w:r>
          <w:r w:rsidR="00E647A1">
            <w:rPr>
              <w:rFonts w:ascii="Times New Roman" w:hAnsi="Times New Roman" w:cs="Times New Roman"/>
              <w:sz w:val="24"/>
              <w:szCs w:val="24"/>
            </w:rPr>
            <w:t xml:space="preserve">  </w:t>
          </w:r>
          <w:r w:rsidR="00BB43F7">
            <w:rPr>
              <w:rFonts w:ascii="Times New Roman" w:hAnsi="Times New Roman" w:cs="Times New Roman"/>
              <w:sz w:val="24"/>
              <w:szCs w:val="24"/>
            </w:rPr>
            <w:t xml:space="preserve"> </w:t>
          </w:r>
          <w:r w:rsidRPr="00CA7152">
            <w:rPr>
              <w:rFonts w:ascii="Times New Roman" w:hAnsi="Times New Roman" w:cs="Times New Roman"/>
              <w:sz w:val="24"/>
              <w:szCs w:val="24"/>
            </w:rPr>
            <w:t>Protokolu Nr. (54.1E)TS9-</w:t>
          </w:r>
          <w:r>
            <w:rPr>
              <w:rFonts w:ascii="Times New Roman" w:hAnsi="Times New Roman" w:cs="Times New Roman"/>
              <w:sz w:val="24"/>
              <w:szCs w:val="24"/>
            </w:rPr>
            <w:t>109</w:t>
          </w:r>
        </w:p>
        <w:p w14:paraId="519AE2FC" w14:textId="38E87A22" w:rsidR="00E647A1" w:rsidRDefault="00E647A1" w:rsidP="003F588D">
          <w:pPr>
            <w:spacing w:after="0" w:line="240" w:lineRule="auto"/>
            <w:ind w:left="6546" w:firstLine="654"/>
            <w:rPr>
              <w:rFonts w:ascii="Times New Roman" w:hAnsi="Times New Roman" w:cs="Times New Roman"/>
              <w:sz w:val="24"/>
              <w:szCs w:val="24"/>
            </w:rPr>
          </w:pPr>
        </w:p>
        <w:p w14:paraId="58E217BE" w14:textId="77777777" w:rsidR="00E647A1" w:rsidRPr="00E647A1" w:rsidRDefault="00E647A1" w:rsidP="00E647A1">
          <w:pPr>
            <w:pStyle w:val="Pagrindinistekstas"/>
            <w:spacing w:after="0" w:line="240" w:lineRule="auto"/>
            <w:ind w:left="6096" w:firstLine="1374"/>
            <w:jc w:val="right"/>
            <w:rPr>
              <w:rFonts w:ascii="Times New Roman" w:hAnsi="Times New Roman" w:cs="Times New Roman"/>
              <w:sz w:val="24"/>
              <w:szCs w:val="24"/>
            </w:rPr>
          </w:pPr>
          <w:r w:rsidRPr="00E647A1">
            <w:rPr>
              <w:rFonts w:ascii="Times New Roman" w:hAnsi="Times New Roman" w:cs="Times New Roman"/>
              <w:sz w:val="24"/>
              <w:szCs w:val="24"/>
            </w:rPr>
            <w:t>Aktuali redakcija patvirtinta:</w:t>
          </w:r>
        </w:p>
        <w:p w14:paraId="74B5BEF1" w14:textId="77777777" w:rsidR="00E647A1" w:rsidRPr="00E647A1" w:rsidRDefault="00E647A1" w:rsidP="00E647A1">
          <w:pPr>
            <w:spacing w:after="0" w:line="240" w:lineRule="auto"/>
            <w:ind w:firstLine="1374"/>
            <w:jc w:val="right"/>
            <w:rPr>
              <w:rFonts w:ascii="Times New Roman" w:hAnsi="Times New Roman" w:cs="Times New Roman"/>
              <w:sz w:val="24"/>
              <w:szCs w:val="24"/>
              <w:lang w:eastAsia="en-US"/>
            </w:rPr>
          </w:pPr>
          <w:r w:rsidRPr="00E647A1">
            <w:rPr>
              <w:rFonts w:ascii="Times New Roman" w:hAnsi="Times New Roman" w:cs="Times New Roman"/>
              <w:sz w:val="24"/>
              <w:szCs w:val="24"/>
            </w:rPr>
            <w:t xml:space="preserve">                                                                                                      Viešųjų pirkimų komisijos</w:t>
          </w:r>
        </w:p>
        <w:p w14:paraId="7B6B2B78" w14:textId="77777777" w:rsidR="00E647A1" w:rsidRPr="00E647A1" w:rsidRDefault="00E647A1" w:rsidP="00E647A1">
          <w:pPr>
            <w:spacing w:after="0" w:line="240" w:lineRule="auto"/>
            <w:ind w:firstLine="1374"/>
            <w:jc w:val="right"/>
            <w:rPr>
              <w:rFonts w:ascii="Times New Roman" w:hAnsi="Times New Roman" w:cs="Times New Roman"/>
              <w:sz w:val="24"/>
              <w:szCs w:val="24"/>
              <w:lang w:eastAsia="ru-RU"/>
            </w:rPr>
          </w:pPr>
          <w:r w:rsidRPr="00E647A1">
            <w:rPr>
              <w:rFonts w:ascii="Times New Roman" w:hAnsi="Times New Roman" w:cs="Times New Roman"/>
              <w:sz w:val="24"/>
              <w:szCs w:val="24"/>
            </w:rPr>
            <w:t xml:space="preserve">                                                                                                      2025 m. gegužės 8 d.</w:t>
          </w:r>
        </w:p>
        <w:p w14:paraId="596F879D" w14:textId="2710373B" w:rsidR="00E647A1" w:rsidRDefault="00E647A1" w:rsidP="00E647A1">
          <w:pPr>
            <w:spacing w:after="0" w:line="240" w:lineRule="auto"/>
            <w:ind w:left="6546" w:firstLine="654"/>
            <w:jc w:val="right"/>
            <w:rPr>
              <w:rFonts w:ascii="Times New Roman" w:hAnsi="Times New Roman" w:cs="Times New Roman"/>
            </w:rPr>
          </w:pPr>
          <w:r w:rsidRPr="00E647A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647A1">
            <w:rPr>
              <w:rFonts w:ascii="Times New Roman" w:hAnsi="Times New Roman" w:cs="Times New Roman"/>
              <w:sz w:val="24"/>
              <w:szCs w:val="24"/>
            </w:rPr>
            <w:t>Protokolu Nr. (54.1E)TS9-</w:t>
          </w:r>
          <w:r w:rsidR="00ED332B">
            <w:rPr>
              <w:rFonts w:ascii="Times New Roman" w:hAnsi="Times New Roman" w:cs="Times New Roman"/>
              <w:sz w:val="24"/>
              <w:szCs w:val="24"/>
            </w:rPr>
            <w:t>118</w:t>
          </w:r>
        </w:p>
        <w:p w14:paraId="49A234C1" w14:textId="77777777" w:rsidR="00E647A1" w:rsidRPr="00A42B1D" w:rsidRDefault="00E647A1" w:rsidP="003F588D">
          <w:pPr>
            <w:spacing w:after="0" w:line="240" w:lineRule="auto"/>
            <w:ind w:left="6546" w:firstLine="654"/>
            <w:rPr>
              <w:rFonts w:ascii="Times New Roman" w:hAnsi="Times New Roman" w:cs="Times New Roman"/>
              <w:sz w:val="24"/>
              <w:szCs w:val="24"/>
            </w:rPr>
          </w:pPr>
        </w:p>
        <w:p w14:paraId="71AE05BB" w14:textId="49F526CC" w:rsidR="00086846" w:rsidRPr="00A42B1D" w:rsidRDefault="00086846" w:rsidP="00B05B69">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0"/>
              <w:lang w:eastAsia="en-US"/>
            </w:rPr>
            <w:t xml:space="preserve">                                                                                                          </w:t>
          </w:r>
        </w:p>
        <w:p w14:paraId="771287C5" w14:textId="77777777" w:rsidR="00382AB8" w:rsidRPr="0066382B" w:rsidRDefault="00382AB8" w:rsidP="00E160D1">
          <w:pPr>
            <w:spacing w:after="120"/>
            <w:ind w:left="567"/>
            <w:contextualSpacing/>
            <w:jc w:val="center"/>
            <w:rPr>
              <w:rFonts w:ascii="Times New Roman" w:hAnsi="Times New Roman" w:cs="Times New Roman"/>
              <w:i/>
              <w:sz w:val="24"/>
              <w:szCs w:val="24"/>
            </w:rPr>
          </w:pPr>
        </w:p>
        <w:p w14:paraId="1A6A280E" w14:textId="4C96760F" w:rsidR="008D129C" w:rsidRDefault="006F6BC7" w:rsidP="00EC2FF5">
          <w:pPr>
            <w:jc w:val="center"/>
            <w:rPr>
              <w:rFonts w:ascii="Times New Roman" w:hAnsi="Times New Roman" w:cs="Times New Roman"/>
              <w:b/>
              <w:bCs/>
              <w:sz w:val="24"/>
              <w:szCs w:val="24"/>
              <w:shd w:val="clear" w:color="auto" w:fill="FFFFFF"/>
            </w:rPr>
          </w:pPr>
          <w:r w:rsidRPr="00A42B1D">
            <w:rPr>
              <w:rFonts w:ascii="Times New Roman" w:hAnsi="Times New Roman"/>
              <w:b/>
              <w:sz w:val="24"/>
              <w:szCs w:val="24"/>
            </w:rPr>
            <w:t xml:space="preserve">SUPAPRASTINTO </w:t>
          </w:r>
          <w:r w:rsidR="0016087F">
            <w:rPr>
              <w:rFonts w:ascii="Times New Roman" w:hAnsi="Times New Roman"/>
              <w:b/>
              <w:sz w:val="24"/>
              <w:szCs w:val="24"/>
            </w:rPr>
            <w:t xml:space="preserve">ATVIRO VIEŠOJO </w:t>
          </w:r>
          <w:r w:rsidR="0016087F" w:rsidRPr="00931C3B">
            <w:rPr>
              <w:rFonts w:ascii="Times New Roman" w:hAnsi="Times New Roman"/>
              <w:b/>
              <w:sz w:val="24"/>
              <w:szCs w:val="24"/>
            </w:rPr>
            <w:t xml:space="preserve">PIRKIMO </w:t>
          </w:r>
          <w:bookmarkStart w:id="0" w:name="_Hlk190868785"/>
          <w:r w:rsidR="00994670" w:rsidRPr="00931C3B">
            <w:rPr>
              <w:rFonts w:ascii="Times New Roman" w:hAnsi="Times New Roman" w:cs="Times New Roman"/>
              <w:b/>
              <w:bCs/>
              <w:sz w:val="24"/>
              <w:szCs w:val="24"/>
              <w:shd w:val="clear" w:color="auto" w:fill="FFFFFF"/>
            </w:rPr>
            <w:t>RASEINIŲ R. SAV.  GATVIŲ APŠVIETIMO PASLAUGOS  SKAITMENIZAVIM</w:t>
          </w:r>
          <w:r w:rsidR="008D129C" w:rsidRPr="00931C3B">
            <w:rPr>
              <w:rFonts w:ascii="Times New Roman" w:hAnsi="Times New Roman" w:cs="Times New Roman"/>
              <w:b/>
              <w:bCs/>
              <w:sz w:val="24"/>
              <w:szCs w:val="24"/>
              <w:shd w:val="clear" w:color="auto" w:fill="FFFFFF"/>
            </w:rPr>
            <w:t xml:space="preserve">AS, ĮSIGYJANT GATVIŲ APŠVIETIMO VALDYMO ĮRANGOS MONTAVIMO IR APTARNAVIMO </w:t>
          </w:r>
          <w:r w:rsidR="00F7760A" w:rsidRPr="00931C3B">
            <w:rPr>
              <w:rFonts w:ascii="Times New Roman" w:hAnsi="Times New Roman" w:cs="Times New Roman"/>
              <w:b/>
              <w:bCs/>
              <w:sz w:val="24"/>
              <w:szCs w:val="24"/>
              <w:shd w:val="clear" w:color="auto" w:fill="FFFFFF"/>
            </w:rPr>
            <w:t>DARB</w:t>
          </w:r>
          <w:r w:rsidR="008D129C" w:rsidRPr="00931C3B">
            <w:rPr>
              <w:rFonts w:ascii="Times New Roman" w:hAnsi="Times New Roman" w:cs="Times New Roman"/>
              <w:b/>
              <w:bCs/>
              <w:sz w:val="24"/>
              <w:szCs w:val="24"/>
              <w:shd w:val="clear" w:color="auto" w:fill="FFFFFF"/>
            </w:rPr>
            <w:t>US</w:t>
          </w:r>
          <w:r w:rsidR="008D129C">
            <w:rPr>
              <w:rFonts w:ascii="Times New Roman" w:hAnsi="Times New Roman" w:cs="Times New Roman"/>
              <w:b/>
              <w:bCs/>
              <w:sz w:val="24"/>
              <w:szCs w:val="24"/>
              <w:shd w:val="clear" w:color="auto" w:fill="FFFFFF"/>
            </w:rPr>
            <w:t xml:space="preserve"> SU PROGRAMINE ĮRANGA</w:t>
          </w:r>
        </w:p>
        <w:p w14:paraId="2D626A98" w14:textId="279857B9" w:rsidR="008D129C" w:rsidRDefault="00994670" w:rsidP="00EC2FF5">
          <w:pPr>
            <w:jc w:val="center"/>
            <w:rPr>
              <w:rFonts w:ascii="Times New Roman" w:hAnsi="Times New Roman"/>
              <w:sz w:val="24"/>
              <w:szCs w:val="24"/>
            </w:rPr>
          </w:pPr>
          <w:r w:rsidRPr="00994670">
            <w:rPr>
              <w:rFonts w:ascii="Times New Roman" w:hAnsi="Times New Roman" w:cs="Times New Roman"/>
              <w:b/>
              <w:bCs/>
              <w:sz w:val="24"/>
              <w:szCs w:val="24"/>
              <w:shd w:val="clear" w:color="auto" w:fill="FFFFFF"/>
            </w:rPr>
            <w:t xml:space="preserve"> </w:t>
          </w:r>
          <w:bookmarkEnd w:id="0"/>
          <w:r w:rsidR="000F1496" w:rsidRPr="00A42B1D">
            <w:rPr>
              <w:rFonts w:ascii="Times New Roman" w:hAnsi="Times New Roman"/>
              <w:b/>
              <w:sz w:val="24"/>
              <w:szCs w:val="24"/>
              <w:shd w:val="clear" w:color="auto" w:fill="FFFFFF"/>
            </w:rPr>
            <w:t>BENDROSIOS SĄLYGOS</w:t>
          </w:r>
          <w:r w:rsidR="000F1496" w:rsidRPr="00A42B1D">
            <w:rPr>
              <w:rFonts w:ascii="Times New Roman" w:hAnsi="Times New Roman"/>
              <w:sz w:val="24"/>
              <w:szCs w:val="24"/>
            </w:rPr>
            <w:t xml:space="preserve">  </w:t>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941CDD" w:rsidRDefault="001C24BC" w:rsidP="00E160D1">
              <w:pPr>
                <w:pStyle w:val="Turinioantrat"/>
                <w:spacing w:before="0" w:line="360" w:lineRule="auto"/>
                <w:ind w:left="432" w:hanging="432"/>
                <w:contextualSpacing/>
                <w:rPr>
                  <w:rFonts w:ascii="Times New Roman" w:hAnsi="Times New Roman" w:cs="Times New Roman"/>
                  <w:b/>
                  <w:bCs/>
                  <w:color w:val="auto"/>
                  <w:sz w:val="24"/>
                  <w:szCs w:val="24"/>
                </w:rPr>
              </w:pPr>
              <w:r w:rsidRPr="00A42B1D">
                <w:rPr>
                  <w:rFonts w:ascii="Times New Roman" w:hAnsi="Times New Roman" w:cs="Times New Roman"/>
                  <w:b/>
                  <w:bCs/>
                  <w:color w:val="auto"/>
                  <w:sz w:val="24"/>
                  <w:szCs w:val="24"/>
                </w:rPr>
                <w:t>T</w:t>
              </w:r>
              <w:r w:rsidR="005F7E32" w:rsidRPr="00A42B1D">
                <w:rPr>
                  <w:rFonts w:ascii="Times New Roman" w:hAnsi="Times New Roman" w:cs="Times New Roman"/>
                  <w:b/>
                  <w:bCs/>
                  <w:color w:val="auto"/>
                  <w:sz w:val="24"/>
                  <w:szCs w:val="24"/>
                </w:rPr>
                <w:t>urinys</w:t>
              </w:r>
            </w:p>
            <w:p w14:paraId="20347C95" w14:textId="77777777"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eastAsia="en-US"/>
                </w:rPr>
              </w:pPr>
              <w:hyperlink w:anchor="_Toc126263048" w:history="1">
                <w:r w:rsidR="00257C52" w:rsidRPr="00A42B1D">
                  <w:rPr>
                    <w:rFonts w:ascii="Times New Roman" w:eastAsia="Arial" w:hAnsi="Times New Roman" w:cs="Times New Roman"/>
                    <w:noProof/>
                    <w:sz w:val="24"/>
                    <w:szCs w:val="24"/>
                    <w:lang w:eastAsia="en-US"/>
                  </w:rPr>
                  <w:t>1.</w:t>
                </w:r>
                <w:r w:rsidR="00257C52" w:rsidRPr="00941CDD">
                  <w:rPr>
                    <w:rFonts w:ascii="Times New Roman" w:hAnsi="Times New Roman" w:cs="Times New Roman"/>
                    <w:b/>
                    <w:bCs/>
                    <w:noProof/>
                    <w:sz w:val="24"/>
                    <w:szCs w:val="24"/>
                    <w:lang w:eastAsia="en-US"/>
                  </w:rPr>
                  <w:tab/>
                </w:r>
                <w:r w:rsidR="00257C52" w:rsidRPr="00A42B1D">
                  <w:rPr>
                    <w:rFonts w:ascii="Times New Roman" w:eastAsia="Arial" w:hAnsi="Times New Roman" w:cs="Times New Roman"/>
                    <w:noProof/>
                    <w:sz w:val="24"/>
                    <w:szCs w:val="24"/>
                    <w:lang w:eastAsia="en-US"/>
                  </w:rPr>
                  <w:t>Sąvokos ir sutrumpinimai</w:t>
                </w:r>
                <w:r w:rsidR="00257C52" w:rsidRPr="00A42B1D">
                  <w:rPr>
                    <w:rFonts w:ascii="Times New Roman" w:eastAsia="Arial" w:hAnsi="Times New Roman" w:cs="Times New Roman"/>
                    <w:b/>
                    <w:bCs/>
                    <w:noProof/>
                    <w:webHidden/>
                    <w:sz w:val="24"/>
                    <w:szCs w:val="24"/>
                    <w:lang w:eastAsia="en-US"/>
                  </w:rPr>
                  <w:tab/>
                </w:r>
                <w:r w:rsidR="00257C52" w:rsidRPr="00A42B1D">
                  <w:rPr>
                    <w:rFonts w:ascii="Times New Roman" w:eastAsia="Arial" w:hAnsi="Times New Roman" w:cs="Times New Roman"/>
                    <w:b/>
                    <w:bCs/>
                    <w:noProof/>
                    <w:webHidden/>
                    <w:sz w:val="24"/>
                    <w:szCs w:val="24"/>
                    <w:lang w:eastAsia="en-US"/>
                  </w:rPr>
                  <w:fldChar w:fldCharType="begin"/>
                </w:r>
                <w:r w:rsidR="00257C52" w:rsidRPr="00A42B1D">
                  <w:rPr>
                    <w:rFonts w:ascii="Times New Roman" w:eastAsia="Arial" w:hAnsi="Times New Roman" w:cs="Times New Roman"/>
                    <w:b/>
                    <w:bCs/>
                    <w:noProof/>
                    <w:webHidden/>
                    <w:sz w:val="24"/>
                    <w:szCs w:val="24"/>
                    <w:lang w:eastAsia="en-US"/>
                  </w:rPr>
                  <w:instrText xml:space="preserve"> PAGEREF _Toc126263048 \h </w:instrText>
                </w:r>
                <w:r w:rsidR="00257C52" w:rsidRPr="00A42B1D">
                  <w:rPr>
                    <w:rFonts w:ascii="Times New Roman" w:eastAsia="Arial" w:hAnsi="Times New Roman" w:cs="Times New Roman"/>
                    <w:b/>
                    <w:bCs/>
                    <w:noProof/>
                    <w:webHidden/>
                    <w:sz w:val="24"/>
                    <w:szCs w:val="24"/>
                    <w:lang w:eastAsia="en-US"/>
                  </w:rPr>
                </w:r>
                <w:r w:rsidR="00257C52" w:rsidRPr="00A42B1D">
                  <w:rPr>
                    <w:rFonts w:ascii="Times New Roman" w:eastAsia="Arial" w:hAnsi="Times New Roman" w:cs="Times New Roman"/>
                    <w:b/>
                    <w:bCs/>
                    <w:noProof/>
                    <w:webHidden/>
                    <w:sz w:val="24"/>
                    <w:szCs w:val="24"/>
                    <w:lang w:eastAsia="en-US"/>
                  </w:rPr>
                  <w:fldChar w:fldCharType="separate"/>
                </w:r>
                <w:r w:rsidR="00257C52" w:rsidRPr="00A42B1D">
                  <w:rPr>
                    <w:rFonts w:ascii="Times New Roman" w:eastAsia="Arial" w:hAnsi="Times New Roman" w:cs="Times New Roman"/>
                    <w:b/>
                    <w:bCs/>
                    <w:noProof/>
                    <w:webHidden/>
                    <w:sz w:val="24"/>
                    <w:szCs w:val="24"/>
                    <w:lang w:eastAsia="en-US"/>
                  </w:rPr>
                  <w:t>2</w:t>
                </w:r>
                <w:r w:rsidR="00257C52" w:rsidRPr="00A42B1D">
                  <w:rPr>
                    <w:rFonts w:ascii="Times New Roman" w:eastAsia="Arial" w:hAnsi="Times New Roman" w:cs="Times New Roman"/>
                    <w:b/>
                    <w:bCs/>
                    <w:noProof/>
                    <w:webHidden/>
                    <w:sz w:val="24"/>
                    <w:szCs w:val="24"/>
                    <w:lang w:eastAsia="en-US"/>
                  </w:rPr>
                  <w:fldChar w:fldCharType="end"/>
                </w:r>
              </w:hyperlink>
            </w:p>
            <w:p w14:paraId="189C2631" w14:textId="724C19FE"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eastAsia="en-US"/>
                </w:rPr>
              </w:pPr>
              <w:hyperlink w:anchor="_Toc126263049" w:history="1">
                <w:r w:rsidR="00257C52" w:rsidRPr="00A42B1D">
                  <w:rPr>
                    <w:rFonts w:ascii="Times New Roman" w:eastAsia="Arial" w:hAnsi="Times New Roman" w:cs="Times New Roman"/>
                    <w:noProof/>
                    <w:sz w:val="24"/>
                    <w:szCs w:val="24"/>
                    <w:lang w:eastAsia="en-US"/>
                  </w:rPr>
                  <w:t>2.</w:t>
                </w:r>
                <w:r w:rsidR="00257C52" w:rsidRPr="00941CDD">
                  <w:rPr>
                    <w:rFonts w:ascii="Times New Roman" w:hAnsi="Times New Roman" w:cs="Times New Roman"/>
                    <w:b/>
                    <w:bCs/>
                    <w:noProof/>
                    <w:sz w:val="24"/>
                    <w:szCs w:val="24"/>
                    <w:lang w:eastAsia="en-US"/>
                  </w:rPr>
                  <w:tab/>
                </w:r>
                <w:r w:rsidR="00257C52" w:rsidRPr="00A42B1D">
                  <w:rPr>
                    <w:rFonts w:ascii="Times New Roman" w:eastAsia="Arial" w:hAnsi="Times New Roman" w:cs="Times New Roman"/>
                    <w:noProof/>
                    <w:sz w:val="24"/>
                    <w:szCs w:val="24"/>
                    <w:lang w:eastAsia="en-US"/>
                  </w:rPr>
                  <w:t>Bendrosios nuostatos</w:t>
                </w:r>
                <w:r w:rsidR="00257C52" w:rsidRPr="00A42B1D">
                  <w:rPr>
                    <w:rFonts w:ascii="Times New Roman" w:eastAsia="Arial" w:hAnsi="Times New Roman" w:cs="Times New Roman"/>
                    <w:b/>
                    <w:bCs/>
                    <w:noProof/>
                    <w:webHidden/>
                    <w:sz w:val="24"/>
                    <w:szCs w:val="24"/>
                    <w:lang w:eastAsia="en-US"/>
                  </w:rPr>
                  <w:tab/>
                </w:r>
                <w:r w:rsidR="00294982" w:rsidRPr="00A42B1D">
                  <w:rPr>
                    <w:rFonts w:ascii="Times New Roman" w:eastAsia="Arial" w:hAnsi="Times New Roman" w:cs="Times New Roman"/>
                    <w:b/>
                    <w:bCs/>
                    <w:noProof/>
                    <w:webHidden/>
                    <w:sz w:val="24"/>
                    <w:szCs w:val="24"/>
                    <w:lang w:eastAsia="en-US"/>
                  </w:rPr>
                  <w:t>3</w:t>
                </w:r>
              </w:hyperlink>
            </w:p>
            <w:p w14:paraId="3971D2E9" w14:textId="77777777"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eastAsia="en-US"/>
                </w:rPr>
              </w:pPr>
              <w:hyperlink w:anchor="_Toc126263050" w:history="1">
                <w:r w:rsidR="00257C52" w:rsidRPr="00A42B1D">
                  <w:rPr>
                    <w:rFonts w:ascii="Times New Roman" w:eastAsia="Arial" w:hAnsi="Times New Roman" w:cs="Times New Roman"/>
                    <w:noProof/>
                    <w:sz w:val="24"/>
                    <w:szCs w:val="24"/>
                    <w:lang w:eastAsia="en-US"/>
                  </w:rPr>
                  <w:t>3.</w:t>
                </w:r>
                <w:r w:rsidR="00257C52" w:rsidRPr="00941CDD">
                  <w:rPr>
                    <w:rFonts w:ascii="Times New Roman" w:hAnsi="Times New Roman" w:cs="Times New Roman"/>
                    <w:b/>
                    <w:bCs/>
                    <w:noProof/>
                    <w:sz w:val="24"/>
                    <w:szCs w:val="24"/>
                    <w:lang w:eastAsia="en-US"/>
                  </w:rPr>
                  <w:tab/>
                </w:r>
                <w:r w:rsidR="00257C52" w:rsidRPr="00A42B1D">
                  <w:rPr>
                    <w:rFonts w:ascii="Times New Roman" w:eastAsia="Arial" w:hAnsi="Times New Roman" w:cs="Times New Roman"/>
                    <w:noProof/>
                    <w:sz w:val="24"/>
                    <w:szCs w:val="24"/>
                    <w:lang w:eastAsia="en-US"/>
                  </w:rPr>
                  <w:t>Pirkimo objektas</w:t>
                </w:r>
                <w:r w:rsidR="00257C52" w:rsidRPr="00A42B1D">
                  <w:rPr>
                    <w:rFonts w:ascii="Times New Roman" w:eastAsia="Arial" w:hAnsi="Times New Roman" w:cs="Times New Roman"/>
                    <w:b/>
                    <w:bCs/>
                    <w:noProof/>
                    <w:webHidden/>
                    <w:sz w:val="24"/>
                    <w:szCs w:val="24"/>
                    <w:lang w:eastAsia="en-US"/>
                  </w:rPr>
                  <w:tab/>
                </w:r>
                <w:r w:rsidR="00257C52" w:rsidRPr="00A42B1D">
                  <w:rPr>
                    <w:rFonts w:ascii="Times New Roman" w:eastAsia="Arial" w:hAnsi="Times New Roman" w:cs="Times New Roman"/>
                    <w:b/>
                    <w:bCs/>
                    <w:noProof/>
                    <w:webHidden/>
                    <w:sz w:val="24"/>
                    <w:szCs w:val="24"/>
                    <w:lang w:eastAsia="en-US"/>
                  </w:rPr>
                  <w:fldChar w:fldCharType="begin"/>
                </w:r>
                <w:r w:rsidR="00257C52" w:rsidRPr="00A42B1D">
                  <w:rPr>
                    <w:rFonts w:ascii="Times New Roman" w:eastAsia="Arial" w:hAnsi="Times New Roman" w:cs="Times New Roman"/>
                    <w:b/>
                    <w:bCs/>
                    <w:noProof/>
                    <w:webHidden/>
                    <w:sz w:val="24"/>
                    <w:szCs w:val="24"/>
                    <w:lang w:eastAsia="en-US"/>
                  </w:rPr>
                  <w:instrText xml:space="preserve"> PAGEREF _Toc126263050 \h </w:instrText>
                </w:r>
                <w:r w:rsidR="00257C52" w:rsidRPr="00A42B1D">
                  <w:rPr>
                    <w:rFonts w:ascii="Times New Roman" w:eastAsia="Arial" w:hAnsi="Times New Roman" w:cs="Times New Roman"/>
                    <w:b/>
                    <w:bCs/>
                    <w:noProof/>
                    <w:webHidden/>
                    <w:sz w:val="24"/>
                    <w:szCs w:val="24"/>
                    <w:lang w:eastAsia="en-US"/>
                  </w:rPr>
                </w:r>
                <w:r w:rsidR="00257C52" w:rsidRPr="00A42B1D">
                  <w:rPr>
                    <w:rFonts w:ascii="Times New Roman" w:eastAsia="Arial" w:hAnsi="Times New Roman" w:cs="Times New Roman"/>
                    <w:b/>
                    <w:bCs/>
                    <w:noProof/>
                    <w:webHidden/>
                    <w:sz w:val="24"/>
                    <w:szCs w:val="24"/>
                    <w:lang w:eastAsia="en-US"/>
                  </w:rPr>
                  <w:fldChar w:fldCharType="separate"/>
                </w:r>
                <w:r w:rsidR="00257C52" w:rsidRPr="00A42B1D">
                  <w:rPr>
                    <w:rFonts w:ascii="Times New Roman" w:eastAsia="Arial" w:hAnsi="Times New Roman" w:cs="Times New Roman"/>
                    <w:b/>
                    <w:bCs/>
                    <w:noProof/>
                    <w:webHidden/>
                    <w:sz w:val="24"/>
                    <w:szCs w:val="24"/>
                    <w:lang w:eastAsia="en-US"/>
                  </w:rPr>
                  <w:t>4</w:t>
                </w:r>
                <w:r w:rsidR="00257C52" w:rsidRPr="00A42B1D">
                  <w:rPr>
                    <w:rFonts w:ascii="Times New Roman" w:eastAsia="Arial" w:hAnsi="Times New Roman" w:cs="Times New Roman"/>
                    <w:b/>
                    <w:bCs/>
                    <w:noProof/>
                    <w:webHidden/>
                    <w:sz w:val="24"/>
                    <w:szCs w:val="24"/>
                    <w:lang w:eastAsia="en-US"/>
                  </w:rPr>
                  <w:fldChar w:fldCharType="end"/>
                </w:r>
              </w:hyperlink>
            </w:p>
            <w:p w14:paraId="5EB4F575" w14:textId="50B2CA89"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eastAsia="en-US"/>
                </w:rPr>
              </w:pPr>
              <w:hyperlink w:anchor="_Toc126263051" w:history="1">
                <w:r w:rsidR="00257C52" w:rsidRPr="00A42B1D">
                  <w:rPr>
                    <w:rFonts w:ascii="Times New Roman" w:eastAsia="Arial" w:hAnsi="Times New Roman" w:cs="Times New Roman"/>
                    <w:noProof/>
                    <w:sz w:val="24"/>
                    <w:szCs w:val="24"/>
                    <w:lang w:eastAsia="en-US"/>
                  </w:rPr>
                  <w:t>4.</w:t>
                </w:r>
                <w:r w:rsidR="00257C52" w:rsidRPr="00941CDD">
                  <w:rPr>
                    <w:rFonts w:ascii="Times New Roman" w:hAnsi="Times New Roman" w:cs="Times New Roman"/>
                    <w:b/>
                    <w:bCs/>
                    <w:noProof/>
                    <w:sz w:val="24"/>
                    <w:szCs w:val="24"/>
                    <w:lang w:eastAsia="en-US"/>
                  </w:rPr>
                  <w:tab/>
                </w:r>
                <w:r w:rsidR="00294982" w:rsidRPr="00A42B1D">
                  <w:rPr>
                    <w:rFonts w:ascii="Times New Roman" w:eastAsia="Arial" w:hAnsi="Times New Roman" w:cs="Times New Roman"/>
                    <w:noProof/>
                    <w:sz w:val="24"/>
                    <w:szCs w:val="24"/>
                    <w:lang w:eastAsia="en-US"/>
                  </w:rPr>
                  <w:t>RRSA CPO</w:t>
                </w:r>
                <w:r w:rsidR="00257C52" w:rsidRPr="00A42B1D">
                  <w:rPr>
                    <w:rFonts w:ascii="Times New Roman" w:eastAsia="Arial" w:hAnsi="Times New Roman" w:cs="Times New Roman"/>
                    <w:noProof/>
                    <w:sz w:val="24"/>
                    <w:szCs w:val="24"/>
                    <w:lang w:eastAsia="en-US"/>
                  </w:rPr>
                  <w:t xml:space="preserve"> ir tiekėjų bendravimo ir keitimosi informacija priemonės</w:t>
                </w:r>
                <w:r w:rsidR="00257C52" w:rsidRPr="00A42B1D">
                  <w:rPr>
                    <w:rFonts w:ascii="Times New Roman" w:eastAsia="Arial" w:hAnsi="Times New Roman" w:cs="Times New Roman"/>
                    <w:b/>
                    <w:bCs/>
                    <w:noProof/>
                    <w:webHidden/>
                    <w:sz w:val="24"/>
                    <w:szCs w:val="24"/>
                    <w:lang w:eastAsia="en-US"/>
                  </w:rPr>
                  <w:tab/>
                </w:r>
                <w:r w:rsidR="00257C52" w:rsidRPr="00A42B1D">
                  <w:rPr>
                    <w:rFonts w:ascii="Times New Roman" w:eastAsia="Arial" w:hAnsi="Times New Roman" w:cs="Times New Roman"/>
                    <w:b/>
                    <w:bCs/>
                    <w:noProof/>
                    <w:webHidden/>
                    <w:sz w:val="24"/>
                    <w:szCs w:val="24"/>
                    <w:lang w:eastAsia="en-US"/>
                  </w:rPr>
                  <w:fldChar w:fldCharType="begin"/>
                </w:r>
                <w:r w:rsidR="00257C52" w:rsidRPr="00A42B1D">
                  <w:rPr>
                    <w:rFonts w:ascii="Times New Roman" w:eastAsia="Arial" w:hAnsi="Times New Roman" w:cs="Times New Roman"/>
                    <w:b/>
                    <w:bCs/>
                    <w:noProof/>
                    <w:webHidden/>
                    <w:sz w:val="24"/>
                    <w:szCs w:val="24"/>
                    <w:lang w:eastAsia="en-US"/>
                  </w:rPr>
                  <w:instrText xml:space="preserve"> PAGEREF _Toc126263051 \h </w:instrText>
                </w:r>
                <w:r w:rsidR="00257C52" w:rsidRPr="00A42B1D">
                  <w:rPr>
                    <w:rFonts w:ascii="Times New Roman" w:eastAsia="Arial" w:hAnsi="Times New Roman" w:cs="Times New Roman"/>
                    <w:b/>
                    <w:bCs/>
                    <w:noProof/>
                    <w:webHidden/>
                    <w:sz w:val="24"/>
                    <w:szCs w:val="24"/>
                    <w:lang w:eastAsia="en-US"/>
                  </w:rPr>
                </w:r>
                <w:r w:rsidR="00257C52" w:rsidRPr="00A42B1D">
                  <w:rPr>
                    <w:rFonts w:ascii="Times New Roman" w:eastAsia="Arial" w:hAnsi="Times New Roman" w:cs="Times New Roman"/>
                    <w:b/>
                    <w:bCs/>
                    <w:noProof/>
                    <w:webHidden/>
                    <w:sz w:val="24"/>
                    <w:szCs w:val="24"/>
                    <w:lang w:eastAsia="en-US"/>
                  </w:rPr>
                  <w:fldChar w:fldCharType="separate"/>
                </w:r>
                <w:r w:rsidR="00257C52" w:rsidRPr="00A42B1D">
                  <w:rPr>
                    <w:rFonts w:ascii="Times New Roman" w:eastAsia="Arial" w:hAnsi="Times New Roman" w:cs="Times New Roman"/>
                    <w:b/>
                    <w:bCs/>
                    <w:noProof/>
                    <w:webHidden/>
                    <w:sz w:val="24"/>
                    <w:szCs w:val="24"/>
                    <w:lang w:eastAsia="en-US"/>
                  </w:rPr>
                  <w:t>4</w:t>
                </w:r>
                <w:r w:rsidR="00257C52" w:rsidRPr="00A42B1D">
                  <w:rPr>
                    <w:rFonts w:ascii="Times New Roman" w:eastAsia="Arial" w:hAnsi="Times New Roman" w:cs="Times New Roman"/>
                    <w:b/>
                    <w:bCs/>
                    <w:noProof/>
                    <w:webHidden/>
                    <w:sz w:val="24"/>
                    <w:szCs w:val="24"/>
                    <w:lang w:eastAsia="en-US"/>
                  </w:rPr>
                  <w:fldChar w:fldCharType="end"/>
                </w:r>
              </w:hyperlink>
            </w:p>
            <w:p w14:paraId="5F3967E9" w14:textId="77777777"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52" w:history="1">
                <w:r w:rsidR="00257C52" w:rsidRPr="00A42B1D">
                  <w:rPr>
                    <w:rFonts w:ascii="Times New Roman" w:eastAsia="Arial" w:hAnsi="Times New Roman" w:cs="Times New Roman"/>
                    <w:noProof/>
                    <w:sz w:val="24"/>
                    <w:szCs w:val="24"/>
                    <w:lang w:eastAsia="en-US"/>
                  </w:rPr>
                  <w:t>5.</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Pirkimo dokumentų paaiškinimai ir patikslinimai</w:t>
                </w:r>
                <w:r w:rsidR="00257C52" w:rsidRPr="00A42B1D">
                  <w:rPr>
                    <w:rFonts w:ascii="Times New Roman" w:eastAsia="Arial" w:hAnsi="Times New Roman" w:cs="Times New Roman"/>
                    <w:b/>
                    <w:bCs/>
                    <w:noProof/>
                    <w:webHidden/>
                    <w:sz w:val="24"/>
                    <w:szCs w:val="24"/>
                    <w:lang w:eastAsia="en-US"/>
                  </w:rPr>
                  <w:tab/>
                </w:r>
                <w:r w:rsidR="00257C52" w:rsidRPr="00A42B1D">
                  <w:rPr>
                    <w:rFonts w:ascii="Times New Roman" w:eastAsia="Arial" w:hAnsi="Times New Roman" w:cs="Times New Roman"/>
                    <w:b/>
                    <w:bCs/>
                    <w:noProof/>
                    <w:webHidden/>
                    <w:sz w:val="24"/>
                    <w:szCs w:val="24"/>
                    <w:lang w:eastAsia="en-US"/>
                  </w:rPr>
                  <w:fldChar w:fldCharType="begin"/>
                </w:r>
                <w:r w:rsidR="00257C52" w:rsidRPr="00A42B1D">
                  <w:rPr>
                    <w:rFonts w:ascii="Times New Roman" w:eastAsia="Arial" w:hAnsi="Times New Roman" w:cs="Times New Roman"/>
                    <w:b/>
                    <w:bCs/>
                    <w:noProof/>
                    <w:webHidden/>
                    <w:sz w:val="24"/>
                    <w:szCs w:val="24"/>
                    <w:lang w:eastAsia="en-US"/>
                  </w:rPr>
                  <w:instrText xml:space="preserve"> PAGEREF _Toc126263052 \h </w:instrText>
                </w:r>
                <w:r w:rsidR="00257C52" w:rsidRPr="00A42B1D">
                  <w:rPr>
                    <w:rFonts w:ascii="Times New Roman" w:eastAsia="Arial" w:hAnsi="Times New Roman" w:cs="Times New Roman"/>
                    <w:b/>
                    <w:bCs/>
                    <w:noProof/>
                    <w:webHidden/>
                    <w:sz w:val="24"/>
                    <w:szCs w:val="24"/>
                    <w:lang w:eastAsia="en-US"/>
                  </w:rPr>
                </w:r>
                <w:r w:rsidR="00257C52" w:rsidRPr="00A42B1D">
                  <w:rPr>
                    <w:rFonts w:ascii="Times New Roman" w:eastAsia="Arial" w:hAnsi="Times New Roman" w:cs="Times New Roman"/>
                    <w:b/>
                    <w:bCs/>
                    <w:noProof/>
                    <w:webHidden/>
                    <w:sz w:val="24"/>
                    <w:szCs w:val="24"/>
                    <w:lang w:eastAsia="en-US"/>
                  </w:rPr>
                  <w:fldChar w:fldCharType="separate"/>
                </w:r>
                <w:r w:rsidR="00257C52" w:rsidRPr="00A42B1D">
                  <w:rPr>
                    <w:rFonts w:ascii="Times New Roman" w:eastAsia="Arial" w:hAnsi="Times New Roman" w:cs="Times New Roman"/>
                    <w:b/>
                    <w:bCs/>
                    <w:noProof/>
                    <w:webHidden/>
                    <w:sz w:val="24"/>
                    <w:szCs w:val="24"/>
                    <w:lang w:eastAsia="en-US"/>
                  </w:rPr>
                  <w:t>5</w:t>
                </w:r>
                <w:r w:rsidR="00257C52" w:rsidRPr="00A42B1D">
                  <w:rPr>
                    <w:rFonts w:ascii="Times New Roman" w:eastAsia="Arial" w:hAnsi="Times New Roman" w:cs="Times New Roman"/>
                    <w:b/>
                    <w:bCs/>
                    <w:noProof/>
                    <w:webHidden/>
                    <w:sz w:val="24"/>
                    <w:szCs w:val="24"/>
                    <w:lang w:eastAsia="en-US"/>
                  </w:rPr>
                  <w:fldChar w:fldCharType="end"/>
                </w:r>
              </w:hyperlink>
            </w:p>
            <w:p w14:paraId="385450C1" w14:textId="77777777"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53" w:history="1">
                <w:r w:rsidR="00257C52" w:rsidRPr="00A42B1D">
                  <w:rPr>
                    <w:rFonts w:ascii="Times New Roman" w:eastAsia="Arial" w:hAnsi="Times New Roman" w:cs="Times New Roman"/>
                    <w:noProof/>
                    <w:sz w:val="24"/>
                    <w:szCs w:val="24"/>
                    <w:lang w:eastAsia="en-US"/>
                  </w:rPr>
                  <w:t>6.</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Tiekėjų pašalinimo pagrindai</w:t>
                </w:r>
                <w:r w:rsidR="00257C52" w:rsidRPr="00A42B1D">
                  <w:rPr>
                    <w:rFonts w:ascii="Times New Roman" w:eastAsia="Arial" w:hAnsi="Times New Roman" w:cs="Times New Roman"/>
                    <w:b/>
                    <w:bCs/>
                    <w:noProof/>
                    <w:webHidden/>
                    <w:sz w:val="24"/>
                    <w:szCs w:val="24"/>
                    <w:lang w:eastAsia="en-US"/>
                  </w:rPr>
                  <w:tab/>
                </w:r>
                <w:r w:rsidR="00257C52" w:rsidRPr="00A42B1D">
                  <w:rPr>
                    <w:rFonts w:ascii="Times New Roman" w:eastAsia="Arial" w:hAnsi="Times New Roman" w:cs="Times New Roman"/>
                    <w:b/>
                    <w:bCs/>
                    <w:noProof/>
                    <w:webHidden/>
                    <w:sz w:val="24"/>
                    <w:szCs w:val="24"/>
                    <w:lang w:eastAsia="en-US"/>
                  </w:rPr>
                  <w:fldChar w:fldCharType="begin"/>
                </w:r>
                <w:r w:rsidR="00257C52" w:rsidRPr="00A42B1D">
                  <w:rPr>
                    <w:rFonts w:ascii="Times New Roman" w:eastAsia="Arial" w:hAnsi="Times New Roman" w:cs="Times New Roman"/>
                    <w:b/>
                    <w:bCs/>
                    <w:noProof/>
                    <w:webHidden/>
                    <w:sz w:val="24"/>
                    <w:szCs w:val="24"/>
                    <w:lang w:eastAsia="en-US"/>
                  </w:rPr>
                  <w:instrText xml:space="preserve"> PAGEREF _Toc126263053 \h </w:instrText>
                </w:r>
                <w:r w:rsidR="00257C52" w:rsidRPr="00A42B1D">
                  <w:rPr>
                    <w:rFonts w:ascii="Times New Roman" w:eastAsia="Arial" w:hAnsi="Times New Roman" w:cs="Times New Roman"/>
                    <w:b/>
                    <w:bCs/>
                    <w:noProof/>
                    <w:webHidden/>
                    <w:sz w:val="24"/>
                    <w:szCs w:val="24"/>
                    <w:lang w:eastAsia="en-US"/>
                  </w:rPr>
                </w:r>
                <w:r w:rsidR="00257C52" w:rsidRPr="00A42B1D">
                  <w:rPr>
                    <w:rFonts w:ascii="Times New Roman" w:eastAsia="Arial" w:hAnsi="Times New Roman" w:cs="Times New Roman"/>
                    <w:b/>
                    <w:bCs/>
                    <w:noProof/>
                    <w:webHidden/>
                    <w:sz w:val="24"/>
                    <w:szCs w:val="24"/>
                    <w:lang w:eastAsia="en-US"/>
                  </w:rPr>
                  <w:fldChar w:fldCharType="separate"/>
                </w:r>
                <w:r w:rsidR="00257C52" w:rsidRPr="00A42B1D">
                  <w:rPr>
                    <w:rFonts w:ascii="Times New Roman" w:eastAsia="Arial" w:hAnsi="Times New Roman" w:cs="Times New Roman"/>
                    <w:b/>
                    <w:bCs/>
                    <w:noProof/>
                    <w:webHidden/>
                    <w:sz w:val="24"/>
                    <w:szCs w:val="24"/>
                    <w:lang w:eastAsia="en-US"/>
                  </w:rPr>
                  <w:t>5</w:t>
                </w:r>
                <w:r w:rsidR="00257C52" w:rsidRPr="00A42B1D">
                  <w:rPr>
                    <w:rFonts w:ascii="Times New Roman" w:eastAsia="Arial" w:hAnsi="Times New Roman" w:cs="Times New Roman"/>
                    <w:b/>
                    <w:bCs/>
                    <w:noProof/>
                    <w:webHidden/>
                    <w:sz w:val="24"/>
                    <w:szCs w:val="24"/>
                    <w:lang w:eastAsia="en-US"/>
                  </w:rPr>
                  <w:fldChar w:fldCharType="end"/>
                </w:r>
              </w:hyperlink>
            </w:p>
            <w:p w14:paraId="15AAC04D" w14:textId="77777777"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54" w:history="1">
                <w:r w:rsidR="00257C52" w:rsidRPr="00A42B1D">
                  <w:rPr>
                    <w:rFonts w:ascii="Times New Roman" w:eastAsia="Arial" w:hAnsi="Times New Roman" w:cs="Times New Roman"/>
                    <w:noProof/>
                    <w:sz w:val="24"/>
                    <w:szCs w:val="24"/>
                    <w:lang w:eastAsia="en-US"/>
                  </w:rPr>
                  <w:t>7.</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Tiekėjų kvalifikacijos reikalavimai ir reikalaujami kokybės bei aplinkos apsaugos vadybos sistemų standartai</w:t>
                </w:r>
                <w:r w:rsidR="00257C52" w:rsidRPr="00A42B1D">
                  <w:rPr>
                    <w:rFonts w:ascii="Times New Roman" w:eastAsia="Arial" w:hAnsi="Times New Roman" w:cs="Times New Roman"/>
                    <w:b/>
                    <w:bCs/>
                    <w:noProof/>
                    <w:webHidden/>
                    <w:sz w:val="24"/>
                    <w:szCs w:val="24"/>
                    <w:lang w:eastAsia="en-US"/>
                  </w:rPr>
                  <w:tab/>
                </w:r>
                <w:r w:rsidR="00257C52" w:rsidRPr="00A42B1D">
                  <w:rPr>
                    <w:rFonts w:ascii="Times New Roman" w:eastAsia="Arial" w:hAnsi="Times New Roman" w:cs="Times New Roman"/>
                    <w:b/>
                    <w:bCs/>
                    <w:noProof/>
                    <w:webHidden/>
                    <w:sz w:val="24"/>
                    <w:szCs w:val="24"/>
                    <w:lang w:eastAsia="en-US"/>
                  </w:rPr>
                  <w:fldChar w:fldCharType="begin"/>
                </w:r>
                <w:r w:rsidR="00257C52" w:rsidRPr="00A42B1D">
                  <w:rPr>
                    <w:rFonts w:ascii="Times New Roman" w:eastAsia="Arial" w:hAnsi="Times New Roman" w:cs="Times New Roman"/>
                    <w:b/>
                    <w:bCs/>
                    <w:noProof/>
                    <w:webHidden/>
                    <w:sz w:val="24"/>
                    <w:szCs w:val="24"/>
                    <w:lang w:eastAsia="en-US"/>
                  </w:rPr>
                  <w:instrText xml:space="preserve"> PAGEREF _Toc126263054 \h </w:instrText>
                </w:r>
                <w:r w:rsidR="00257C52" w:rsidRPr="00A42B1D">
                  <w:rPr>
                    <w:rFonts w:ascii="Times New Roman" w:eastAsia="Arial" w:hAnsi="Times New Roman" w:cs="Times New Roman"/>
                    <w:b/>
                    <w:bCs/>
                    <w:noProof/>
                    <w:webHidden/>
                    <w:sz w:val="24"/>
                    <w:szCs w:val="24"/>
                    <w:lang w:eastAsia="en-US"/>
                  </w:rPr>
                </w:r>
                <w:r w:rsidR="00257C52" w:rsidRPr="00A42B1D">
                  <w:rPr>
                    <w:rFonts w:ascii="Times New Roman" w:eastAsia="Arial" w:hAnsi="Times New Roman" w:cs="Times New Roman"/>
                    <w:b/>
                    <w:bCs/>
                    <w:noProof/>
                    <w:webHidden/>
                    <w:sz w:val="24"/>
                    <w:szCs w:val="24"/>
                    <w:lang w:eastAsia="en-US"/>
                  </w:rPr>
                  <w:fldChar w:fldCharType="separate"/>
                </w:r>
                <w:r w:rsidR="00257C52" w:rsidRPr="00A42B1D">
                  <w:rPr>
                    <w:rFonts w:ascii="Times New Roman" w:eastAsia="Arial" w:hAnsi="Times New Roman" w:cs="Times New Roman"/>
                    <w:b/>
                    <w:bCs/>
                    <w:noProof/>
                    <w:webHidden/>
                    <w:sz w:val="24"/>
                    <w:szCs w:val="24"/>
                    <w:lang w:eastAsia="en-US"/>
                  </w:rPr>
                  <w:t>6</w:t>
                </w:r>
                <w:r w:rsidR="00257C52" w:rsidRPr="00A42B1D">
                  <w:rPr>
                    <w:rFonts w:ascii="Times New Roman" w:eastAsia="Arial" w:hAnsi="Times New Roman" w:cs="Times New Roman"/>
                    <w:b/>
                    <w:bCs/>
                    <w:noProof/>
                    <w:webHidden/>
                    <w:sz w:val="24"/>
                    <w:szCs w:val="24"/>
                    <w:lang w:eastAsia="en-US"/>
                  </w:rPr>
                  <w:fldChar w:fldCharType="end"/>
                </w:r>
              </w:hyperlink>
            </w:p>
            <w:p w14:paraId="607A230C" w14:textId="046A6A7E"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56" w:history="1">
                <w:r w:rsidR="005F36DE" w:rsidRPr="00A42B1D">
                  <w:rPr>
                    <w:rFonts w:ascii="Times New Roman" w:eastAsia="Arial" w:hAnsi="Times New Roman" w:cs="Times New Roman"/>
                    <w:noProof/>
                    <w:sz w:val="24"/>
                    <w:szCs w:val="24"/>
                    <w:lang w:eastAsia="en-US"/>
                  </w:rPr>
                  <w:t>8</w:t>
                </w:r>
                <w:r w:rsidR="00257C52" w:rsidRPr="00A42B1D">
                  <w:rPr>
                    <w:rFonts w:ascii="Times New Roman" w:eastAsia="Arial" w:hAnsi="Times New Roman" w:cs="Times New Roman"/>
                    <w:noProof/>
                    <w:sz w:val="24"/>
                    <w:szCs w:val="24"/>
                    <w:lang w:eastAsia="en-US"/>
                  </w:rPr>
                  <w:t>.</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EBVPD pateikimo tvarka ir EBVPD pateikiamos informacijos patvirtinimo priemonės</w:t>
                </w:r>
                <w:r w:rsidR="00257C52" w:rsidRPr="00A42B1D">
                  <w:rPr>
                    <w:rFonts w:ascii="Times New Roman" w:eastAsia="Arial" w:hAnsi="Times New Roman" w:cs="Times New Roman"/>
                    <w:b/>
                    <w:bCs/>
                    <w:noProof/>
                    <w:webHidden/>
                    <w:sz w:val="24"/>
                    <w:szCs w:val="24"/>
                    <w:lang w:eastAsia="en-US"/>
                  </w:rPr>
                  <w:tab/>
                </w:r>
                <w:r w:rsidR="00294982" w:rsidRPr="00A42B1D">
                  <w:rPr>
                    <w:rFonts w:ascii="Times New Roman" w:eastAsia="Arial" w:hAnsi="Times New Roman" w:cs="Times New Roman"/>
                    <w:b/>
                    <w:bCs/>
                    <w:noProof/>
                    <w:webHidden/>
                    <w:sz w:val="24"/>
                    <w:szCs w:val="24"/>
                    <w:lang w:eastAsia="en-US"/>
                  </w:rPr>
                  <w:t>6</w:t>
                </w:r>
              </w:hyperlink>
            </w:p>
            <w:p w14:paraId="489F7EC4" w14:textId="17D7731B"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57" w:history="1">
                <w:r w:rsidR="005F36DE" w:rsidRPr="00A42B1D">
                  <w:rPr>
                    <w:rFonts w:ascii="Times New Roman" w:eastAsia="Arial" w:hAnsi="Times New Roman" w:cs="Times New Roman"/>
                    <w:noProof/>
                    <w:sz w:val="24"/>
                    <w:szCs w:val="24"/>
                    <w:lang w:eastAsia="en-US"/>
                  </w:rPr>
                  <w:t>9</w:t>
                </w:r>
                <w:r w:rsidR="00257C52" w:rsidRPr="00A42B1D">
                  <w:rPr>
                    <w:rFonts w:ascii="Times New Roman" w:eastAsia="Arial" w:hAnsi="Times New Roman" w:cs="Times New Roman"/>
                    <w:noProof/>
                    <w:sz w:val="24"/>
                    <w:szCs w:val="24"/>
                    <w:lang w:eastAsia="en-US"/>
                  </w:rPr>
                  <w:t>.</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Rėmimasis ūkio subjektų pajėgumais</w:t>
                </w:r>
                <w:r w:rsidR="00257C52" w:rsidRPr="00A42B1D">
                  <w:rPr>
                    <w:rFonts w:ascii="Times New Roman" w:eastAsia="Arial" w:hAnsi="Times New Roman" w:cs="Times New Roman"/>
                    <w:b/>
                    <w:bCs/>
                    <w:noProof/>
                    <w:webHidden/>
                    <w:sz w:val="24"/>
                    <w:szCs w:val="24"/>
                    <w:lang w:eastAsia="en-US"/>
                  </w:rPr>
                  <w:tab/>
                </w:r>
                <w:r w:rsidR="00257C52" w:rsidRPr="00A42B1D">
                  <w:rPr>
                    <w:rFonts w:ascii="Times New Roman" w:eastAsia="Arial" w:hAnsi="Times New Roman" w:cs="Times New Roman"/>
                    <w:b/>
                    <w:bCs/>
                    <w:noProof/>
                    <w:webHidden/>
                    <w:sz w:val="24"/>
                    <w:szCs w:val="24"/>
                    <w:lang w:eastAsia="en-US"/>
                  </w:rPr>
                  <w:fldChar w:fldCharType="begin"/>
                </w:r>
                <w:r w:rsidR="00257C52" w:rsidRPr="00A42B1D">
                  <w:rPr>
                    <w:rFonts w:ascii="Times New Roman" w:eastAsia="Arial" w:hAnsi="Times New Roman" w:cs="Times New Roman"/>
                    <w:b/>
                    <w:bCs/>
                    <w:noProof/>
                    <w:webHidden/>
                    <w:sz w:val="24"/>
                    <w:szCs w:val="24"/>
                    <w:lang w:eastAsia="en-US"/>
                  </w:rPr>
                  <w:instrText xml:space="preserve"> PAGEREF _Toc126263057 \h </w:instrText>
                </w:r>
                <w:r w:rsidR="00257C52" w:rsidRPr="00A42B1D">
                  <w:rPr>
                    <w:rFonts w:ascii="Times New Roman" w:eastAsia="Arial" w:hAnsi="Times New Roman" w:cs="Times New Roman"/>
                    <w:b/>
                    <w:bCs/>
                    <w:noProof/>
                    <w:webHidden/>
                    <w:sz w:val="24"/>
                    <w:szCs w:val="24"/>
                    <w:lang w:eastAsia="en-US"/>
                  </w:rPr>
                </w:r>
                <w:r w:rsidR="00257C52" w:rsidRPr="00A42B1D">
                  <w:rPr>
                    <w:rFonts w:ascii="Times New Roman" w:eastAsia="Arial" w:hAnsi="Times New Roman" w:cs="Times New Roman"/>
                    <w:b/>
                    <w:bCs/>
                    <w:noProof/>
                    <w:webHidden/>
                    <w:sz w:val="24"/>
                    <w:szCs w:val="24"/>
                    <w:lang w:eastAsia="en-US"/>
                  </w:rPr>
                  <w:fldChar w:fldCharType="separate"/>
                </w:r>
                <w:r w:rsidR="00257C52" w:rsidRPr="00A42B1D">
                  <w:rPr>
                    <w:rFonts w:ascii="Times New Roman" w:eastAsia="Arial" w:hAnsi="Times New Roman" w:cs="Times New Roman"/>
                    <w:b/>
                    <w:bCs/>
                    <w:noProof/>
                    <w:webHidden/>
                    <w:sz w:val="24"/>
                    <w:szCs w:val="24"/>
                    <w:lang w:eastAsia="en-US"/>
                  </w:rPr>
                  <w:t>8</w:t>
                </w:r>
                <w:r w:rsidR="00257C52" w:rsidRPr="00A42B1D">
                  <w:rPr>
                    <w:rFonts w:ascii="Times New Roman" w:eastAsia="Arial" w:hAnsi="Times New Roman" w:cs="Times New Roman"/>
                    <w:b/>
                    <w:bCs/>
                    <w:noProof/>
                    <w:webHidden/>
                    <w:sz w:val="24"/>
                    <w:szCs w:val="24"/>
                    <w:lang w:eastAsia="en-US"/>
                  </w:rPr>
                  <w:fldChar w:fldCharType="end"/>
                </w:r>
              </w:hyperlink>
            </w:p>
            <w:p w14:paraId="29CF0543" w14:textId="3AF20962"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58" w:history="1">
                <w:r w:rsidR="00257C52" w:rsidRPr="00A42B1D">
                  <w:rPr>
                    <w:rFonts w:ascii="Times New Roman" w:eastAsia="Arial" w:hAnsi="Times New Roman" w:cs="Times New Roman"/>
                    <w:noProof/>
                    <w:sz w:val="24"/>
                    <w:szCs w:val="24"/>
                    <w:lang w:eastAsia="en-US"/>
                  </w:rPr>
                  <w:t>1</w:t>
                </w:r>
                <w:r w:rsidR="005F36DE" w:rsidRPr="00A42B1D">
                  <w:rPr>
                    <w:rFonts w:ascii="Times New Roman" w:eastAsia="Arial" w:hAnsi="Times New Roman" w:cs="Times New Roman"/>
                    <w:noProof/>
                    <w:sz w:val="24"/>
                    <w:szCs w:val="24"/>
                    <w:lang w:eastAsia="en-US"/>
                  </w:rPr>
                  <w:t>0</w:t>
                </w:r>
                <w:r w:rsidR="00257C52" w:rsidRPr="00A42B1D">
                  <w:rPr>
                    <w:rFonts w:ascii="Times New Roman" w:eastAsia="Arial" w:hAnsi="Times New Roman" w:cs="Times New Roman"/>
                    <w:noProof/>
                    <w:sz w:val="24"/>
                    <w:szCs w:val="24"/>
                    <w:lang w:eastAsia="en-US"/>
                  </w:rPr>
                  <w:t>.</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Subtiekėjų pasitelkimas</w:t>
                </w:r>
                <w:r w:rsidR="00257C52" w:rsidRPr="00A42B1D">
                  <w:rPr>
                    <w:rFonts w:ascii="Times New Roman" w:eastAsia="Arial" w:hAnsi="Times New Roman" w:cs="Times New Roman"/>
                    <w:b/>
                    <w:bCs/>
                    <w:noProof/>
                    <w:webHidden/>
                    <w:sz w:val="24"/>
                    <w:szCs w:val="24"/>
                    <w:lang w:eastAsia="en-US"/>
                  </w:rPr>
                  <w:tab/>
                </w:r>
                <w:r w:rsidR="00294982" w:rsidRPr="00A42B1D">
                  <w:rPr>
                    <w:rFonts w:ascii="Times New Roman" w:eastAsia="Arial" w:hAnsi="Times New Roman" w:cs="Times New Roman"/>
                    <w:b/>
                    <w:bCs/>
                    <w:noProof/>
                    <w:webHidden/>
                    <w:sz w:val="24"/>
                    <w:szCs w:val="24"/>
                    <w:lang w:eastAsia="en-US"/>
                  </w:rPr>
                  <w:t>8</w:t>
                </w:r>
              </w:hyperlink>
            </w:p>
            <w:p w14:paraId="0609AFF0" w14:textId="37E0D0B8"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59" w:history="1">
                <w:r w:rsidR="00257C52" w:rsidRPr="00A42B1D">
                  <w:rPr>
                    <w:rFonts w:ascii="Times New Roman" w:eastAsia="Arial" w:hAnsi="Times New Roman" w:cs="Times New Roman"/>
                    <w:noProof/>
                    <w:sz w:val="24"/>
                    <w:szCs w:val="24"/>
                    <w:lang w:eastAsia="en-US"/>
                  </w:rPr>
                  <w:t>1</w:t>
                </w:r>
                <w:r w:rsidR="005F36DE" w:rsidRPr="00A42B1D">
                  <w:rPr>
                    <w:rFonts w:ascii="Times New Roman" w:eastAsia="Arial" w:hAnsi="Times New Roman" w:cs="Times New Roman"/>
                    <w:noProof/>
                    <w:sz w:val="24"/>
                    <w:szCs w:val="24"/>
                    <w:lang w:eastAsia="en-US"/>
                  </w:rPr>
                  <w:t>1</w:t>
                </w:r>
                <w:r w:rsidR="00257C52" w:rsidRPr="00A42B1D">
                  <w:rPr>
                    <w:rFonts w:ascii="Times New Roman" w:eastAsia="Arial" w:hAnsi="Times New Roman" w:cs="Times New Roman"/>
                    <w:noProof/>
                    <w:sz w:val="24"/>
                    <w:szCs w:val="24"/>
                    <w:lang w:eastAsia="en-US"/>
                  </w:rPr>
                  <w:t>.</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Tiekėjų grupės dalyvavimas</w:t>
                </w:r>
                <w:r w:rsidR="00257C52" w:rsidRPr="00A42B1D">
                  <w:rPr>
                    <w:rFonts w:ascii="Times New Roman" w:eastAsia="Arial" w:hAnsi="Times New Roman" w:cs="Times New Roman"/>
                    <w:b/>
                    <w:bCs/>
                    <w:noProof/>
                    <w:webHidden/>
                    <w:sz w:val="24"/>
                    <w:szCs w:val="24"/>
                    <w:lang w:eastAsia="en-US"/>
                  </w:rPr>
                  <w:tab/>
                </w:r>
                <w:r w:rsidR="00294982" w:rsidRPr="00A42B1D">
                  <w:rPr>
                    <w:rFonts w:ascii="Times New Roman" w:eastAsia="Arial" w:hAnsi="Times New Roman" w:cs="Times New Roman"/>
                    <w:b/>
                    <w:bCs/>
                    <w:noProof/>
                    <w:webHidden/>
                    <w:sz w:val="24"/>
                    <w:szCs w:val="24"/>
                    <w:lang w:eastAsia="en-US"/>
                  </w:rPr>
                  <w:t>8</w:t>
                </w:r>
              </w:hyperlink>
            </w:p>
            <w:p w14:paraId="3CAF4070" w14:textId="0AF23D25"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60" w:history="1">
                <w:r w:rsidR="00257C52" w:rsidRPr="00A42B1D">
                  <w:rPr>
                    <w:rFonts w:ascii="Times New Roman" w:eastAsia="Arial" w:hAnsi="Times New Roman" w:cs="Times New Roman"/>
                    <w:noProof/>
                    <w:sz w:val="24"/>
                    <w:szCs w:val="24"/>
                    <w:lang w:eastAsia="en-US"/>
                  </w:rPr>
                  <w:t>1</w:t>
                </w:r>
                <w:r w:rsidR="005F36DE" w:rsidRPr="00A42B1D">
                  <w:rPr>
                    <w:rFonts w:ascii="Times New Roman" w:eastAsia="Arial" w:hAnsi="Times New Roman" w:cs="Times New Roman"/>
                    <w:noProof/>
                    <w:sz w:val="24"/>
                    <w:szCs w:val="24"/>
                    <w:lang w:eastAsia="en-US"/>
                  </w:rPr>
                  <w:t>2</w:t>
                </w:r>
                <w:r w:rsidR="00257C52" w:rsidRPr="00A42B1D">
                  <w:rPr>
                    <w:rFonts w:ascii="Times New Roman" w:eastAsia="Arial" w:hAnsi="Times New Roman" w:cs="Times New Roman"/>
                    <w:noProof/>
                    <w:sz w:val="24"/>
                    <w:szCs w:val="24"/>
                    <w:lang w:eastAsia="en-US"/>
                  </w:rPr>
                  <w:t>.</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Reikalavimai pasiūlymų rengimui ir pateikimui</w:t>
                </w:r>
                <w:r w:rsidR="00257C52" w:rsidRPr="00A42B1D">
                  <w:rPr>
                    <w:rFonts w:ascii="Times New Roman" w:eastAsia="Arial" w:hAnsi="Times New Roman" w:cs="Times New Roman"/>
                    <w:b/>
                    <w:bCs/>
                    <w:noProof/>
                    <w:webHidden/>
                    <w:sz w:val="24"/>
                    <w:szCs w:val="24"/>
                    <w:lang w:eastAsia="en-US"/>
                  </w:rPr>
                  <w:tab/>
                </w:r>
                <w:r w:rsidR="00257C52" w:rsidRPr="00A42B1D">
                  <w:rPr>
                    <w:rFonts w:ascii="Times New Roman" w:eastAsia="Arial" w:hAnsi="Times New Roman" w:cs="Times New Roman"/>
                    <w:b/>
                    <w:bCs/>
                    <w:noProof/>
                    <w:webHidden/>
                    <w:sz w:val="24"/>
                    <w:szCs w:val="24"/>
                    <w:lang w:eastAsia="en-US"/>
                  </w:rPr>
                  <w:fldChar w:fldCharType="begin"/>
                </w:r>
                <w:r w:rsidR="00257C52" w:rsidRPr="00A42B1D">
                  <w:rPr>
                    <w:rFonts w:ascii="Times New Roman" w:eastAsia="Arial" w:hAnsi="Times New Roman" w:cs="Times New Roman"/>
                    <w:b/>
                    <w:bCs/>
                    <w:noProof/>
                    <w:webHidden/>
                    <w:sz w:val="24"/>
                    <w:szCs w:val="24"/>
                    <w:lang w:eastAsia="en-US"/>
                  </w:rPr>
                  <w:instrText xml:space="preserve"> PAGEREF _Toc126263060 \h </w:instrText>
                </w:r>
                <w:r w:rsidR="00257C52" w:rsidRPr="00A42B1D">
                  <w:rPr>
                    <w:rFonts w:ascii="Times New Roman" w:eastAsia="Arial" w:hAnsi="Times New Roman" w:cs="Times New Roman"/>
                    <w:b/>
                    <w:bCs/>
                    <w:noProof/>
                    <w:webHidden/>
                    <w:sz w:val="24"/>
                    <w:szCs w:val="24"/>
                    <w:lang w:eastAsia="en-US"/>
                  </w:rPr>
                </w:r>
                <w:r w:rsidR="00257C52" w:rsidRPr="00A42B1D">
                  <w:rPr>
                    <w:rFonts w:ascii="Times New Roman" w:eastAsia="Arial" w:hAnsi="Times New Roman" w:cs="Times New Roman"/>
                    <w:b/>
                    <w:bCs/>
                    <w:noProof/>
                    <w:webHidden/>
                    <w:sz w:val="24"/>
                    <w:szCs w:val="24"/>
                    <w:lang w:eastAsia="en-US"/>
                  </w:rPr>
                  <w:fldChar w:fldCharType="separate"/>
                </w:r>
                <w:r w:rsidR="00257C52" w:rsidRPr="00A42B1D">
                  <w:rPr>
                    <w:rFonts w:ascii="Times New Roman" w:eastAsia="Arial" w:hAnsi="Times New Roman" w:cs="Times New Roman"/>
                    <w:b/>
                    <w:bCs/>
                    <w:noProof/>
                    <w:webHidden/>
                    <w:sz w:val="24"/>
                    <w:szCs w:val="24"/>
                    <w:lang w:eastAsia="en-US"/>
                  </w:rPr>
                  <w:t>9</w:t>
                </w:r>
                <w:r w:rsidR="00257C52" w:rsidRPr="00A42B1D">
                  <w:rPr>
                    <w:rFonts w:ascii="Times New Roman" w:eastAsia="Arial" w:hAnsi="Times New Roman" w:cs="Times New Roman"/>
                    <w:b/>
                    <w:bCs/>
                    <w:noProof/>
                    <w:webHidden/>
                    <w:sz w:val="24"/>
                    <w:szCs w:val="24"/>
                    <w:lang w:eastAsia="en-US"/>
                  </w:rPr>
                  <w:fldChar w:fldCharType="end"/>
                </w:r>
              </w:hyperlink>
            </w:p>
            <w:p w14:paraId="2A47CFA5" w14:textId="0D859767"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61" w:history="1">
                <w:r w:rsidR="00257C52" w:rsidRPr="00A42B1D">
                  <w:rPr>
                    <w:rFonts w:ascii="Times New Roman" w:eastAsia="Arial" w:hAnsi="Times New Roman" w:cs="Times New Roman"/>
                    <w:noProof/>
                    <w:sz w:val="24"/>
                    <w:szCs w:val="24"/>
                    <w:lang w:eastAsia="en-US"/>
                  </w:rPr>
                  <w:t>1</w:t>
                </w:r>
                <w:r w:rsidR="00153477">
                  <w:rPr>
                    <w:rFonts w:ascii="Times New Roman" w:eastAsia="Arial" w:hAnsi="Times New Roman" w:cs="Times New Roman"/>
                    <w:noProof/>
                    <w:sz w:val="24"/>
                    <w:szCs w:val="24"/>
                    <w:lang w:eastAsia="en-US"/>
                  </w:rPr>
                  <w:t>3</w:t>
                </w:r>
                <w:r w:rsidR="00257C52" w:rsidRPr="00A42B1D">
                  <w:rPr>
                    <w:rFonts w:ascii="Times New Roman" w:eastAsia="Arial" w:hAnsi="Times New Roman" w:cs="Times New Roman"/>
                    <w:noProof/>
                    <w:sz w:val="24"/>
                    <w:szCs w:val="24"/>
                    <w:lang w:eastAsia="en-US"/>
                  </w:rPr>
                  <w:t>.       Pasiūlymų šifravimas</w:t>
                </w:r>
                <w:r w:rsidR="00257C52" w:rsidRPr="00A42B1D">
                  <w:rPr>
                    <w:rFonts w:ascii="Times New Roman" w:eastAsia="Arial" w:hAnsi="Times New Roman" w:cs="Times New Roman"/>
                    <w:b/>
                    <w:bCs/>
                    <w:noProof/>
                    <w:webHidden/>
                    <w:sz w:val="24"/>
                    <w:szCs w:val="24"/>
                    <w:lang w:eastAsia="en-US"/>
                  </w:rPr>
                  <w:tab/>
                </w:r>
                <w:r w:rsidR="00294982" w:rsidRPr="00A42B1D">
                  <w:rPr>
                    <w:rFonts w:ascii="Times New Roman" w:eastAsia="Arial" w:hAnsi="Times New Roman" w:cs="Times New Roman"/>
                    <w:b/>
                    <w:bCs/>
                    <w:noProof/>
                    <w:webHidden/>
                    <w:sz w:val="24"/>
                    <w:szCs w:val="24"/>
                    <w:lang w:eastAsia="en-US"/>
                  </w:rPr>
                  <w:t>10</w:t>
                </w:r>
              </w:hyperlink>
            </w:p>
            <w:p w14:paraId="1FF5C74F" w14:textId="07F1ECF5"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62" w:history="1">
                <w:r w:rsidR="00257C52" w:rsidRPr="00A42B1D">
                  <w:rPr>
                    <w:rFonts w:ascii="Times New Roman" w:eastAsia="Arial" w:hAnsi="Times New Roman" w:cs="Times New Roman"/>
                    <w:noProof/>
                    <w:sz w:val="24"/>
                    <w:szCs w:val="24"/>
                    <w:lang w:eastAsia="en-US"/>
                  </w:rPr>
                  <w:t>1</w:t>
                </w:r>
                <w:r w:rsidR="00153477">
                  <w:rPr>
                    <w:rFonts w:ascii="Times New Roman" w:eastAsia="Arial" w:hAnsi="Times New Roman" w:cs="Times New Roman"/>
                    <w:noProof/>
                    <w:sz w:val="24"/>
                    <w:szCs w:val="24"/>
                    <w:lang w:eastAsia="en-US"/>
                  </w:rPr>
                  <w:t>4</w:t>
                </w:r>
                <w:r w:rsidR="00257C52" w:rsidRPr="00A42B1D">
                  <w:rPr>
                    <w:rFonts w:ascii="Times New Roman" w:eastAsia="Arial" w:hAnsi="Times New Roman" w:cs="Times New Roman"/>
                    <w:noProof/>
                    <w:sz w:val="24"/>
                    <w:szCs w:val="24"/>
                    <w:lang w:eastAsia="en-US"/>
                  </w:rPr>
                  <w:t>.</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Susipažinimas su pasiūlymais</w:t>
                </w:r>
                <w:r w:rsidR="00257C52" w:rsidRPr="00A42B1D">
                  <w:rPr>
                    <w:rFonts w:ascii="Times New Roman" w:eastAsia="Arial" w:hAnsi="Times New Roman" w:cs="Times New Roman"/>
                    <w:b/>
                    <w:bCs/>
                    <w:noProof/>
                    <w:webHidden/>
                    <w:sz w:val="24"/>
                    <w:szCs w:val="24"/>
                    <w:lang w:eastAsia="en-US"/>
                  </w:rPr>
                  <w:tab/>
                </w:r>
                <w:r w:rsidR="00257C52" w:rsidRPr="00A42B1D">
                  <w:rPr>
                    <w:rFonts w:ascii="Times New Roman" w:eastAsia="Arial" w:hAnsi="Times New Roman" w:cs="Times New Roman"/>
                    <w:b/>
                    <w:bCs/>
                    <w:noProof/>
                    <w:webHidden/>
                    <w:sz w:val="24"/>
                    <w:szCs w:val="24"/>
                    <w:lang w:eastAsia="en-US"/>
                  </w:rPr>
                  <w:fldChar w:fldCharType="begin"/>
                </w:r>
                <w:r w:rsidR="00257C52" w:rsidRPr="00A42B1D">
                  <w:rPr>
                    <w:rFonts w:ascii="Times New Roman" w:eastAsia="Arial" w:hAnsi="Times New Roman" w:cs="Times New Roman"/>
                    <w:b/>
                    <w:bCs/>
                    <w:noProof/>
                    <w:webHidden/>
                    <w:sz w:val="24"/>
                    <w:szCs w:val="24"/>
                    <w:lang w:eastAsia="en-US"/>
                  </w:rPr>
                  <w:instrText xml:space="preserve"> PAGEREF _Toc126263062 \h </w:instrText>
                </w:r>
                <w:r w:rsidR="00257C52" w:rsidRPr="00A42B1D">
                  <w:rPr>
                    <w:rFonts w:ascii="Times New Roman" w:eastAsia="Arial" w:hAnsi="Times New Roman" w:cs="Times New Roman"/>
                    <w:b/>
                    <w:bCs/>
                    <w:noProof/>
                    <w:webHidden/>
                    <w:sz w:val="24"/>
                    <w:szCs w:val="24"/>
                    <w:lang w:eastAsia="en-US"/>
                  </w:rPr>
                </w:r>
                <w:r w:rsidR="00257C52" w:rsidRPr="00A42B1D">
                  <w:rPr>
                    <w:rFonts w:ascii="Times New Roman" w:eastAsia="Arial" w:hAnsi="Times New Roman" w:cs="Times New Roman"/>
                    <w:b/>
                    <w:bCs/>
                    <w:noProof/>
                    <w:webHidden/>
                    <w:sz w:val="24"/>
                    <w:szCs w:val="24"/>
                    <w:lang w:eastAsia="en-US"/>
                  </w:rPr>
                  <w:fldChar w:fldCharType="separate"/>
                </w:r>
                <w:r w:rsidR="00257C52" w:rsidRPr="00A42B1D">
                  <w:rPr>
                    <w:rFonts w:ascii="Times New Roman" w:eastAsia="Arial" w:hAnsi="Times New Roman" w:cs="Times New Roman"/>
                    <w:b/>
                    <w:bCs/>
                    <w:noProof/>
                    <w:webHidden/>
                    <w:sz w:val="24"/>
                    <w:szCs w:val="24"/>
                    <w:lang w:eastAsia="en-US"/>
                  </w:rPr>
                  <w:t>11</w:t>
                </w:r>
                <w:r w:rsidR="00257C52" w:rsidRPr="00A42B1D">
                  <w:rPr>
                    <w:rFonts w:ascii="Times New Roman" w:eastAsia="Arial" w:hAnsi="Times New Roman" w:cs="Times New Roman"/>
                    <w:b/>
                    <w:bCs/>
                    <w:noProof/>
                    <w:webHidden/>
                    <w:sz w:val="24"/>
                    <w:szCs w:val="24"/>
                    <w:lang w:eastAsia="en-US"/>
                  </w:rPr>
                  <w:fldChar w:fldCharType="end"/>
                </w:r>
              </w:hyperlink>
            </w:p>
            <w:p w14:paraId="32EBD76D" w14:textId="3EBDA5B1"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63" w:history="1">
                <w:r w:rsidR="00257C52" w:rsidRPr="00A42B1D">
                  <w:rPr>
                    <w:rFonts w:ascii="Times New Roman" w:eastAsia="Arial" w:hAnsi="Times New Roman" w:cs="Times New Roman"/>
                    <w:noProof/>
                    <w:sz w:val="24"/>
                    <w:szCs w:val="24"/>
                    <w:lang w:eastAsia="en-US"/>
                  </w:rPr>
                  <w:t>1</w:t>
                </w:r>
                <w:r w:rsidR="00153477">
                  <w:rPr>
                    <w:rFonts w:ascii="Times New Roman" w:eastAsia="Arial" w:hAnsi="Times New Roman" w:cs="Times New Roman"/>
                    <w:noProof/>
                    <w:sz w:val="24"/>
                    <w:szCs w:val="24"/>
                    <w:lang w:eastAsia="en-US"/>
                  </w:rPr>
                  <w:t>5</w:t>
                </w:r>
                <w:r w:rsidR="00257C52" w:rsidRPr="00A42B1D">
                  <w:rPr>
                    <w:rFonts w:ascii="Times New Roman" w:eastAsia="Arial" w:hAnsi="Times New Roman" w:cs="Times New Roman"/>
                    <w:noProof/>
                    <w:sz w:val="24"/>
                    <w:szCs w:val="24"/>
                    <w:lang w:eastAsia="en-US"/>
                  </w:rPr>
                  <w:t>.</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Elektroninis aukcionas</w:t>
                </w:r>
                <w:r w:rsidR="00257C52" w:rsidRPr="00A42B1D">
                  <w:rPr>
                    <w:rFonts w:ascii="Times New Roman" w:eastAsia="Arial" w:hAnsi="Times New Roman" w:cs="Times New Roman"/>
                    <w:b/>
                    <w:bCs/>
                    <w:noProof/>
                    <w:webHidden/>
                    <w:sz w:val="24"/>
                    <w:szCs w:val="24"/>
                    <w:lang w:eastAsia="en-US"/>
                  </w:rPr>
                  <w:tab/>
                </w:r>
                <w:r w:rsidR="00294982" w:rsidRPr="00A42B1D">
                  <w:rPr>
                    <w:rFonts w:ascii="Times New Roman" w:eastAsia="Arial" w:hAnsi="Times New Roman" w:cs="Times New Roman"/>
                    <w:b/>
                    <w:bCs/>
                    <w:noProof/>
                    <w:webHidden/>
                    <w:sz w:val="24"/>
                    <w:szCs w:val="24"/>
                    <w:lang w:eastAsia="en-US"/>
                  </w:rPr>
                  <w:t>11</w:t>
                </w:r>
              </w:hyperlink>
            </w:p>
            <w:p w14:paraId="1CB42D24" w14:textId="30241197"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64" w:history="1">
                <w:r w:rsidR="00257C52" w:rsidRPr="00A42B1D">
                  <w:rPr>
                    <w:rFonts w:ascii="Times New Roman" w:eastAsia="Arial" w:hAnsi="Times New Roman" w:cs="Times New Roman"/>
                    <w:noProof/>
                    <w:sz w:val="24"/>
                    <w:szCs w:val="24"/>
                    <w:lang w:eastAsia="en-US"/>
                  </w:rPr>
                  <w:t>1</w:t>
                </w:r>
                <w:r w:rsidR="00153477">
                  <w:rPr>
                    <w:rFonts w:ascii="Times New Roman" w:eastAsia="Arial" w:hAnsi="Times New Roman" w:cs="Times New Roman"/>
                    <w:noProof/>
                    <w:sz w:val="24"/>
                    <w:szCs w:val="24"/>
                    <w:lang w:eastAsia="en-US"/>
                  </w:rPr>
                  <w:t>6</w:t>
                </w:r>
                <w:r w:rsidR="00257C52" w:rsidRPr="00A42B1D">
                  <w:rPr>
                    <w:rFonts w:ascii="Times New Roman" w:eastAsia="Arial" w:hAnsi="Times New Roman" w:cs="Times New Roman"/>
                    <w:noProof/>
                    <w:sz w:val="24"/>
                    <w:szCs w:val="24"/>
                    <w:lang w:eastAsia="en-US"/>
                  </w:rPr>
                  <w:t>.</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Pasiūlymų vertinimas</w:t>
                </w:r>
                <w:r w:rsidR="00257C52" w:rsidRPr="00A42B1D">
                  <w:rPr>
                    <w:rFonts w:ascii="Times New Roman" w:eastAsia="Arial" w:hAnsi="Times New Roman" w:cs="Times New Roman"/>
                    <w:b/>
                    <w:bCs/>
                    <w:noProof/>
                    <w:webHidden/>
                    <w:sz w:val="24"/>
                    <w:szCs w:val="24"/>
                    <w:lang w:eastAsia="en-US"/>
                  </w:rPr>
                  <w:tab/>
                </w:r>
                <w:r w:rsidR="00257C52" w:rsidRPr="00A42B1D">
                  <w:rPr>
                    <w:rFonts w:ascii="Times New Roman" w:eastAsia="Arial" w:hAnsi="Times New Roman" w:cs="Times New Roman"/>
                    <w:b/>
                    <w:bCs/>
                    <w:noProof/>
                    <w:webHidden/>
                    <w:sz w:val="24"/>
                    <w:szCs w:val="24"/>
                    <w:lang w:eastAsia="en-US"/>
                  </w:rPr>
                  <w:fldChar w:fldCharType="begin"/>
                </w:r>
                <w:r w:rsidR="00257C52" w:rsidRPr="00A42B1D">
                  <w:rPr>
                    <w:rFonts w:ascii="Times New Roman" w:eastAsia="Arial" w:hAnsi="Times New Roman" w:cs="Times New Roman"/>
                    <w:b/>
                    <w:bCs/>
                    <w:noProof/>
                    <w:webHidden/>
                    <w:sz w:val="24"/>
                    <w:szCs w:val="24"/>
                    <w:lang w:eastAsia="en-US"/>
                  </w:rPr>
                  <w:instrText xml:space="preserve"> PAGEREF _Toc126263064 \h </w:instrText>
                </w:r>
                <w:r w:rsidR="00257C52" w:rsidRPr="00A42B1D">
                  <w:rPr>
                    <w:rFonts w:ascii="Times New Roman" w:eastAsia="Arial" w:hAnsi="Times New Roman" w:cs="Times New Roman"/>
                    <w:b/>
                    <w:bCs/>
                    <w:noProof/>
                    <w:webHidden/>
                    <w:sz w:val="24"/>
                    <w:szCs w:val="24"/>
                    <w:lang w:eastAsia="en-US"/>
                  </w:rPr>
                </w:r>
                <w:r w:rsidR="00257C52" w:rsidRPr="00A42B1D">
                  <w:rPr>
                    <w:rFonts w:ascii="Times New Roman" w:eastAsia="Arial" w:hAnsi="Times New Roman" w:cs="Times New Roman"/>
                    <w:b/>
                    <w:bCs/>
                    <w:noProof/>
                    <w:webHidden/>
                    <w:sz w:val="24"/>
                    <w:szCs w:val="24"/>
                    <w:lang w:eastAsia="en-US"/>
                  </w:rPr>
                  <w:fldChar w:fldCharType="separate"/>
                </w:r>
                <w:r w:rsidR="00257C52" w:rsidRPr="00A42B1D">
                  <w:rPr>
                    <w:rFonts w:ascii="Times New Roman" w:eastAsia="Arial" w:hAnsi="Times New Roman" w:cs="Times New Roman"/>
                    <w:b/>
                    <w:bCs/>
                    <w:noProof/>
                    <w:webHidden/>
                    <w:sz w:val="24"/>
                    <w:szCs w:val="24"/>
                    <w:lang w:eastAsia="en-US"/>
                  </w:rPr>
                  <w:t>12</w:t>
                </w:r>
                <w:r w:rsidR="00257C52" w:rsidRPr="00A42B1D">
                  <w:rPr>
                    <w:rFonts w:ascii="Times New Roman" w:eastAsia="Arial" w:hAnsi="Times New Roman" w:cs="Times New Roman"/>
                    <w:b/>
                    <w:bCs/>
                    <w:noProof/>
                    <w:webHidden/>
                    <w:sz w:val="24"/>
                    <w:szCs w:val="24"/>
                    <w:lang w:eastAsia="en-US"/>
                  </w:rPr>
                  <w:fldChar w:fldCharType="end"/>
                </w:r>
              </w:hyperlink>
            </w:p>
            <w:p w14:paraId="47348EED" w14:textId="540B6B9B"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65" w:history="1">
                <w:r w:rsidR="00257C52" w:rsidRPr="00A42B1D">
                  <w:rPr>
                    <w:rFonts w:ascii="Times New Roman" w:eastAsiaTheme="minorHAnsi" w:hAnsi="Times New Roman" w:cs="Times New Roman"/>
                    <w:iCs/>
                    <w:noProof/>
                    <w:sz w:val="24"/>
                    <w:szCs w:val="24"/>
                    <w:lang w:eastAsia="en-US"/>
                  </w:rPr>
                  <w:t>1</w:t>
                </w:r>
                <w:r w:rsidR="00153477">
                  <w:rPr>
                    <w:rFonts w:ascii="Times New Roman" w:eastAsiaTheme="minorHAnsi" w:hAnsi="Times New Roman" w:cs="Times New Roman"/>
                    <w:iCs/>
                    <w:noProof/>
                    <w:sz w:val="24"/>
                    <w:szCs w:val="24"/>
                    <w:lang w:eastAsia="en-US"/>
                  </w:rPr>
                  <w:t>7</w:t>
                </w:r>
                <w:r w:rsidR="00257C52" w:rsidRPr="00A42B1D">
                  <w:rPr>
                    <w:rFonts w:ascii="Times New Roman" w:eastAsiaTheme="minorHAnsi" w:hAnsi="Times New Roman" w:cs="Times New Roman"/>
                    <w:iCs/>
                    <w:noProof/>
                    <w:sz w:val="24"/>
                    <w:szCs w:val="24"/>
                    <w:lang w:eastAsia="en-US"/>
                  </w:rPr>
                  <w:t>.</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Pasiūlymų atmetimo pagrindai</w:t>
                </w:r>
                <w:r w:rsidR="00257C52" w:rsidRPr="00A42B1D">
                  <w:rPr>
                    <w:rFonts w:ascii="Times New Roman" w:eastAsia="Arial" w:hAnsi="Times New Roman" w:cs="Times New Roman"/>
                    <w:b/>
                    <w:bCs/>
                    <w:noProof/>
                    <w:webHidden/>
                    <w:sz w:val="24"/>
                    <w:szCs w:val="24"/>
                    <w:lang w:eastAsia="en-US"/>
                  </w:rPr>
                  <w:tab/>
                </w:r>
                <w:r w:rsidR="00257C52" w:rsidRPr="00A42B1D">
                  <w:rPr>
                    <w:rFonts w:ascii="Times New Roman" w:eastAsia="Arial" w:hAnsi="Times New Roman" w:cs="Times New Roman"/>
                    <w:b/>
                    <w:bCs/>
                    <w:noProof/>
                    <w:webHidden/>
                    <w:sz w:val="24"/>
                    <w:szCs w:val="24"/>
                    <w:lang w:eastAsia="en-US"/>
                  </w:rPr>
                  <w:fldChar w:fldCharType="begin"/>
                </w:r>
                <w:r w:rsidR="00257C52" w:rsidRPr="00A42B1D">
                  <w:rPr>
                    <w:rFonts w:ascii="Times New Roman" w:eastAsia="Arial" w:hAnsi="Times New Roman" w:cs="Times New Roman"/>
                    <w:b/>
                    <w:bCs/>
                    <w:noProof/>
                    <w:webHidden/>
                    <w:sz w:val="24"/>
                    <w:szCs w:val="24"/>
                    <w:lang w:eastAsia="en-US"/>
                  </w:rPr>
                  <w:instrText xml:space="preserve"> PAGEREF _Toc126263065 \h </w:instrText>
                </w:r>
                <w:r w:rsidR="00257C52" w:rsidRPr="00A42B1D">
                  <w:rPr>
                    <w:rFonts w:ascii="Times New Roman" w:eastAsia="Arial" w:hAnsi="Times New Roman" w:cs="Times New Roman"/>
                    <w:b/>
                    <w:bCs/>
                    <w:noProof/>
                    <w:webHidden/>
                    <w:sz w:val="24"/>
                    <w:szCs w:val="24"/>
                    <w:lang w:eastAsia="en-US"/>
                  </w:rPr>
                </w:r>
                <w:r w:rsidR="00257C52" w:rsidRPr="00A42B1D">
                  <w:rPr>
                    <w:rFonts w:ascii="Times New Roman" w:eastAsia="Arial" w:hAnsi="Times New Roman" w:cs="Times New Roman"/>
                    <w:b/>
                    <w:bCs/>
                    <w:noProof/>
                    <w:webHidden/>
                    <w:sz w:val="24"/>
                    <w:szCs w:val="24"/>
                    <w:lang w:eastAsia="en-US"/>
                  </w:rPr>
                  <w:fldChar w:fldCharType="separate"/>
                </w:r>
                <w:r w:rsidR="00257C52" w:rsidRPr="00A42B1D">
                  <w:rPr>
                    <w:rFonts w:ascii="Times New Roman" w:eastAsia="Arial" w:hAnsi="Times New Roman" w:cs="Times New Roman"/>
                    <w:b/>
                    <w:bCs/>
                    <w:noProof/>
                    <w:webHidden/>
                    <w:sz w:val="24"/>
                    <w:szCs w:val="24"/>
                    <w:lang w:eastAsia="en-US"/>
                  </w:rPr>
                  <w:t>13</w:t>
                </w:r>
                <w:r w:rsidR="00257C52" w:rsidRPr="00A42B1D">
                  <w:rPr>
                    <w:rFonts w:ascii="Times New Roman" w:eastAsia="Arial" w:hAnsi="Times New Roman" w:cs="Times New Roman"/>
                    <w:b/>
                    <w:bCs/>
                    <w:noProof/>
                    <w:webHidden/>
                    <w:sz w:val="24"/>
                    <w:szCs w:val="24"/>
                    <w:lang w:eastAsia="en-US"/>
                  </w:rPr>
                  <w:fldChar w:fldCharType="end"/>
                </w:r>
              </w:hyperlink>
            </w:p>
            <w:p w14:paraId="465BF390" w14:textId="14BC6C38"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66" w:history="1">
                <w:r w:rsidR="00257C52" w:rsidRPr="00A42B1D">
                  <w:rPr>
                    <w:rFonts w:ascii="Times New Roman" w:eastAsia="Times New Roman" w:hAnsi="Times New Roman" w:cs="Times New Roman"/>
                    <w:noProof/>
                    <w:sz w:val="24"/>
                    <w:szCs w:val="24"/>
                    <w:lang w:eastAsia="en-US"/>
                  </w:rPr>
                  <w:t>1</w:t>
                </w:r>
                <w:r w:rsidR="00153477">
                  <w:rPr>
                    <w:rFonts w:ascii="Times New Roman" w:eastAsia="Times New Roman" w:hAnsi="Times New Roman" w:cs="Times New Roman"/>
                    <w:noProof/>
                    <w:sz w:val="24"/>
                    <w:szCs w:val="24"/>
                    <w:lang w:eastAsia="en-US"/>
                  </w:rPr>
                  <w:t>8</w:t>
                </w:r>
                <w:r w:rsidR="00257C52" w:rsidRPr="00A42B1D">
                  <w:rPr>
                    <w:rFonts w:ascii="Times New Roman" w:eastAsia="Times New Roman" w:hAnsi="Times New Roman" w:cs="Times New Roman"/>
                    <w:noProof/>
                    <w:sz w:val="24"/>
                    <w:szCs w:val="24"/>
                    <w:lang w:eastAsia="en-US"/>
                  </w:rPr>
                  <w:t>.</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Pasiūlymų eilė ir laimėtojo nustatymas</w:t>
                </w:r>
                <w:r w:rsidR="00257C52" w:rsidRPr="00A42B1D">
                  <w:rPr>
                    <w:rFonts w:ascii="Times New Roman" w:eastAsia="Arial" w:hAnsi="Times New Roman" w:cs="Times New Roman"/>
                    <w:b/>
                    <w:bCs/>
                    <w:noProof/>
                    <w:webHidden/>
                    <w:sz w:val="24"/>
                    <w:szCs w:val="24"/>
                    <w:lang w:eastAsia="en-US"/>
                  </w:rPr>
                  <w:tab/>
                </w:r>
                <w:r w:rsidR="00257C52" w:rsidRPr="00A42B1D">
                  <w:rPr>
                    <w:rFonts w:ascii="Times New Roman" w:eastAsia="Arial" w:hAnsi="Times New Roman" w:cs="Times New Roman"/>
                    <w:b/>
                    <w:bCs/>
                    <w:noProof/>
                    <w:webHidden/>
                    <w:sz w:val="24"/>
                    <w:szCs w:val="24"/>
                    <w:lang w:eastAsia="en-US"/>
                  </w:rPr>
                  <w:fldChar w:fldCharType="begin"/>
                </w:r>
                <w:r w:rsidR="00257C52" w:rsidRPr="00A42B1D">
                  <w:rPr>
                    <w:rFonts w:ascii="Times New Roman" w:eastAsia="Arial" w:hAnsi="Times New Roman" w:cs="Times New Roman"/>
                    <w:b/>
                    <w:bCs/>
                    <w:noProof/>
                    <w:webHidden/>
                    <w:sz w:val="24"/>
                    <w:szCs w:val="24"/>
                    <w:lang w:eastAsia="en-US"/>
                  </w:rPr>
                  <w:instrText xml:space="preserve"> PAGEREF _Toc126263066 \h </w:instrText>
                </w:r>
                <w:r w:rsidR="00257C52" w:rsidRPr="00A42B1D">
                  <w:rPr>
                    <w:rFonts w:ascii="Times New Roman" w:eastAsia="Arial" w:hAnsi="Times New Roman" w:cs="Times New Roman"/>
                    <w:b/>
                    <w:bCs/>
                    <w:noProof/>
                    <w:webHidden/>
                    <w:sz w:val="24"/>
                    <w:szCs w:val="24"/>
                    <w:lang w:eastAsia="en-US"/>
                  </w:rPr>
                </w:r>
                <w:r w:rsidR="00257C52" w:rsidRPr="00A42B1D">
                  <w:rPr>
                    <w:rFonts w:ascii="Times New Roman" w:eastAsia="Arial" w:hAnsi="Times New Roman" w:cs="Times New Roman"/>
                    <w:b/>
                    <w:bCs/>
                    <w:noProof/>
                    <w:webHidden/>
                    <w:sz w:val="24"/>
                    <w:szCs w:val="24"/>
                    <w:lang w:eastAsia="en-US"/>
                  </w:rPr>
                  <w:fldChar w:fldCharType="separate"/>
                </w:r>
                <w:r w:rsidR="00257C52" w:rsidRPr="00A42B1D">
                  <w:rPr>
                    <w:rFonts w:ascii="Times New Roman" w:eastAsia="Arial" w:hAnsi="Times New Roman" w:cs="Times New Roman"/>
                    <w:b/>
                    <w:bCs/>
                    <w:noProof/>
                    <w:webHidden/>
                    <w:sz w:val="24"/>
                    <w:szCs w:val="24"/>
                    <w:lang w:eastAsia="en-US"/>
                  </w:rPr>
                  <w:t>14</w:t>
                </w:r>
                <w:r w:rsidR="00257C52" w:rsidRPr="00A42B1D">
                  <w:rPr>
                    <w:rFonts w:ascii="Times New Roman" w:eastAsia="Arial" w:hAnsi="Times New Roman" w:cs="Times New Roman"/>
                    <w:b/>
                    <w:bCs/>
                    <w:noProof/>
                    <w:webHidden/>
                    <w:sz w:val="24"/>
                    <w:szCs w:val="24"/>
                    <w:lang w:eastAsia="en-US"/>
                  </w:rPr>
                  <w:fldChar w:fldCharType="end"/>
                </w:r>
              </w:hyperlink>
            </w:p>
            <w:p w14:paraId="509BB081" w14:textId="0A11FACB"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67" w:history="1">
                <w:r w:rsidR="005F36DE" w:rsidRPr="00A42B1D">
                  <w:rPr>
                    <w:rFonts w:ascii="Times New Roman" w:eastAsia="Times New Roman" w:hAnsi="Times New Roman" w:cs="Times New Roman"/>
                    <w:noProof/>
                    <w:sz w:val="24"/>
                    <w:szCs w:val="24"/>
                    <w:lang w:eastAsia="en-US"/>
                  </w:rPr>
                  <w:t>1</w:t>
                </w:r>
                <w:r w:rsidR="00153477">
                  <w:rPr>
                    <w:rFonts w:ascii="Times New Roman" w:eastAsia="Times New Roman" w:hAnsi="Times New Roman" w:cs="Times New Roman"/>
                    <w:noProof/>
                    <w:sz w:val="24"/>
                    <w:szCs w:val="24"/>
                    <w:lang w:eastAsia="en-US"/>
                  </w:rPr>
                  <w:t>9</w:t>
                </w:r>
                <w:r w:rsidR="00257C52" w:rsidRPr="00A42B1D">
                  <w:rPr>
                    <w:rFonts w:ascii="Times New Roman" w:eastAsia="Times New Roman" w:hAnsi="Times New Roman" w:cs="Times New Roman"/>
                    <w:noProof/>
                    <w:sz w:val="24"/>
                    <w:szCs w:val="24"/>
                    <w:lang w:eastAsia="en-US"/>
                  </w:rPr>
                  <w:t>.</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Informavimas apie pirkimo procedūrų rezultatus</w:t>
                </w:r>
                <w:r w:rsidR="00257C52" w:rsidRPr="00A42B1D">
                  <w:rPr>
                    <w:rFonts w:ascii="Times New Roman" w:eastAsia="Arial" w:hAnsi="Times New Roman" w:cs="Times New Roman"/>
                    <w:b/>
                    <w:bCs/>
                    <w:noProof/>
                    <w:webHidden/>
                    <w:sz w:val="24"/>
                    <w:szCs w:val="24"/>
                    <w:lang w:eastAsia="en-US"/>
                  </w:rPr>
                  <w:tab/>
                </w:r>
                <w:r w:rsidR="00294982" w:rsidRPr="00A42B1D">
                  <w:rPr>
                    <w:rFonts w:ascii="Times New Roman" w:eastAsia="Arial" w:hAnsi="Times New Roman" w:cs="Times New Roman"/>
                    <w:b/>
                    <w:bCs/>
                    <w:noProof/>
                    <w:webHidden/>
                    <w:sz w:val="24"/>
                    <w:szCs w:val="24"/>
                    <w:lang w:eastAsia="en-US"/>
                  </w:rPr>
                  <w:t>14</w:t>
                </w:r>
              </w:hyperlink>
            </w:p>
            <w:p w14:paraId="7FCF32DB" w14:textId="14E91F4B"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68" w:history="1">
                <w:r w:rsidR="00153477">
                  <w:rPr>
                    <w:rFonts w:ascii="Times New Roman" w:eastAsia="Times New Roman" w:hAnsi="Times New Roman" w:cs="Times New Roman"/>
                    <w:noProof/>
                    <w:sz w:val="24"/>
                    <w:szCs w:val="24"/>
                    <w:lang w:eastAsia="en-US"/>
                  </w:rPr>
                  <w:t>20</w:t>
                </w:r>
                <w:r w:rsidR="00257C52" w:rsidRPr="00A42B1D">
                  <w:rPr>
                    <w:rFonts w:ascii="Times New Roman" w:eastAsia="Times New Roman" w:hAnsi="Times New Roman" w:cs="Times New Roman"/>
                    <w:noProof/>
                    <w:sz w:val="24"/>
                    <w:szCs w:val="24"/>
                    <w:lang w:eastAsia="en-US"/>
                  </w:rPr>
                  <w:t>.</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Sutarties sudarymas</w:t>
                </w:r>
                <w:r w:rsidR="00257C52" w:rsidRPr="00A42B1D">
                  <w:rPr>
                    <w:rFonts w:ascii="Times New Roman" w:eastAsia="Arial" w:hAnsi="Times New Roman" w:cs="Times New Roman"/>
                    <w:b/>
                    <w:bCs/>
                    <w:noProof/>
                    <w:webHidden/>
                    <w:sz w:val="24"/>
                    <w:szCs w:val="24"/>
                    <w:lang w:eastAsia="en-US"/>
                  </w:rPr>
                  <w:tab/>
                </w:r>
                <w:r w:rsidR="00294982" w:rsidRPr="00A42B1D">
                  <w:rPr>
                    <w:rFonts w:ascii="Times New Roman" w:eastAsia="Arial" w:hAnsi="Times New Roman" w:cs="Times New Roman"/>
                    <w:b/>
                    <w:bCs/>
                    <w:noProof/>
                    <w:webHidden/>
                    <w:sz w:val="24"/>
                    <w:szCs w:val="24"/>
                    <w:lang w:eastAsia="en-US"/>
                  </w:rPr>
                  <w:t>14</w:t>
                </w:r>
              </w:hyperlink>
            </w:p>
            <w:p w14:paraId="4ADEEE46" w14:textId="2BE7E988" w:rsidR="00257C52" w:rsidRPr="00941CDD" w:rsidRDefault="00BF1420" w:rsidP="00257C52">
              <w:pPr>
                <w:tabs>
                  <w:tab w:val="left" w:pos="709"/>
                  <w:tab w:val="right" w:leader="dot" w:pos="9962"/>
                </w:tabs>
                <w:spacing w:after="100"/>
                <w:rPr>
                  <w:rFonts w:ascii="Times New Roman" w:hAnsi="Times New Roman" w:cs="Times New Roman"/>
                  <w:b/>
                  <w:bCs/>
                  <w:noProof/>
                  <w:sz w:val="24"/>
                  <w:szCs w:val="24"/>
                  <w:lang w:val="sv-SE" w:eastAsia="en-US"/>
                </w:rPr>
              </w:pPr>
              <w:hyperlink w:anchor="_Toc126263069" w:history="1">
                <w:r w:rsidR="00257C52" w:rsidRPr="00A42B1D">
                  <w:rPr>
                    <w:rFonts w:ascii="Times New Roman" w:eastAsia="Times New Roman" w:hAnsi="Times New Roman" w:cs="Times New Roman"/>
                    <w:noProof/>
                    <w:sz w:val="24"/>
                    <w:szCs w:val="24"/>
                    <w:lang w:eastAsia="en-US"/>
                  </w:rPr>
                  <w:t>2</w:t>
                </w:r>
                <w:r w:rsidR="00153477">
                  <w:rPr>
                    <w:rFonts w:ascii="Times New Roman" w:eastAsia="Times New Roman" w:hAnsi="Times New Roman" w:cs="Times New Roman"/>
                    <w:noProof/>
                    <w:sz w:val="24"/>
                    <w:szCs w:val="24"/>
                    <w:lang w:eastAsia="en-US"/>
                  </w:rPr>
                  <w:t>1</w:t>
                </w:r>
                <w:r w:rsidR="00257C52" w:rsidRPr="00A42B1D">
                  <w:rPr>
                    <w:rFonts w:ascii="Times New Roman" w:eastAsia="Times New Roman" w:hAnsi="Times New Roman" w:cs="Times New Roman"/>
                    <w:noProof/>
                    <w:sz w:val="24"/>
                    <w:szCs w:val="24"/>
                    <w:lang w:eastAsia="en-US"/>
                  </w:rPr>
                  <w:t>.</w:t>
                </w:r>
                <w:r w:rsidR="00257C52" w:rsidRPr="00941CDD">
                  <w:rPr>
                    <w:rFonts w:ascii="Times New Roman" w:hAnsi="Times New Roman" w:cs="Times New Roman"/>
                    <w:b/>
                    <w:bCs/>
                    <w:noProof/>
                    <w:sz w:val="24"/>
                    <w:szCs w:val="24"/>
                    <w:lang w:val="sv-SE" w:eastAsia="en-US"/>
                  </w:rPr>
                  <w:tab/>
                </w:r>
                <w:r w:rsidR="00257C52" w:rsidRPr="00A42B1D">
                  <w:rPr>
                    <w:rFonts w:ascii="Times New Roman" w:eastAsia="Arial" w:hAnsi="Times New Roman" w:cs="Times New Roman"/>
                    <w:noProof/>
                    <w:sz w:val="24"/>
                    <w:szCs w:val="24"/>
                    <w:lang w:eastAsia="en-US"/>
                  </w:rPr>
                  <w:t xml:space="preserve">Teisė ginčyti </w:t>
                </w:r>
                <w:r w:rsidR="00294982" w:rsidRPr="00A42B1D">
                  <w:rPr>
                    <w:rFonts w:ascii="Times New Roman" w:eastAsia="Arial" w:hAnsi="Times New Roman" w:cs="Times New Roman"/>
                    <w:noProof/>
                    <w:sz w:val="24"/>
                    <w:szCs w:val="24"/>
                    <w:lang w:eastAsia="en-US"/>
                  </w:rPr>
                  <w:t>RRSA CPO</w:t>
                </w:r>
                <w:r w:rsidR="00257C52" w:rsidRPr="00A42B1D">
                  <w:rPr>
                    <w:rFonts w:ascii="Times New Roman" w:eastAsia="Arial" w:hAnsi="Times New Roman" w:cs="Times New Roman"/>
                    <w:noProof/>
                    <w:sz w:val="24"/>
                    <w:szCs w:val="24"/>
                    <w:lang w:eastAsia="en-US"/>
                  </w:rPr>
                  <w:t xml:space="preserve"> veiksmus ar priimtus sprendimus</w:t>
                </w:r>
                <w:r w:rsidR="00257C52" w:rsidRPr="00A42B1D">
                  <w:rPr>
                    <w:rFonts w:ascii="Times New Roman" w:eastAsia="Arial" w:hAnsi="Times New Roman" w:cs="Times New Roman"/>
                    <w:b/>
                    <w:bCs/>
                    <w:noProof/>
                    <w:webHidden/>
                    <w:sz w:val="24"/>
                    <w:szCs w:val="24"/>
                    <w:lang w:eastAsia="en-US"/>
                  </w:rPr>
                  <w:tab/>
                </w:r>
                <w:r w:rsidR="00294982" w:rsidRPr="00A42B1D">
                  <w:rPr>
                    <w:rFonts w:ascii="Times New Roman" w:eastAsia="Arial" w:hAnsi="Times New Roman" w:cs="Times New Roman"/>
                    <w:b/>
                    <w:bCs/>
                    <w:noProof/>
                    <w:webHidden/>
                    <w:sz w:val="24"/>
                    <w:szCs w:val="24"/>
                    <w:lang w:eastAsia="en-US"/>
                  </w:rPr>
                  <w:t>15</w:t>
                </w:r>
              </w:hyperlink>
            </w:p>
            <w:p w14:paraId="73CCB438" w14:textId="6EB67930" w:rsidR="005F13F0" w:rsidRPr="00A42B1D" w:rsidRDefault="00BF1420" w:rsidP="003F588D">
              <w:pPr>
                <w:spacing w:after="120" w:line="360" w:lineRule="auto"/>
                <w:contextualSpacing/>
                <w:rPr>
                  <w:rFonts w:ascii="Times New Roman" w:hAnsi="Times New Roman" w:cs="Times New Roman"/>
                  <w:sz w:val="24"/>
                  <w:szCs w:val="24"/>
                </w:rPr>
              </w:pPr>
            </w:p>
          </w:sdtContent>
        </w:sdt>
      </w:sdtContent>
    </w:sdt>
    <w:p w14:paraId="7DBFF88B" w14:textId="349F4696" w:rsidR="002415C7" w:rsidRPr="00A42B1D" w:rsidRDefault="00F42FA7" w:rsidP="00E160D1">
      <w:pPr>
        <w:pStyle w:val="Antrat1"/>
        <w:numPr>
          <w:ilvl w:val="0"/>
          <w:numId w:val="1"/>
        </w:numPr>
        <w:spacing w:line="20" w:lineRule="atLeast"/>
        <w:ind w:left="426" w:hanging="426"/>
        <w:contextualSpacing/>
        <w:rPr>
          <w:rFonts w:ascii="Times New Roman" w:hAnsi="Times New Roman" w:cs="Times New Roman"/>
          <w:b/>
          <w:bCs/>
          <w:color w:val="000000" w:themeColor="text1"/>
          <w:sz w:val="24"/>
          <w:szCs w:val="24"/>
        </w:rPr>
      </w:pPr>
      <w:bookmarkStart w:id="1" w:name="_Toc134703649"/>
      <w:bookmarkStart w:id="2" w:name="_Toc335201954"/>
      <w:bookmarkStart w:id="3" w:name="_Toc147739116"/>
      <w:bookmarkStart w:id="4" w:name="_Hlk195598323"/>
      <w:bookmarkStart w:id="5" w:name="_Hlk195688278"/>
      <w:r w:rsidRPr="00A42B1D">
        <w:rPr>
          <w:rFonts w:ascii="Times New Roman" w:hAnsi="Times New Roman" w:cs="Times New Roman"/>
          <w:b/>
          <w:bCs/>
          <w:color w:val="000000" w:themeColor="text1"/>
          <w:sz w:val="24"/>
          <w:szCs w:val="24"/>
        </w:rPr>
        <w:t>Sąvokos ir sutrumpinimai</w:t>
      </w:r>
      <w:bookmarkEnd w:id="1"/>
    </w:p>
    <w:p w14:paraId="31AF5BCA" w14:textId="153F255F" w:rsidR="00DB7E29" w:rsidRPr="00A42B1D" w:rsidRDefault="00DB7E29" w:rsidP="00085EE1">
      <w:pPr>
        <w:pStyle w:val="Sraopastraipa"/>
        <w:numPr>
          <w:ilvl w:val="1"/>
          <w:numId w:val="1"/>
        </w:numPr>
        <w:tabs>
          <w:tab w:val="left" w:pos="810"/>
        </w:tabs>
        <w:spacing w:after="0" w:line="240" w:lineRule="auto"/>
        <w:ind w:left="0" w:firstLine="360"/>
        <w:jc w:val="both"/>
        <w:rPr>
          <w:rFonts w:ascii="Times New Roman" w:hAnsi="Times New Roman" w:cs="Times New Roman"/>
          <w:sz w:val="24"/>
          <w:szCs w:val="24"/>
        </w:rPr>
      </w:pPr>
      <w:r w:rsidRPr="00A42B1D">
        <w:rPr>
          <w:rFonts w:ascii="Times New Roman" w:hAnsi="Times New Roman" w:cs="Times New Roman"/>
          <w:b/>
          <w:bCs/>
          <w:sz w:val="24"/>
          <w:szCs w:val="24"/>
        </w:rPr>
        <w:t>CK</w:t>
      </w:r>
      <w:r w:rsidRPr="00A42B1D">
        <w:rPr>
          <w:rFonts w:ascii="Times New Roman" w:hAnsi="Times New Roman" w:cs="Times New Roman"/>
          <w:sz w:val="24"/>
          <w:szCs w:val="24"/>
        </w:rPr>
        <w:t xml:space="preserve"> – Lietuvos Respublikos civilinis kodeksas</w:t>
      </w:r>
      <w:r w:rsidR="00CE1414" w:rsidRPr="00A42B1D">
        <w:rPr>
          <w:rFonts w:ascii="Times New Roman" w:hAnsi="Times New Roman" w:cs="Times New Roman"/>
          <w:sz w:val="24"/>
          <w:szCs w:val="24"/>
        </w:rPr>
        <w:t>.</w:t>
      </w:r>
    </w:p>
    <w:p w14:paraId="49E2B732" w14:textId="22270E0C" w:rsidR="00661860" w:rsidRPr="00A42B1D" w:rsidRDefault="00661860" w:rsidP="00085EE1">
      <w:pPr>
        <w:pStyle w:val="Sraopastraipa"/>
        <w:numPr>
          <w:ilvl w:val="1"/>
          <w:numId w:val="1"/>
        </w:numPr>
        <w:tabs>
          <w:tab w:val="left" w:pos="810"/>
        </w:tabs>
        <w:spacing w:after="0" w:line="240" w:lineRule="auto"/>
        <w:ind w:left="0" w:firstLine="360"/>
        <w:jc w:val="both"/>
        <w:rPr>
          <w:rFonts w:ascii="Times New Roman" w:hAnsi="Times New Roman" w:cs="Times New Roman"/>
          <w:sz w:val="24"/>
          <w:szCs w:val="24"/>
        </w:rPr>
      </w:pPr>
      <w:r w:rsidRPr="00A42B1D">
        <w:rPr>
          <w:rFonts w:ascii="Times New Roman" w:hAnsi="Times New Roman" w:cs="Times New Roman"/>
          <w:b/>
          <w:bCs/>
          <w:sz w:val="24"/>
          <w:szCs w:val="24"/>
        </w:rPr>
        <w:t>CVP IS</w:t>
      </w:r>
      <w:r w:rsidRPr="00A42B1D">
        <w:rPr>
          <w:rFonts w:ascii="Times New Roman" w:hAnsi="Times New Roman" w:cs="Times New Roman"/>
          <w:sz w:val="24"/>
          <w:szCs w:val="24"/>
        </w:rPr>
        <w:t xml:space="preserve"> - </w:t>
      </w:r>
      <w:r w:rsidRPr="00A42B1D">
        <w:rPr>
          <w:rFonts w:ascii="Times New Roman" w:eastAsia="Calibri" w:hAnsi="Times New Roman" w:cs="Times New Roman"/>
          <w:sz w:val="24"/>
          <w:szCs w:val="24"/>
        </w:rPr>
        <w:t>Centrinė viešųjų pirkimų informacinė sistema</w:t>
      </w:r>
      <w:r w:rsidR="00C47CE7" w:rsidRPr="00A42B1D">
        <w:rPr>
          <w:rFonts w:ascii="Times New Roman" w:eastAsia="Calibri" w:hAnsi="Times New Roman" w:cs="Times New Roman"/>
          <w:sz w:val="24"/>
          <w:szCs w:val="24"/>
        </w:rPr>
        <w:t xml:space="preserve">, adresu </w:t>
      </w:r>
      <w:hyperlink r:id="rId11" w:history="1">
        <w:r w:rsidR="00BB1C65" w:rsidRPr="00BB1C65">
          <w:rPr>
            <w:rStyle w:val="Hipersaitas"/>
            <w:rFonts w:ascii="Times New Roman" w:hAnsi="Times New Roman" w:cs="Times New Roman"/>
            <w:color w:val="0070C0"/>
            <w:sz w:val="24"/>
            <w:szCs w:val="24"/>
          </w:rPr>
          <w:t>https://viesiejipirkimai.lt</w:t>
        </w:r>
      </w:hyperlink>
      <w:r w:rsidR="00BB1C65" w:rsidRPr="00BB1C65">
        <w:rPr>
          <w:rFonts w:ascii="Times New Roman" w:hAnsi="Times New Roman" w:cs="Times New Roman"/>
          <w:sz w:val="24"/>
          <w:szCs w:val="24"/>
        </w:rPr>
        <w:t>.</w:t>
      </w:r>
    </w:p>
    <w:p w14:paraId="7538052E" w14:textId="70741C51" w:rsidR="003406FD" w:rsidRPr="00A42B1D" w:rsidRDefault="00DD22B5" w:rsidP="00085EE1">
      <w:pPr>
        <w:pStyle w:val="Sraopastraipa"/>
        <w:numPr>
          <w:ilvl w:val="1"/>
          <w:numId w:val="1"/>
        </w:numPr>
        <w:tabs>
          <w:tab w:val="left" w:pos="810"/>
        </w:tabs>
        <w:spacing w:after="0" w:line="240" w:lineRule="auto"/>
        <w:ind w:left="0" w:firstLine="360"/>
        <w:jc w:val="both"/>
        <w:rPr>
          <w:rStyle w:val="Hipersaitas"/>
          <w:rFonts w:ascii="Times New Roman" w:hAnsi="Times New Roman" w:cs="Times New Roman"/>
          <w:sz w:val="24"/>
          <w:szCs w:val="24"/>
        </w:rPr>
      </w:pPr>
      <w:r w:rsidRPr="00A42B1D">
        <w:rPr>
          <w:rFonts w:ascii="Times New Roman" w:hAnsi="Times New Roman" w:cs="Times New Roman"/>
          <w:b/>
          <w:bCs/>
          <w:sz w:val="24"/>
          <w:szCs w:val="24"/>
        </w:rPr>
        <w:t xml:space="preserve">Dalyvis </w:t>
      </w:r>
      <w:r w:rsidRPr="00A42B1D">
        <w:rPr>
          <w:rFonts w:ascii="Times New Roman" w:hAnsi="Times New Roman" w:cs="Times New Roman"/>
          <w:sz w:val="24"/>
          <w:szCs w:val="24"/>
        </w:rPr>
        <w:t xml:space="preserve">– Pasiūlymą pateikęs </w:t>
      </w:r>
      <w:r w:rsidR="00505CE8" w:rsidRPr="00A42B1D">
        <w:rPr>
          <w:rFonts w:ascii="Times New Roman" w:hAnsi="Times New Roman" w:cs="Times New Roman"/>
          <w:sz w:val="24"/>
          <w:szCs w:val="24"/>
        </w:rPr>
        <w:t>t</w:t>
      </w:r>
      <w:r w:rsidRPr="00A42B1D">
        <w:rPr>
          <w:rFonts w:ascii="Times New Roman" w:hAnsi="Times New Roman" w:cs="Times New Roman"/>
          <w:sz w:val="24"/>
          <w:szCs w:val="24"/>
        </w:rPr>
        <w:t>iekėjas.</w:t>
      </w:r>
    </w:p>
    <w:p w14:paraId="5849DA27" w14:textId="025D14F4" w:rsidR="00321C0F" w:rsidRPr="00A42B1D" w:rsidRDefault="00DD22B5" w:rsidP="00085EE1">
      <w:pPr>
        <w:pStyle w:val="Sraopastraipa"/>
        <w:numPr>
          <w:ilvl w:val="1"/>
          <w:numId w:val="1"/>
        </w:numPr>
        <w:tabs>
          <w:tab w:val="left" w:pos="810"/>
        </w:tabs>
        <w:spacing w:after="0" w:line="240" w:lineRule="auto"/>
        <w:ind w:left="0" w:firstLine="360"/>
        <w:jc w:val="both"/>
        <w:rPr>
          <w:rStyle w:val="Hipersaitas"/>
          <w:rFonts w:ascii="Times New Roman" w:hAnsi="Times New Roman" w:cs="Times New Roman"/>
          <w:sz w:val="24"/>
          <w:szCs w:val="24"/>
        </w:rPr>
      </w:pPr>
      <w:r w:rsidRPr="00A42B1D">
        <w:rPr>
          <w:rFonts w:ascii="Times New Roman" w:hAnsi="Times New Roman" w:cs="Times New Roman"/>
          <w:b/>
          <w:bCs/>
          <w:sz w:val="24"/>
          <w:szCs w:val="24"/>
        </w:rPr>
        <w:t xml:space="preserve">EBVPD </w:t>
      </w:r>
      <w:r w:rsidRPr="00A42B1D">
        <w:rPr>
          <w:rFonts w:ascii="Times New Roman" w:hAnsi="Times New Roman" w:cs="Times New Roman"/>
          <w:sz w:val="24"/>
          <w:szCs w:val="24"/>
        </w:rPr>
        <w:t xml:space="preserve">– </w:t>
      </w:r>
      <w:r w:rsidRPr="00A42B1D">
        <w:rPr>
          <w:rStyle w:val="Hipersaitas"/>
          <w:rFonts w:ascii="Times New Roman" w:hAnsi="Times New Roman" w:cs="Times New Roman"/>
          <w:bCs/>
          <w:sz w:val="24"/>
          <w:szCs w:val="24"/>
        </w:rPr>
        <w:t xml:space="preserve"> </w:t>
      </w:r>
      <w:r w:rsidRPr="00A42B1D">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A42B1D">
          <w:rPr>
            <w:rStyle w:val="Hipersaitas"/>
            <w:rFonts w:ascii="Times New Roman" w:hAnsi="Times New Roman" w:cs="Times New Roman"/>
            <w:color w:val="0070C0"/>
            <w:sz w:val="24"/>
            <w:szCs w:val="24"/>
          </w:rPr>
          <w:t>http://ebvpd.eviesiejipirkimai.lt/espd-web/</w:t>
        </w:r>
      </w:hyperlink>
      <w:r w:rsidRPr="00A42B1D">
        <w:rPr>
          <w:rStyle w:val="Hipersaitas"/>
          <w:rFonts w:ascii="Times New Roman" w:hAnsi="Times New Roman" w:cs="Times New Roman"/>
          <w:sz w:val="24"/>
          <w:szCs w:val="24"/>
        </w:rPr>
        <w:t xml:space="preserve"> .</w:t>
      </w:r>
    </w:p>
    <w:p w14:paraId="3FE3D7E5" w14:textId="24ADFE02" w:rsidR="00515C55" w:rsidRDefault="00515C55" w:rsidP="00085EE1">
      <w:pPr>
        <w:pStyle w:val="Sraopastraipa"/>
        <w:numPr>
          <w:ilvl w:val="1"/>
          <w:numId w:val="1"/>
        </w:numPr>
        <w:tabs>
          <w:tab w:val="left" w:pos="810"/>
        </w:tabs>
        <w:spacing w:after="0" w:line="240" w:lineRule="auto"/>
        <w:ind w:left="0" w:firstLine="360"/>
        <w:jc w:val="both"/>
        <w:rPr>
          <w:rFonts w:ascii="Times New Roman" w:hAnsi="Times New Roman" w:cs="Times New Roman"/>
          <w:sz w:val="24"/>
          <w:szCs w:val="24"/>
        </w:rPr>
      </w:pPr>
      <w:r w:rsidRPr="00A42B1D">
        <w:rPr>
          <w:rFonts w:ascii="Times New Roman" w:hAnsi="Times New Roman" w:cs="Times New Roman"/>
          <w:b/>
          <w:bCs/>
          <w:sz w:val="24"/>
          <w:szCs w:val="24"/>
        </w:rPr>
        <w:t xml:space="preserve">Komisija </w:t>
      </w:r>
      <w:r w:rsidRPr="00A42B1D">
        <w:rPr>
          <w:rFonts w:ascii="Times New Roman" w:hAnsi="Times New Roman" w:cs="Times New Roman"/>
          <w:sz w:val="24"/>
          <w:szCs w:val="24"/>
        </w:rPr>
        <w:t>– viešojo pirkimo komisija.</w:t>
      </w:r>
    </w:p>
    <w:p w14:paraId="4EA549EF" w14:textId="395DC9A3" w:rsidR="005C54D9" w:rsidRPr="009715F9" w:rsidRDefault="005C54D9" w:rsidP="005C54D9">
      <w:pPr>
        <w:pStyle w:val="Sraopastraipa"/>
        <w:numPr>
          <w:ilvl w:val="1"/>
          <w:numId w:val="1"/>
        </w:numPr>
        <w:tabs>
          <w:tab w:val="left" w:pos="900"/>
        </w:tabs>
        <w:spacing w:after="0" w:line="20" w:lineRule="atLeast"/>
        <w:ind w:left="0" w:firstLine="360"/>
        <w:jc w:val="both"/>
        <w:rPr>
          <w:rFonts w:ascii="Times New Roman" w:hAnsi="Times New Roman"/>
          <w:sz w:val="24"/>
          <w:szCs w:val="24"/>
        </w:rPr>
      </w:pPr>
      <w:r w:rsidRPr="009715F9">
        <w:rPr>
          <w:rFonts w:ascii="Times New Roman" w:hAnsi="Times New Roman"/>
          <w:b/>
          <w:bCs/>
          <w:color w:val="000000"/>
          <w:sz w:val="24"/>
          <w:szCs w:val="24"/>
        </w:rPr>
        <w:t xml:space="preserve">Kvalifikacijos reikalavimai </w:t>
      </w:r>
      <w:r w:rsidRPr="009715F9">
        <w:rPr>
          <w:rFonts w:ascii="Times New Roman" w:hAnsi="Times New Roman"/>
          <w:color w:val="000000"/>
          <w:sz w:val="24"/>
          <w:szCs w:val="24"/>
        </w:rPr>
        <w:t xml:space="preserve">– </w:t>
      </w:r>
      <w:r w:rsidRPr="009715F9">
        <w:rPr>
          <w:rFonts w:ascii="Times New Roman" w:hAnsi="Times New Roman"/>
          <w:sz w:val="24"/>
          <w:szCs w:val="24"/>
        </w:rPr>
        <w:t>RRSA CPO</w:t>
      </w:r>
      <w:r w:rsidRPr="009715F9">
        <w:rPr>
          <w:rFonts w:ascii="Times New Roman" w:hAnsi="Times New Roman"/>
          <w:color w:val="000000"/>
          <w:sz w:val="24"/>
          <w:szCs w:val="24"/>
        </w:rPr>
        <w:t xml:space="preserve"> Tiekėjui nustatyti reikalavimai dėl teisės verstis veikla, finansinio ir ekonominio pajėgumo, techninio ir profesinio pajėgumo.</w:t>
      </w:r>
    </w:p>
    <w:p w14:paraId="5590865D" w14:textId="77777777" w:rsidR="005C54D9" w:rsidRPr="009715F9" w:rsidRDefault="005C54D9" w:rsidP="005C54D9">
      <w:pPr>
        <w:pStyle w:val="Sraopastraipa"/>
        <w:numPr>
          <w:ilvl w:val="1"/>
          <w:numId w:val="1"/>
        </w:numPr>
        <w:tabs>
          <w:tab w:val="left" w:pos="900"/>
        </w:tabs>
        <w:spacing w:after="0" w:line="20" w:lineRule="atLeast"/>
        <w:ind w:left="0" w:firstLine="360"/>
        <w:jc w:val="both"/>
        <w:rPr>
          <w:rStyle w:val="fontstyle210"/>
          <w:rFonts w:ascii="Times New Roman" w:hAnsi="Times New Roman"/>
          <w:sz w:val="24"/>
          <w:szCs w:val="24"/>
        </w:rPr>
      </w:pPr>
      <w:r w:rsidRPr="009715F9">
        <w:rPr>
          <w:rFonts w:ascii="Times New Roman" w:hAnsi="Times New Roman" w:cs="Times New Roman"/>
          <w:b/>
          <w:bCs/>
          <w:sz w:val="24"/>
          <w:szCs w:val="24"/>
        </w:rPr>
        <w:t xml:space="preserve">Pasiūlymas </w:t>
      </w:r>
      <w:r w:rsidRPr="009715F9">
        <w:rPr>
          <w:rFonts w:ascii="Times New Roman" w:hAnsi="Times New Roman" w:cs="Times New Roman"/>
          <w:sz w:val="24"/>
          <w:szCs w:val="24"/>
        </w:rPr>
        <w:t>–</w:t>
      </w:r>
      <w:r w:rsidRPr="009715F9">
        <w:rPr>
          <w:rFonts w:ascii="Times New Roman" w:eastAsia="Arial" w:hAnsi="Times New Roman" w:cs="Times New Roman"/>
          <w:sz w:val="24"/>
          <w:szCs w:val="24"/>
        </w:rPr>
        <w:t xml:space="preserve"> </w:t>
      </w:r>
      <w:r w:rsidRPr="009715F9">
        <w:rPr>
          <w:rStyle w:val="fontstyle210"/>
          <w:rFonts w:ascii="Times New Roman" w:hAnsi="Times New Roman"/>
          <w:sz w:val="24"/>
          <w:szCs w:val="24"/>
        </w:rPr>
        <w:t>Tiekėjo elektroninėmis priemonėmis pateiktų dokumentų ir duomenų visuma.</w:t>
      </w:r>
    </w:p>
    <w:p w14:paraId="247F84AA" w14:textId="4C954125" w:rsidR="005C54D9" w:rsidRPr="009715F9" w:rsidRDefault="005C54D9" w:rsidP="005C54D9">
      <w:pPr>
        <w:pStyle w:val="Sraopastraipa"/>
        <w:numPr>
          <w:ilvl w:val="1"/>
          <w:numId w:val="1"/>
        </w:numPr>
        <w:tabs>
          <w:tab w:val="left" w:pos="900"/>
        </w:tabs>
        <w:spacing w:after="0" w:line="20" w:lineRule="atLeast"/>
        <w:ind w:left="0" w:firstLine="360"/>
        <w:jc w:val="both"/>
        <w:rPr>
          <w:rStyle w:val="fontstyle210"/>
          <w:rFonts w:ascii="Times New Roman" w:hAnsi="Times New Roman"/>
          <w:color w:val="auto"/>
          <w:sz w:val="24"/>
          <w:szCs w:val="24"/>
        </w:rPr>
      </w:pPr>
      <w:r w:rsidRPr="009715F9">
        <w:rPr>
          <w:rFonts w:ascii="Times New Roman" w:hAnsi="Times New Roman"/>
          <w:b/>
          <w:bCs/>
          <w:iCs/>
          <w:sz w:val="24"/>
          <w:szCs w:val="24"/>
        </w:rPr>
        <w:t xml:space="preserve">Pašalinimo pagrindai – </w:t>
      </w:r>
      <w:r w:rsidRPr="009715F9">
        <w:rPr>
          <w:rFonts w:ascii="Times New Roman" w:hAnsi="Times New Roman"/>
          <w:color w:val="000000"/>
          <w:sz w:val="24"/>
          <w:szCs w:val="24"/>
        </w:rPr>
        <w:t>Tiekėjui</w:t>
      </w:r>
      <w:r w:rsidRPr="009715F9">
        <w:rPr>
          <w:rFonts w:ascii="Times New Roman" w:hAnsi="Times New Roman"/>
          <w:iCs/>
          <w:sz w:val="24"/>
          <w:szCs w:val="24"/>
        </w:rPr>
        <w:t xml:space="preserve"> nustatyti reikalavimai pagal VPĮ 46 straipsnio nuostatas.</w:t>
      </w:r>
    </w:p>
    <w:p w14:paraId="646C2231" w14:textId="77777777" w:rsidR="000A2207" w:rsidRPr="009715F9" w:rsidRDefault="00983A47" w:rsidP="00085EE1">
      <w:pPr>
        <w:pStyle w:val="Sraopastraipa"/>
        <w:numPr>
          <w:ilvl w:val="1"/>
          <w:numId w:val="1"/>
        </w:numPr>
        <w:tabs>
          <w:tab w:val="left" w:pos="81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b/>
          <w:bCs/>
          <w:sz w:val="24"/>
          <w:szCs w:val="24"/>
        </w:rPr>
        <w:t>Perkančioji organizacija</w:t>
      </w:r>
      <w:r w:rsidR="00B53705" w:rsidRPr="009715F9">
        <w:rPr>
          <w:rFonts w:ascii="Times New Roman" w:hAnsi="Times New Roman" w:cs="Times New Roman"/>
          <w:b/>
          <w:bCs/>
          <w:sz w:val="24"/>
          <w:szCs w:val="24"/>
        </w:rPr>
        <w:t xml:space="preserve"> </w:t>
      </w:r>
      <w:r w:rsidR="03AE217F" w:rsidRPr="009715F9">
        <w:rPr>
          <w:rFonts w:ascii="Times New Roman" w:hAnsi="Times New Roman" w:cs="Times New Roman"/>
          <w:sz w:val="24"/>
          <w:szCs w:val="24"/>
        </w:rPr>
        <w:t>–</w:t>
      </w:r>
      <w:r w:rsidR="00B53705" w:rsidRPr="009715F9">
        <w:rPr>
          <w:rFonts w:ascii="Times New Roman" w:hAnsi="Times New Roman" w:cs="Times New Roman"/>
          <w:sz w:val="24"/>
          <w:szCs w:val="24"/>
        </w:rPr>
        <w:t xml:space="preserve"> </w:t>
      </w:r>
      <w:r w:rsidR="0010111D" w:rsidRPr="009715F9">
        <w:rPr>
          <w:rFonts w:ascii="Times New Roman" w:hAnsi="Times New Roman" w:cs="Times New Roman"/>
          <w:sz w:val="24"/>
          <w:szCs w:val="24"/>
        </w:rPr>
        <w:t>s</w:t>
      </w:r>
      <w:r w:rsidR="03AE217F" w:rsidRPr="009715F9">
        <w:rPr>
          <w:rFonts w:ascii="Times New Roman" w:hAnsi="Times New Roman" w:cs="Times New Roman"/>
          <w:sz w:val="24"/>
          <w:szCs w:val="24"/>
        </w:rPr>
        <w:t xml:space="preserve">pecialiosiose </w:t>
      </w:r>
      <w:r w:rsidR="0010111D" w:rsidRPr="009715F9">
        <w:rPr>
          <w:rFonts w:ascii="Times New Roman" w:hAnsi="Times New Roman" w:cs="Times New Roman"/>
          <w:sz w:val="24"/>
          <w:szCs w:val="24"/>
        </w:rPr>
        <w:t xml:space="preserve">pirkimo </w:t>
      </w:r>
      <w:r w:rsidR="03AE217F" w:rsidRPr="009715F9">
        <w:rPr>
          <w:rFonts w:ascii="Times New Roman" w:hAnsi="Times New Roman" w:cs="Times New Roman"/>
          <w:sz w:val="24"/>
          <w:szCs w:val="24"/>
        </w:rPr>
        <w:t>sąlygose</w:t>
      </w:r>
      <w:r w:rsidR="03AE217F" w:rsidRPr="009715F9">
        <w:rPr>
          <w:rFonts w:ascii="Times New Roman" w:hAnsi="Times New Roman" w:cs="Times New Roman"/>
          <w:b/>
          <w:bCs/>
          <w:sz w:val="24"/>
          <w:szCs w:val="24"/>
        </w:rPr>
        <w:t xml:space="preserve"> </w:t>
      </w:r>
      <w:r w:rsidR="03AE217F" w:rsidRPr="009715F9">
        <w:rPr>
          <w:rFonts w:ascii="Times New Roman" w:hAnsi="Times New Roman" w:cs="Times New Roman"/>
          <w:sz w:val="24"/>
          <w:szCs w:val="24"/>
        </w:rPr>
        <w:t xml:space="preserve">nurodyta </w:t>
      </w:r>
      <w:r w:rsidR="00BE40E7" w:rsidRPr="009715F9">
        <w:rPr>
          <w:rFonts w:ascii="Times New Roman" w:hAnsi="Times New Roman" w:cs="Times New Roman"/>
          <w:sz w:val="24"/>
          <w:szCs w:val="24"/>
        </w:rPr>
        <w:t xml:space="preserve">perkančioji </w:t>
      </w:r>
      <w:r w:rsidR="03AE217F" w:rsidRPr="009715F9">
        <w:rPr>
          <w:rFonts w:ascii="Times New Roman" w:hAnsi="Times New Roman" w:cs="Times New Roman"/>
          <w:sz w:val="24"/>
          <w:szCs w:val="24"/>
        </w:rPr>
        <w:t>organizacija.</w:t>
      </w:r>
    </w:p>
    <w:p w14:paraId="7E34C289" w14:textId="0FFE4CC9" w:rsidR="000A2207" w:rsidRPr="009715F9" w:rsidRDefault="58ADB901" w:rsidP="00085EE1">
      <w:pPr>
        <w:pStyle w:val="Sraopastraipa"/>
        <w:numPr>
          <w:ilvl w:val="1"/>
          <w:numId w:val="1"/>
        </w:numPr>
        <w:tabs>
          <w:tab w:val="left" w:pos="810"/>
          <w:tab w:val="left" w:pos="99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b/>
          <w:bCs/>
          <w:sz w:val="24"/>
          <w:szCs w:val="24"/>
        </w:rPr>
        <w:t>Pirkimas</w:t>
      </w:r>
      <w:r w:rsidRPr="009715F9">
        <w:rPr>
          <w:rFonts w:ascii="Times New Roman" w:hAnsi="Times New Roman" w:cs="Times New Roman"/>
          <w:sz w:val="24"/>
          <w:szCs w:val="24"/>
        </w:rPr>
        <w:t xml:space="preserve"> –</w:t>
      </w:r>
      <w:r w:rsidR="00926F3D" w:rsidRPr="009715F9">
        <w:rPr>
          <w:rFonts w:ascii="Times New Roman" w:hAnsi="Times New Roman" w:cs="Times New Roman"/>
          <w:sz w:val="24"/>
          <w:szCs w:val="24"/>
        </w:rPr>
        <w:t xml:space="preserve"> </w:t>
      </w:r>
      <w:r w:rsidR="00EE0973" w:rsidRPr="009715F9">
        <w:rPr>
          <w:rFonts w:ascii="Times New Roman" w:hAnsi="Times New Roman" w:cs="Times New Roman"/>
          <w:sz w:val="24"/>
          <w:szCs w:val="24"/>
        </w:rPr>
        <w:t>RRSA CPO</w:t>
      </w:r>
      <w:r w:rsidR="00C24598" w:rsidRPr="009715F9">
        <w:rPr>
          <w:rFonts w:ascii="Times New Roman" w:hAnsi="Times New Roman" w:cs="Times New Roman"/>
          <w:sz w:val="24"/>
          <w:szCs w:val="24"/>
        </w:rPr>
        <w:t xml:space="preserve"> </w:t>
      </w:r>
      <w:r w:rsidR="1CD4B2F9" w:rsidRPr="009715F9">
        <w:rPr>
          <w:rFonts w:ascii="Times New Roman" w:hAnsi="Times New Roman" w:cs="Times New Roman"/>
          <w:sz w:val="24"/>
          <w:szCs w:val="24"/>
        </w:rPr>
        <w:t xml:space="preserve">atliekamas </w:t>
      </w:r>
      <w:r w:rsidRPr="009715F9">
        <w:rPr>
          <w:rFonts w:ascii="Times New Roman" w:hAnsi="Times New Roman" w:cs="Times New Roman"/>
          <w:sz w:val="24"/>
          <w:szCs w:val="24"/>
        </w:rPr>
        <w:t>viešasis pirkimas</w:t>
      </w:r>
      <w:r w:rsidR="2495E439" w:rsidRPr="009715F9">
        <w:rPr>
          <w:rFonts w:ascii="Times New Roman" w:hAnsi="Times New Roman" w:cs="Times New Roman"/>
          <w:sz w:val="24"/>
          <w:szCs w:val="24"/>
        </w:rPr>
        <w:t>.</w:t>
      </w:r>
    </w:p>
    <w:p w14:paraId="004CCF2A" w14:textId="77777777" w:rsidR="005C54D9" w:rsidRPr="009715F9" w:rsidRDefault="005C54D9" w:rsidP="005C54D9">
      <w:pPr>
        <w:pStyle w:val="Sraopastraipa"/>
        <w:numPr>
          <w:ilvl w:val="1"/>
          <w:numId w:val="1"/>
        </w:numPr>
        <w:tabs>
          <w:tab w:val="left" w:pos="900"/>
        </w:tabs>
        <w:spacing w:after="0" w:line="20" w:lineRule="atLeast"/>
        <w:ind w:left="0" w:firstLine="360"/>
        <w:jc w:val="both"/>
        <w:rPr>
          <w:rFonts w:ascii="Times New Roman" w:hAnsi="Times New Roman"/>
          <w:sz w:val="24"/>
          <w:szCs w:val="24"/>
        </w:rPr>
      </w:pPr>
      <w:r w:rsidRPr="009715F9">
        <w:rPr>
          <w:rFonts w:ascii="Times New Roman" w:hAnsi="Times New Roman"/>
          <w:b/>
          <w:bCs/>
          <w:sz w:val="24"/>
          <w:szCs w:val="24"/>
        </w:rPr>
        <w:t xml:space="preserve">Reglamentas </w:t>
      </w:r>
      <w:r w:rsidRPr="009715F9">
        <w:rPr>
          <w:rFonts w:ascii="Times New Roman" w:hAnsi="Times New Roman"/>
          <w:sz w:val="24"/>
          <w:szCs w:val="24"/>
        </w:rPr>
        <w:t>- Tarybos reglamentas (ES) 2022/576 2022 m. balandžio 8 d. kuriuo iš dalies keičiamas Reglamentas (ES) Nr. 833/2014 dėl ribojamųjų priemonių atsižvelgiant į Rusijos veiksmus, kuriais destabilizuojama padėtis Ukrainoje.</w:t>
      </w:r>
      <w:r w:rsidRPr="009715F9">
        <w:rPr>
          <w:rFonts w:ascii="Times New Roman" w:hAnsi="Times New Roman" w:cs="Times New Roman"/>
          <w:sz w:val="24"/>
          <w:szCs w:val="24"/>
        </w:rPr>
        <w:t xml:space="preserve">. </w:t>
      </w:r>
    </w:p>
    <w:p w14:paraId="0FE34694" w14:textId="77777777" w:rsidR="00243466" w:rsidRPr="009715F9" w:rsidRDefault="00DB6675" w:rsidP="00243466">
      <w:pPr>
        <w:pStyle w:val="Sraopastraipa"/>
        <w:numPr>
          <w:ilvl w:val="1"/>
          <w:numId w:val="1"/>
        </w:numPr>
        <w:tabs>
          <w:tab w:val="left" w:pos="810"/>
          <w:tab w:val="left" w:pos="99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b/>
          <w:bCs/>
          <w:sz w:val="24"/>
          <w:szCs w:val="24"/>
        </w:rPr>
        <w:t xml:space="preserve">PVM </w:t>
      </w:r>
      <w:r w:rsidRPr="009715F9">
        <w:rPr>
          <w:rFonts w:ascii="Times New Roman" w:hAnsi="Times New Roman" w:cs="Times New Roman"/>
          <w:sz w:val="24"/>
          <w:szCs w:val="24"/>
        </w:rPr>
        <w:t xml:space="preserve">– pridėtinės vertės mokestis. </w:t>
      </w:r>
    </w:p>
    <w:p w14:paraId="12EBEE04" w14:textId="7E1D47F9" w:rsidR="00243466" w:rsidRPr="009715F9" w:rsidRDefault="00243466" w:rsidP="00243466">
      <w:pPr>
        <w:pStyle w:val="Sraopastraipa"/>
        <w:numPr>
          <w:ilvl w:val="1"/>
          <w:numId w:val="1"/>
        </w:numPr>
        <w:tabs>
          <w:tab w:val="left" w:pos="810"/>
          <w:tab w:val="left" w:pos="99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b/>
          <w:sz w:val="24"/>
          <w:szCs w:val="24"/>
        </w:rPr>
        <w:t>RRSA CPO</w:t>
      </w:r>
      <w:r w:rsidRPr="009715F9">
        <w:rPr>
          <w:rFonts w:ascii="Times New Roman" w:hAnsi="Times New Roman" w:cs="Times New Roman"/>
          <w:sz w:val="24"/>
          <w:szCs w:val="24"/>
        </w:rPr>
        <w:t xml:space="preserve"> – Raseinių rajono savivaldybės </w:t>
      </w:r>
      <w:r w:rsidR="00AA01A2" w:rsidRPr="009715F9">
        <w:rPr>
          <w:rFonts w:ascii="Times New Roman" w:hAnsi="Times New Roman" w:cs="Times New Roman"/>
          <w:sz w:val="24"/>
          <w:szCs w:val="24"/>
        </w:rPr>
        <w:t>centrinė perkančioji organizacija</w:t>
      </w:r>
      <w:r w:rsidR="00EC2FF5" w:rsidRPr="009715F9">
        <w:rPr>
          <w:rFonts w:ascii="Times New Roman" w:hAnsi="Times New Roman" w:cs="Times New Roman"/>
          <w:sz w:val="24"/>
          <w:szCs w:val="24"/>
        </w:rPr>
        <w:t xml:space="preserve">. </w:t>
      </w:r>
    </w:p>
    <w:p w14:paraId="61025656" w14:textId="77777777" w:rsidR="000A2207" w:rsidRPr="009715F9" w:rsidRDefault="00E01599" w:rsidP="00085EE1">
      <w:pPr>
        <w:pStyle w:val="Sraopastraipa"/>
        <w:numPr>
          <w:ilvl w:val="1"/>
          <w:numId w:val="1"/>
        </w:numPr>
        <w:tabs>
          <w:tab w:val="left" w:pos="810"/>
          <w:tab w:val="left" w:pos="99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b/>
          <w:bCs/>
          <w:sz w:val="24"/>
          <w:szCs w:val="24"/>
        </w:rPr>
        <w:t>Skelbimas</w:t>
      </w:r>
      <w:r w:rsidRPr="009715F9">
        <w:rPr>
          <w:rFonts w:ascii="Times New Roman" w:hAnsi="Times New Roman" w:cs="Times New Roman"/>
          <w:sz w:val="24"/>
          <w:szCs w:val="24"/>
        </w:rPr>
        <w:t xml:space="preserve"> – skelbimas apie </w:t>
      </w:r>
      <w:r w:rsidR="00B21AC5" w:rsidRPr="009715F9">
        <w:rPr>
          <w:rFonts w:ascii="Times New Roman" w:hAnsi="Times New Roman" w:cs="Times New Roman"/>
          <w:sz w:val="24"/>
          <w:szCs w:val="24"/>
        </w:rPr>
        <w:t>p</w:t>
      </w:r>
      <w:r w:rsidRPr="009715F9">
        <w:rPr>
          <w:rFonts w:ascii="Times New Roman" w:hAnsi="Times New Roman" w:cs="Times New Roman"/>
          <w:sz w:val="24"/>
          <w:szCs w:val="24"/>
        </w:rPr>
        <w:t>irkimą.</w:t>
      </w:r>
    </w:p>
    <w:p w14:paraId="3A034D9E" w14:textId="77777777" w:rsidR="000A2207" w:rsidRPr="009715F9" w:rsidRDefault="003E0FEA" w:rsidP="00085EE1">
      <w:pPr>
        <w:pStyle w:val="Sraopastraipa"/>
        <w:numPr>
          <w:ilvl w:val="1"/>
          <w:numId w:val="1"/>
        </w:numPr>
        <w:tabs>
          <w:tab w:val="left" w:pos="810"/>
          <w:tab w:val="left" w:pos="99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b/>
          <w:bCs/>
          <w:sz w:val="24"/>
          <w:szCs w:val="24"/>
        </w:rPr>
        <w:t xml:space="preserve">Subtiekėjas </w:t>
      </w:r>
      <w:r w:rsidRPr="009715F9">
        <w:rPr>
          <w:rFonts w:ascii="Times New Roman" w:hAnsi="Times New Roman" w:cs="Times New Roman"/>
          <w:sz w:val="24"/>
          <w:szCs w:val="24"/>
        </w:rPr>
        <w:t xml:space="preserve">– </w:t>
      </w:r>
      <w:r w:rsidR="00730E57" w:rsidRPr="009715F9">
        <w:rPr>
          <w:rFonts w:ascii="Times New Roman" w:hAnsi="Times New Roman" w:cs="Times New Roman"/>
          <w:sz w:val="24"/>
          <w:szCs w:val="24"/>
        </w:rPr>
        <w:t xml:space="preserve">subtiekėjas, subteikėjas, subrangovas, fizinis ar juridinis asmuo, kuris faktiškai vykdys numatomą sudaryti </w:t>
      </w:r>
      <w:r w:rsidR="00F83AC6" w:rsidRPr="009715F9">
        <w:rPr>
          <w:rFonts w:ascii="Times New Roman" w:hAnsi="Times New Roman" w:cs="Times New Roman"/>
          <w:sz w:val="24"/>
          <w:szCs w:val="24"/>
        </w:rPr>
        <w:t>s</w:t>
      </w:r>
      <w:r w:rsidR="00730E57" w:rsidRPr="009715F9">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9715F9">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9715F9">
        <w:rPr>
          <w:rFonts w:ascii="Times New Roman" w:eastAsia="Calibri" w:hAnsi="Times New Roman" w:cs="Times New Roman"/>
          <w:color w:val="000000" w:themeColor="text1"/>
          <w:sz w:val="24"/>
          <w:szCs w:val="24"/>
        </w:rPr>
        <w:t>s</w:t>
      </w:r>
      <w:r w:rsidR="00730E57" w:rsidRPr="009715F9">
        <w:rPr>
          <w:rFonts w:ascii="Times New Roman" w:eastAsia="Calibri" w:hAnsi="Times New Roman" w:cs="Times New Roman"/>
          <w:color w:val="000000" w:themeColor="text1"/>
          <w:sz w:val="24"/>
          <w:szCs w:val="24"/>
        </w:rPr>
        <w:t>utarties ar jos dalies.</w:t>
      </w:r>
    </w:p>
    <w:p w14:paraId="4B16B7A0" w14:textId="77777777" w:rsidR="000A2207" w:rsidRPr="009715F9" w:rsidRDefault="4710FB46" w:rsidP="00085EE1">
      <w:pPr>
        <w:pStyle w:val="Sraopastraipa"/>
        <w:numPr>
          <w:ilvl w:val="1"/>
          <w:numId w:val="1"/>
        </w:numPr>
        <w:tabs>
          <w:tab w:val="left" w:pos="810"/>
          <w:tab w:val="left" w:pos="99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b/>
          <w:bCs/>
          <w:sz w:val="24"/>
          <w:szCs w:val="24"/>
        </w:rPr>
        <w:t xml:space="preserve">Sutartis </w:t>
      </w:r>
      <w:r w:rsidRPr="009715F9">
        <w:rPr>
          <w:rFonts w:ascii="Times New Roman" w:hAnsi="Times New Roman" w:cs="Times New Roman"/>
          <w:sz w:val="24"/>
          <w:szCs w:val="24"/>
        </w:rPr>
        <w:t>– viešojo pirkimo-pardavimo sutartis</w:t>
      </w:r>
      <w:r w:rsidR="00770DDA" w:rsidRPr="009715F9">
        <w:rPr>
          <w:rFonts w:ascii="Times New Roman" w:hAnsi="Times New Roman" w:cs="Times New Roman"/>
          <w:sz w:val="24"/>
          <w:szCs w:val="24"/>
        </w:rPr>
        <w:t xml:space="preserve"> ar preliminarioji sutartis, kaip nustatyta 1.</w:t>
      </w:r>
      <w:r w:rsidR="0022595E" w:rsidRPr="009715F9">
        <w:rPr>
          <w:rFonts w:ascii="Times New Roman" w:hAnsi="Times New Roman" w:cs="Times New Roman"/>
          <w:sz w:val="24"/>
          <w:szCs w:val="24"/>
        </w:rPr>
        <w:t>10</w:t>
      </w:r>
      <w:r w:rsidR="00770DDA" w:rsidRPr="009715F9">
        <w:rPr>
          <w:rFonts w:ascii="Times New Roman" w:hAnsi="Times New Roman" w:cs="Times New Roman"/>
          <w:sz w:val="24"/>
          <w:szCs w:val="24"/>
        </w:rPr>
        <w:t xml:space="preserve"> punkte, kai viešojo pirkimo sutarčiai ir preliminariajai sutarčiai VPĮ nustatytas vienodas reglamentavimas.</w:t>
      </w:r>
      <w:r w:rsidR="0C6828EA" w:rsidRPr="009715F9">
        <w:rPr>
          <w:rFonts w:ascii="Times New Roman" w:hAnsi="Times New Roman" w:cs="Times New Roman"/>
          <w:sz w:val="24"/>
          <w:szCs w:val="24"/>
        </w:rPr>
        <w:t xml:space="preserve"> </w:t>
      </w:r>
    </w:p>
    <w:p w14:paraId="1DB42CB7" w14:textId="5AF30CFD" w:rsidR="005C54D9" w:rsidRPr="009715F9" w:rsidRDefault="005C54D9" w:rsidP="005C54D9">
      <w:pPr>
        <w:pStyle w:val="Sraopastraipa"/>
        <w:numPr>
          <w:ilvl w:val="1"/>
          <w:numId w:val="1"/>
        </w:numPr>
        <w:tabs>
          <w:tab w:val="left" w:pos="900"/>
        </w:tabs>
        <w:spacing w:after="0" w:line="20" w:lineRule="atLeast"/>
        <w:ind w:left="0" w:firstLine="360"/>
        <w:jc w:val="both"/>
        <w:rPr>
          <w:rFonts w:ascii="Times New Roman" w:hAnsi="Times New Roman"/>
          <w:sz w:val="24"/>
          <w:szCs w:val="24"/>
        </w:rPr>
      </w:pPr>
      <w:r w:rsidRPr="009715F9">
        <w:rPr>
          <w:rFonts w:ascii="Times New Roman" w:hAnsi="Times New Roman"/>
          <w:b/>
          <w:bCs/>
          <w:sz w:val="24"/>
          <w:szCs w:val="24"/>
        </w:rPr>
        <w:t xml:space="preserve">Sutarties sudarymo atidėjimo terminas </w:t>
      </w:r>
      <w:r w:rsidRPr="009715F9">
        <w:rPr>
          <w:rFonts w:ascii="Times New Roman" w:hAnsi="Times New Roman"/>
          <w:sz w:val="24"/>
          <w:szCs w:val="24"/>
        </w:rPr>
        <w:t>– pagal VPĮ reikalavimus nustatytas laikotarpis, kuris prasideda nuo pranešimo apie sprendimą nustatyti laimėjusį viešojo pirkimo pasiūlymą išsiuntimo iš RRSA CPO suinteresuotiems viešojo pirkimo dalyviams dienos ir kuriam pasibaigus, sudaroma viešojo pirkimo–pardavimo sutartis.</w:t>
      </w:r>
      <w:r w:rsidRPr="009715F9">
        <w:rPr>
          <w:rFonts w:ascii="Times New Roman" w:hAnsi="Times New Roman" w:cs="Times New Roman"/>
          <w:sz w:val="24"/>
          <w:szCs w:val="24"/>
        </w:rPr>
        <w:t xml:space="preserve"> </w:t>
      </w:r>
    </w:p>
    <w:p w14:paraId="0CF6CBE3" w14:textId="77777777" w:rsidR="000A2207" w:rsidRPr="009715F9" w:rsidRDefault="001A20D1" w:rsidP="00085EE1">
      <w:pPr>
        <w:pStyle w:val="Sraopastraipa"/>
        <w:numPr>
          <w:ilvl w:val="1"/>
          <w:numId w:val="1"/>
        </w:numPr>
        <w:tabs>
          <w:tab w:val="left" w:pos="810"/>
          <w:tab w:val="left" w:pos="99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b/>
          <w:bCs/>
          <w:sz w:val="24"/>
          <w:szCs w:val="24"/>
        </w:rPr>
        <w:t xml:space="preserve">Tiekėjas </w:t>
      </w:r>
      <w:r w:rsidRPr="009715F9">
        <w:rPr>
          <w:rFonts w:ascii="Times New Roman" w:hAnsi="Times New Roman" w:cs="Times New Roman"/>
          <w:sz w:val="24"/>
          <w:szCs w:val="24"/>
        </w:rPr>
        <w:t xml:space="preserve">– </w:t>
      </w:r>
      <w:r w:rsidRPr="009715F9">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46242C" w14:textId="6FC380A2" w:rsidR="005C54D9" w:rsidRPr="009715F9" w:rsidRDefault="005C54D9" w:rsidP="005C54D9">
      <w:pPr>
        <w:pStyle w:val="Sraopastraipa"/>
        <w:numPr>
          <w:ilvl w:val="1"/>
          <w:numId w:val="1"/>
        </w:numPr>
        <w:tabs>
          <w:tab w:val="left" w:pos="900"/>
        </w:tabs>
        <w:spacing w:after="0" w:line="20" w:lineRule="atLeast"/>
        <w:ind w:left="0" w:firstLine="360"/>
        <w:jc w:val="both"/>
        <w:rPr>
          <w:rStyle w:val="fontstyle210"/>
          <w:rFonts w:ascii="Times New Roman" w:hAnsi="Times New Roman"/>
          <w:sz w:val="24"/>
          <w:szCs w:val="24"/>
        </w:rPr>
      </w:pPr>
      <w:r w:rsidRPr="009715F9">
        <w:rPr>
          <w:rStyle w:val="fontstyle01"/>
          <w:rFonts w:ascii="Times New Roman" w:hAnsi="Times New Roman"/>
          <w:sz w:val="24"/>
          <w:szCs w:val="24"/>
        </w:rPr>
        <w:t xml:space="preserve">Tretieji asmenys </w:t>
      </w:r>
      <w:r w:rsidRPr="009715F9">
        <w:rPr>
          <w:rStyle w:val="fontstyle210"/>
          <w:rFonts w:ascii="Times New Roman" w:hAnsi="Times New Roman"/>
          <w:sz w:val="24"/>
          <w:szCs w:val="24"/>
        </w:rPr>
        <w:t>– fiziniai ar juridiniai asmenys, kurių pajėgumais bus pasiremta, tačiau jie patys tiesiogiai nedalyvaus pirkime ir/ar sutarties vykdyme.</w:t>
      </w:r>
    </w:p>
    <w:p w14:paraId="3A2ABEBD" w14:textId="7323E426" w:rsidR="005C54D9" w:rsidRPr="009715F9" w:rsidRDefault="005C54D9" w:rsidP="005C54D9">
      <w:pPr>
        <w:pStyle w:val="Sraopastraipa"/>
        <w:numPr>
          <w:ilvl w:val="1"/>
          <w:numId w:val="1"/>
        </w:numPr>
        <w:tabs>
          <w:tab w:val="left" w:pos="900"/>
        </w:tabs>
        <w:spacing w:after="0" w:line="20" w:lineRule="atLeast"/>
        <w:ind w:left="0" w:firstLine="360"/>
        <w:jc w:val="both"/>
        <w:rPr>
          <w:rFonts w:ascii="Times New Roman" w:hAnsi="Times New Roman"/>
          <w:color w:val="000000"/>
          <w:sz w:val="24"/>
          <w:szCs w:val="24"/>
        </w:rPr>
      </w:pPr>
      <w:r w:rsidRPr="009715F9">
        <w:rPr>
          <w:rStyle w:val="fontstyle01"/>
          <w:rFonts w:ascii="Times New Roman" w:hAnsi="Times New Roman"/>
          <w:sz w:val="24"/>
          <w:szCs w:val="24"/>
        </w:rPr>
        <w:t xml:space="preserve">Tretieji asmenys </w:t>
      </w:r>
      <w:r w:rsidRPr="009715F9">
        <w:rPr>
          <w:rStyle w:val="fontstyle210"/>
          <w:rFonts w:ascii="Times New Roman" w:hAnsi="Times New Roman"/>
          <w:sz w:val="24"/>
          <w:szCs w:val="24"/>
        </w:rPr>
        <w:t>– fiziniai ar juridiniai asmenys, kurių pajėgumais bus pasiremta, tačiau jie patys tiesiogiai nedalyvaus pirkime ir/ar sutarties vykdyme.</w:t>
      </w:r>
    </w:p>
    <w:p w14:paraId="580A1FA3" w14:textId="77777777" w:rsidR="00EC2FF5" w:rsidRPr="009715F9" w:rsidRDefault="00D777A5" w:rsidP="00EC2FF5">
      <w:pPr>
        <w:pStyle w:val="Sraopastraipa"/>
        <w:numPr>
          <w:ilvl w:val="1"/>
          <w:numId w:val="1"/>
        </w:numPr>
        <w:tabs>
          <w:tab w:val="left" w:pos="810"/>
          <w:tab w:val="left" w:pos="99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b/>
          <w:sz w:val="24"/>
          <w:szCs w:val="24"/>
        </w:rPr>
        <w:lastRenderedPageBreak/>
        <w:t xml:space="preserve">Ūkio subjektas, kurio pajėgumais remiamasi </w:t>
      </w:r>
      <w:r w:rsidRPr="009715F9">
        <w:rPr>
          <w:rFonts w:ascii="Times New Roman" w:hAnsi="Times New Roman" w:cs="Times New Roman"/>
          <w:sz w:val="24"/>
          <w:szCs w:val="24"/>
        </w:rPr>
        <w:t xml:space="preserve">– fizinis ar juridinis asmuo, kurio </w:t>
      </w:r>
      <w:r w:rsidRPr="009715F9">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715F9">
        <w:rPr>
          <w:rFonts w:ascii="Times New Roman" w:hAnsi="Times New Roman" w:cs="Times New Roman"/>
          <w:sz w:val="24"/>
          <w:szCs w:val="24"/>
        </w:rPr>
        <w:t xml:space="preserve"> kad atitiktų perkančiosios organizacijos keliamus kvalifikacijos reikalavimus.</w:t>
      </w:r>
    </w:p>
    <w:p w14:paraId="4EC6E13F" w14:textId="77777777" w:rsidR="00EC2FF5" w:rsidRPr="009715F9" w:rsidRDefault="002E4B54" w:rsidP="00EC2FF5">
      <w:pPr>
        <w:pStyle w:val="Sraopastraipa"/>
        <w:numPr>
          <w:ilvl w:val="1"/>
          <w:numId w:val="1"/>
        </w:numPr>
        <w:tabs>
          <w:tab w:val="left" w:pos="810"/>
          <w:tab w:val="left" w:pos="990"/>
        </w:tabs>
        <w:spacing w:after="0" w:line="240" w:lineRule="auto"/>
        <w:ind w:left="0" w:firstLine="360"/>
        <w:jc w:val="both"/>
        <w:rPr>
          <w:rFonts w:ascii="Times New Roman" w:hAnsi="Times New Roman" w:cs="Times New Roman"/>
          <w:sz w:val="24"/>
          <w:szCs w:val="24"/>
        </w:rPr>
      </w:pPr>
      <w:proofErr w:type="spellStart"/>
      <w:r w:rsidRPr="009715F9">
        <w:rPr>
          <w:rFonts w:ascii="Times New Roman" w:hAnsi="Times New Roman" w:cs="Times New Roman"/>
          <w:b/>
          <w:sz w:val="24"/>
          <w:szCs w:val="24"/>
        </w:rPr>
        <w:t>Kvazisubtiekėjas</w:t>
      </w:r>
      <w:proofErr w:type="spellEnd"/>
      <w:r w:rsidRPr="009715F9">
        <w:rPr>
          <w:rFonts w:ascii="Times New Roman" w:hAnsi="Times New Roman" w:cs="Times New Roman"/>
          <w:b/>
          <w:sz w:val="24"/>
          <w:szCs w:val="24"/>
        </w:rPr>
        <w:t xml:space="preserve"> </w:t>
      </w:r>
      <w:r w:rsidRPr="009715F9">
        <w:rPr>
          <w:rFonts w:ascii="Times New Roman" w:hAnsi="Times New Roman" w:cs="Times New Roman"/>
          <w:sz w:val="24"/>
          <w:szCs w:val="24"/>
        </w:rPr>
        <w:t>–</w:t>
      </w:r>
      <w:r w:rsidRPr="009715F9">
        <w:rPr>
          <w:rFonts w:ascii="Times New Roman" w:hAnsi="Times New Roman" w:cs="Times New Roman"/>
          <w:b/>
          <w:sz w:val="24"/>
          <w:szCs w:val="24"/>
        </w:rPr>
        <w:t xml:space="preserve"> </w:t>
      </w:r>
      <w:r w:rsidRPr="009715F9">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5EE2A41A" w14:textId="77777777" w:rsidR="00EC2FF5" w:rsidRPr="009715F9" w:rsidRDefault="5E91388C" w:rsidP="00EC2FF5">
      <w:pPr>
        <w:pStyle w:val="Sraopastraipa"/>
        <w:numPr>
          <w:ilvl w:val="1"/>
          <w:numId w:val="1"/>
        </w:numPr>
        <w:tabs>
          <w:tab w:val="left" w:pos="810"/>
          <w:tab w:val="left" w:pos="99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b/>
          <w:bCs/>
          <w:sz w:val="24"/>
          <w:szCs w:val="24"/>
        </w:rPr>
        <w:t>VPĮ</w:t>
      </w:r>
      <w:r w:rsidRPr="009715F9">
        <w:rPr>
          <w:rFonts w:ascii="Times New Roman" w:hAnsi="Times New Roman" w:cs="Times New Roman"/>
          <w:sz w:val="24"/>
          <w:szCs w:val="24"/>
        </w:rPr>
        <w:t xml:space="preserve"> – Lietuvos Respublikos viešųjų pirkimų įstatymas.</w:t>
      </w:r>
    </w:p>
    <w:p w14:paraId="67228D52" w14:textId="637D7447" w:rsidR="00661860" w:rsidRPr="009715F9" w:rsidRDefault="7D18FA3B" w:rsidP="00EC2FF5">
      <w:pPr>
        <w:pStyle w:val="Sraopastraipa"/>
        <w:numPr>
          <w:ilvl w:val="1"/>
          <w:numId w:val="1"/>
        </w:numPr>
        <w:tabs>
          <w:tab w:val="left" w:pos="810"/>
          <w:tab w:val="left" w:pos="99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sz w:val="24"/>
          <w:szCs w:val="24"/>
        </w:rPr>
        <w:t>Kitos</w:t>
      </w:r>
      <w:r w:rsidR="2495E439" w:rsidRPr="009715F9">
        <w:rPr>
          <w:rFonts w:ascii="Times New Roman" w:hAnsi="Times New Roman" w:cs="Times New Roman"/>
          <w:sz w:val="24"/>
          <w:szCs w:val="24"/>
        </w:rPr>
        <w:t xml:space="preserve"> </w:t>
      </w:r>
      <w:r w:rsidR="00021159" w:rsidRPr="009715F9">
        <w:rPr>
          <w:rFonts w:ascii="Times New Roman" w:hAnsi="Times New Roman" w:cs="Times New Roman"/>
          <w:sz w:val="24"/>
          <w:szCs w:val="24"/>
        </w:rPr>
        <w:t>p</w:t>
      </w:r>
      <w:r w:rsidRPr="009715F9">
        <w:rPr>
          <w:rFonts w:ascii="Times New Roman" w:hAnsi="Times New Roman" w:cs="Times New Roman"/>
          <w:sz w:val="24"/>
          <w:szCs w:val="24"/>
        </w:rPr>
        <w:t xml:space="preserve">irkimo dokumentuose vartojamos sąvokos atitinka </w:t>
      </w:r>
      <w:r w:rsidR="36CB7EF3" w:rsidRPr="009715F9">
        <w:rPr>
          <w:rFonts w:ascii="Times New Roman" w:eastAsia="Calibri" w:hAnsi="Times New Roman" w:cs="Times New Roman"/>
          <w:sz w:val="24"/>
          <w:szCs w:val="24"/>
        </w:rPr>
        <w:t>VPĮ</w:t>
      </w:r>
      <w:r w:rsidR="6154ECF5" w:rsidRPr="009715F9">
        <w:rPr>
          <w:rFonts w:ascii="Times New Roman" w:eastAsia="Calibri" w:hAnsi="Times New Roman" w:cs="Times New Roman"/>
          <w:sz w:val="24"/>
          <w:szCs w:val="24"/>
        </w:rPr>
        <w:t xml:space="preserve"> </w:t>
      </w:r>
      <w:r w:rsidRPr="009715F9">
        <w:rPr>
          <w:rFonts w:ascii="Times New Roman" w:eastAsia="Calibri" w:hAnsi="Times New Roman" w:cs="Times New Roman"/>
          <w:sz w:val="24"/>
          <w:szCs w:val="24"/>
        </w:rPr>
        <w:t>vartojamas sąvokas.</w:t>
      </w:r>
    </w:p>
    <w:p w14:paraId="07D582ED" w14:textId="5129B66F" w:rsidR="00D05666" w:rsidRPr="009715F9" w:rsidRDefault="003F2264" w:rsidP="00BD10CC">
      <w:pPr>
        <w:pStyle w:val="Antrat1"/>
        <w:numPr>
          <w:ilvl w:val="0"/>
          <w:numId w:val="4"/>
        </w:numPr>
        <w:tabs>
          <w:tab w:val="left" w:pos="567"/>
          <w:tab w:val="left" w:pos="1170"/>
        </w:tabs>
        <w:spacing w:line="20" w:lineRule="atLeast"/>
        <w:ind w:left="0" w:firstLine="0"/>
        <w:contextualSpacing/>
        <w:rPr>
          <w:rFonts w:ascii="Times New Roman" w:hAnsi="Times New Roman" w:cs="Times New Roman"/>
          <w:b/>
          <w:bCs/>
          <w:color w:val="000000" w:themeColor="text1"/>
          <w:sz w:val="24"/>
          <w:szCs w:val="24"/>
        </w:rPr>
      </w:pPr>
      <w:bookmarkStart w:id="6" w:name="_Toc134703650"/>
      <w:bookmarkEnd w:id="2"/>
      <w:r w:rsidRPr="009715F9">
        <w:rPr>
          <w:rFonts w:ascii="Times New Roman" w:hAnsi="Times New Roman" w:cs="Times New Roman"/>
          <w:b/>
          <w:bCs/>
          <w:color w:val="000000" w:themeColor="text1"/>
          <w:sz w:val="24"/>
          <w:szCs w:val="24"/>
        </w:rPr>
        <w:t>Bendrosios nuostatos</w:t>
      </w:r>
      <w:bookmarkEnd w:id="6"/>
    </w:p>
    <w:p w14:paraId="06CDE820" w14:textId="50367FE6" w:rsidR="008D362B" w:rsidRPr="008D362B" w:rsidRDefault="00E85F0C" w:rsidP="008D362B">
      <w:pPr>
        <w:pStyle w:val="Sraopastraipa"/>
        <w:numPr>
          <w:ilvl w:val="1"/>
          <w:numId w:val="4"/>
        </w:numPr>
        <w:tabs>
          <w:tab w:val="left" w:pos="810"/>
          <w:tab w:val="left" w:pos="900"/>
        </w:tabs>
        <w:spacing w:after="0" w:line="240" w:lineRule="auto"/>
        <w:ind w:left="0" w:firstLine="360"/>
        <w:jc w:val="both"/>
        <w:rPr>
          <w:rFonts w:ascii="Times New Roman" w:eastAsia="Calibri" w:hAnsi="Times New Roman" w:cs="Times New Roman"/>
          <w:sz w:val="24"/>
          <w:szCs w:val="24"/>
        </w:rPr>
      </w:pPr>
      <w:r w:rsidRPr="00BB37A6">
        <w:rPr>
          <w:rFonts w:ascii="Times New Roman" w:hAnsi="Times New Roman" w:cs="Times New Roman"/>
          <w:sz w:val="24"/>
          <w:szCs w:val="24"/>
        </w:rPr>
        <w:t xml:space="preserve">RRSA CPO </w:t>
      </w:r>
      <w:r w:rsidR="5D5F9FDA" w:rsidRPr="00BB37A6">
        <w:rPr>
          <w:rFonts w:ascii="Times New Roman" w:eastAsia="Calibri" w:hAnsi="Times New Roman" w:cs="Times New Roman"/>
          <w:sz w:val="24"/>
          <w:szCs w:val="24"/>
        </w:rPr>
        <w:t xml:space="preserve">kviečia tiekėjus </w:t>
      </w:r>
      <w:r w:rsidR="5D5F9FDA" w:rsidRPr="008D129C">
        <w:rPr>
          <w:rFonts w:ascii="Times New Roman" w:eastAsia="Calibri" w:hAnsi="Times New Roman" w:cs="Times New Roman"/>
          <w:sz w:val="24"/>
          <w:szCs w:val="24"/>
        </w:rPr>
        <w:t>dalyvauti</w:t>
      </w:r>
      <w:r w:rsidR="00994670" w:rsidRPr="008D129C">
        <w:rPr>
          <w:rFonts w:ascii="Times New Roman" w:hAnsi="Times New Roman" w:cs="Times New Roman"/>
          <w:i/>
          <w:iCs/>
          <w:sz w:val="24"/>
          <w:szCs w:val="24"/>
          <w:shd w:val="clear" w:color="auto" w:fill="FFFFFF"/>
        </w:rPr>
        <w:t xml:space="preserve"> </w:t>
      </w:r>
      <w:r w:rsidR="008D129C" w:rsidRPr="008D129C">
        <w:rPr>
          <w:rFonts w:ascii="Times New Roman" w:hAnsi="Times New Roman" w:cs="Times New Roman"/>
          <w:color w:val="000000" w:themeColor="text1"/>
          <w:sz w:val="24"/>
          <w:szCs w:val="24"/>
        </w:rPr>
        <w:t>Raseinių r. sav. gatvių apšvietimo paslaugos skaitmenizavim</w:t>
      </w:r>
      <w:r w:rsidR="008D129C">
        <w:rPr>
          <w:rFonts w:ascii="Times New Roman" w:hAnsi="Times New Roman" w:cs="Times New Roman"/>
          <w:color w:val="000000" w:themeColor="text1"/>
          <w:sz w:val="24"/>
          <w:szCs w:val="24"/>
        </w:rPr>
        <w:t>o</w:t>
      </w:r>
      <w:r w:rsidR="008D129C" w:rsidRPr="008D129C">
        <w:rPr>
          <w:rFonts w:ascii="Times New Roman" w:hAnsi="Times New Roman" w:cs="Times New Roman"/>
          <w:color w:val="000000" w:themeColor="text1"/>
          <w:sz w:val="24"/>
          <w:szCs w:val="24"/>
        </w:rPr>
        <w:t>, įsigyjant gatvių apšvietimo valdymo įrangos montavimo ir aptarnavimo darbus su programine įranga</w:t>
      </w:r>
      <w:r w:rsidR="008D129C">
        <w:rPr>
          <w:color w:val="000000" w:themeColor="text1"/>
        </w:rPr>
        <w:t xml:space="preserve"> </w:t>
      </w:r>
      <w:r w:rsidR="00017A36" w:rsidRPr="00B05B69">
        <w:rPr>
          <w:rFonts w:ascii="Times New Roman" w:eastAsia="Calibri" w:hAnsi="Times New Roman" w:cs="Times New Roman"/>
          <w:sz w:val="24"/>
          <w:szCs w:val="24"/>
        </w:rPr>
        <w:t>v</w:t>
      </w:r>
      <w:r w:rsidR="00017A36" w:rsidRPr="00546A75">
        <w:rPr>
          <w:rFonts w:ascii="Times New Roman" w:eastAsia="Calibri" w:hAnsi="Times New Roman" w:cs="Times New Roman"/>
          <w:sz w:val="24"/>
          <w:szCs w:val="24"/>
        </w:rPr>
        <w:t>iešajame</w:t>
      </w:r>
      <w:r w:rsidR="00017A36" w:rsidRPr="00BB37A6">
        <w:rPr>
          <w:rFonts w:ascii="Times New Roman" w:eastAsia="Calibri" w:hAnsi="Times New Roman" w:cs="Times New Roman"/>
          <w:sz w:val="24"/>
          <w:szCs w:val="24"/>
        </w:rPr>
        <w:t xml:space="preserve"> pirkime</w:t>
      </w:r>
      <w:r w:rsidR="5D5F9FDA" w:rsidRPr="00BB37A6">
        <w:rPr>
          <w:rFonts w:ascii="Times New Roman" w:eastAsia="Calibri" w:hAnsi="Times New Roman" w:cs="Times New Roman"/>
          <w:sz w:val="24"/>
          <w:szCs w:val="24"/>
        </w:rPr>
        <w:t xml:space="preserve">, atliekamame </w:t>
      </w:r>
      <w:r w:rsidR="006F6BC7">
        <w:rPr>
          <w:rFonts w:ascii="Times New Roman" w:eastAsia="Calibri" w:hAnsi="Times New Roman" w:cs="Times New Roman"/>
          <w:sz w:val="24"/>
          <w:szCs w:val="24"/>
        </w:rPr>
        <w:t xml:space="preserve">supaprastinto </w:t>
      </w:r>
      <w:r w:rsidR="00492173" w:rsidRPr="00BB37A6">
        <w:rPr>
          <w:rFonts w:ascii="Times New Roman" w:eastAsia="Calibri" w:hAnsi="Times New Roman" w:cs="Times New Roman"/>
          <w:sz w:val="24"/>
          <w:szCs w:val="24"/>
        </w:rPr>
        <w:t>atviro konkurso</w:t>
      </w:r>
      <w:r w:rsidR="00615F20" w:rsidRPr="00BB37A6">
        <w:rPr>
          <w:rFonts w:ascii="Times New Roman" w:eastAsia="Calibri" w:hAnsi="Times New Roman" w:cs="Times New Roman"/>
          <w:sz w:val="24"/>
          <w:szCs w:val="24"/>
        </w:rPr>
        <w:t xml:space="preserve"> </w:t>
      </w:r>
      <w:r w:rsidR="5D5F9FDA" w:rsidRPr="00BB37A6">
        <w:rPr>
          <w:rFonts w:ascii="Times New Roman" w:eastAsia="Calibri" w:hAnsi="Times New Roman" w:cs="Times New Roman"/>
          <w:sz w:val="24"/>
          <w:szCs w:val="24"/>
        </w:rPr>
        <w:t xml:space="preserve">būdu, </w:t>
      </w:r>
      <w:r w:rsidR="004D7740" w:rsidRPr="00BB37A6">
        <w:rPr>
          <w:rFonts w:ascii="Times New Roman" w:eastAsia="Calibri" w:hAnsi="Times New Roman" w:cs="Times New Roman"/>
          <w:sz w:val="24"/>
          <w:szCs w:val="24"/>
        </w:rPr>
        <w:t>siekiant įsigyti pirkimo objektą,</w:t>
      </w:r>
      <w:r w:rsidR="004D7740" w:rsidRPr="00BB37A6">
        <w:rPr>
          <w:rFonts w:ascii="Times New Roman" w:eastAsia="Calibri" w:hAnsi="Times New Roman" w:cs="Times New Roman"/>
          <w:color w:val="00B050"/>
          <w:sz w:val="24"/>
          <w:szCs w:val="24"/>
        </w:rPr>
        <w:t xml:space="preserve"> </w:t>
      </w:r>
      <w:r w:rsidR="004D7740" w:rsidRPr="00BB37A6">
        <w:rPr>
          <w:rFonts w:ascii="Times New Roman" w:eastAsia="Calibri" w:hAnsi="Times New Roman" w:cs="Times New Roman"/>
          <w:sz w:val="24"/>
          <w:szCs w:val="24"/>
        </w:rPr>
        <w:t xml:space="preserve">kurio techninė specifikacija pateikta specialiųjų pirkimo </w:t>
      </w:r>
      <w:r w:rsidR="004D7740" w:rsidRPr="005113C5">
        <w:rPr>
          <w:rFonts w:ascii="Times New Roman" w:eastAsia="Calibri" w:hAnsi="Times New Roman" w:cs="Times New Roman"/>
          <w:sz w:val="24"/>
          <w:szCs w:val="24"/>
        </w:rPr>
        <w:t>sąlygų 2 priede</w:t>
      </w:r>
      <w:r w:rsidR="004D7740" w:rsidRPr="00BB37A6">
        <w:rPr>
          <w:rFonts w:ascii="Times New Roman" w:eastAsia="Calibri" w:hAnsi="Times New Roman" w:cs="Times New Roman"/>
          <w:sz w:val="24"/>
          <w:szCs w:val="24"/>
        </w:rPr>
        <w:t xml:space="preserve"> „Techninė specifikacija</w:t>
      </w:r>
      <w:r w:rsidR="00994670">
        <w:rPr>
          <w:rFonts w:ascii="Times New Roman" w:eastAsia="Calibri" w:hAnsi="Times New Roman" w:cs="Times New Roman"/>
          <w:sz w:val="24"/>
          <w:szCs w:val="24"/>
        </w:rPr>
        <w:t xml:space="preserve">, </w:t>
      </w:r>
      <w:r w:rsidR="00B8285C" w:rsidRPr="008D362B">
        <w:rPr>
          <w:rFonts w:ascii="Times New Roman" w:eastAsia="Calibri" w:hAnsi="Times New Roman" w:cs="Times New Roman"/>
          <w:sz w:val="24"/>
          <w:szCs w:val="24"/>
        </w:rPr>
        <w:t>statybos</w:t>
      </w:r>
      <w:r w:rsidR="00BD1C41" w:rsidRPr="008D362B">
        <w:rPr>
          <w:rFonts w:ascii="Times New Roman" w:eastAsia="Calibri" w:hAnsi="Times New Roman" w:cs="Times New Roman"/>
          <w:sz w:val="24"/>
          <w:szCs w:val="24"/>
        </w:rPr>
        <w:t xml:space="preserve"> supaprastintas </w:t>
      </w:r>
      <w:r w:rsidR="00994670" w:rsidRPr="008D362B">
        <w:rPr>
          <w:rFonts w:ascii="Times New Roman" w:eastAsia="Calibri" w:hAnsi="Times New Roman" w:cs="Times New Roman"/>
          <w:sz w:val="24"/>
          <w:szCs w:val="24"/>
        </w:rPr>
        <w:t xml:space="preserve"> projektas </w:t>
      </w:r>
      <w:r w:rsidR="00B8285C" w:rsidRPr="008D362B">
        <w:rPr>
          <w:rFonts w:ascii="Times New Roman" w:eastAsia="Calibri" w:hAnsi="Times New Roman" w:cs="Times New Roman"/>
          <w:sz w:val="24"/>
          <w:szCs w:val="24"/>
        </w:rPr>
        <w:t xml:space="preserve">pateiktas </w:t>
      </w:r>
      <w:r w:rsidR="00994670" w:rsidRPr="008D362B">
        <w:rPr>
          <w:rFonts w:ascii="Times New Roman" w:eastAsia="Calibri" w:hAnsi="Times New Roman" w:cs="Times New Roman"/>
          <w:sz w:val="24"/>
          <w:szCs w:val="24"/>
        </w:rPr>
        <w:t xml:space="preserve">specialiųjų pirkimo sąlygų </w:t>
      </w:r>
      <w:r w:rsidR="004A0554" w:rsidRPr="008D362B">
        <w:rPr>
          <w:rFonts w:ascii="Times New Roman" w:eastAsia="Calibri" w:hAnsi="Times New Roman" w:cs="Times New Roman"/>
          <w:sz w:val="24"/>
          <w:szCs w:val="24"/>
        </w:rPr>
        <w:t xml:space="preserve">8 </w:t>
      </w:r>
      <w:r w:rsidR="00994670" w:rsidRPr="008D362B">
        <w:rPr>
          <w:rFonts w:ascii="Times New Roman" w:eastAsia="Calibri" w:hAnsi="Times New Roman" w:cs="Times New Roman"/>
          <w:sz w:val="24"/>
          <w:szCs w:val="24"/>
        </w:rPr>
        <w:t>priede ,,Projektas“</w:t>
      </w:r>
      <w:r w:rsidR="00392D5F">
        <w:rPr>
          <w:rFonts w:ascii="Times New Roman" w:eastAsia="Calibri" w:hAnsi="Times New Roman" w:cs="Times New Roman"/>
          <w:sz w:val="24"/>
          <w:szCs w:val="24"/>
        </w:rPr>
        <w:t>.</w:t>
      </w:r>
    </w:p>
    <w:p w14:paraId="7254626E" w14:textId="194F005E" w:rsidR="006B6B90" w:rsidRPr="008D362B" w:rsidRDefault="006B6B90" w:rsidP="008D362B">
      <w:pPr>
        <w:pStyle w:val="Sraopastraipa"/>
        <w:numPr>
          <w:ilvl w:val="1"/>
          <w:numId w:val="4"/>
        </w:numPr>
        <w:tabs>
          <w:tab w:val="left" w:pos="810"/>
          <w:tab w:val="left" w:pos="900"/>
        </w:tabs>
        <w:spacing w:after="0" w:line="240" w:lineRule="auto"/>
        <w:ind w:left="0" w:firstLine="360"/>
        <w:jc w:val="both"/>
        <w:rPr>
          <w:rFonts w:ascii="Times New Roman" w:eastAsia="Calibri" w:hAnsi="Times New Roman" w:cs="Times New Roman"/>
          <w:sz w:val="24"/>
          <w:szCs w:val="24"/>
        </w:rPr>
      </w:pPr>
      <w:r w:rsidRPr="008D362B">
        <w:rPr>
          <w:rFonts w:ascii="Times New Roman" w:eastAsia="Calibri" w:hAnsi="Times New Roman" w:cs="Times New Roman"/>
          <w:sz w:val="24"/>
          <w:szCs w:val="24"/>
        </w:rPr>
        <w:t>Pirkimas finansuojamas 202</w:t>
      </w:r>
      <w:r w:rsidR="005A78EF" w:rsidRPr="008D362B">
        <w:rPr>
          <w:rFonts w:ascii="Times New Roman" w:eastAsia="Calibri" w:hAnsi="Times New Roman" w:cs="Times New Roman"/>
          <w:sz w:val="24"/>
          <w:szCs w:val="24"/>
        </w:rPr>
        <w:t>1</w:t>
      </w:r>
      <w:r w:rsidRPr="008D362B">
        <w:rPr>
          <w:rFonts w:ascii="Times New Roman" w:eastAsia="Calibri" w:hAnsi="Times New Roman" w:cs="Times New Roman"/>
          <w:sz w:val="24"/>
          <w:szCs w:val="24"/>
        </w:rPr>
        <w:t>-202</w:t>
      </w:r>
      <w:r w:rsidR="005A78EF" w:rsidRPr="008D362B">
        <w:rPr>
          <w:rFonts w:ascii="Times New Roman" w:eastAsia="Calibri" w:hAnsi="Times New Roman" w:cs="Times New Roman"/>
          <w:sz w:val="24"/>
          <w:szCs w:val="24"/>
        </w:rPr>
        <w:t>7</w:t>
      </w:r>
      <w:r w:rsidRPr="008D362B">
        <w:rPr>
          <w:rFonts w:ascii="Times New Roman" w:eastAsia="Calibri" w:hAnsi="Times New Roman" w:cs="Times New Roman"/>
          <w:sz w:val="24"/>
          <w:szCs w:val="24"/>
        </w:rPr>
        <w:t xml:space="preserve"> metų </w:t>
      </w:r>
      <w:r w:rsidR="00292A31" w:rsidRPr="008D362B">
        <w:rPr>
          <w:rFonts w:ascii="Times New Roman" w:hAnsi="Times New Roman" w:cs="Times New Roman"/>
          <w:sz w:val="24"/>
          <w:szCs w:val="24"/>
        </w:rPr>
        <w:t>Europos Sąjungos fondų ir Ekonomikos gaivinimo ir atsparumo didinimo priemonės lėšų ir Lietuvos Respublikos valstybės biudžeto lėšų finansuojamo projekto Nr. 02-085-P-0001.</w:t>
      </w:r>
    </w:p>
    <w:p w14:paraId="1B97C7DD" w14:textId="524C1140" w:rsidR="005769FF" w:rsidRPr="009715F9" w:rsidRDefault="008F5556" w:rsidP="00BD10CC">
      <w:pPr>
        <w:pStyle w:val="Betarp"/>
        <w:numPr>
          <w:ilvl w:val="1"/>
          <w:numId w:val="4"/>
        </w:numPr>
        <w:tabs>
          <w:tab w:val="left" w:pos="810"/>
          <w:tab w:val="left" w:pos="900"/>
        </w:tabs>
        <w:ind w:left="0" w:firstLine="360"/>
        <w:contextualSpacing/>
        <w:jc w:val="both"/>
        <w:rPr>
          <w:rFonts w:ascii="Times New Roman" w:hAnsi="Times New Roman" w:cs="Times New Roman"/>
          <w:sz w:val="24"/>
          <w:szCs w:val="24"/>
        </w:rPr>
      </w:pPr>
      <w:r w:rsidRPr="00292A31">
        <w:rPr>
          <w:rFonts w:ascii="Times New Roman" w:eastAsia="Calibri" w:hAnsi="Times New Roman" w:cs="Times New Roman"/>
          <w:sz w:val="24"/>
          <w:szCs w:val="24"/>
        </w:rPr>
        <w:t xml:space="preserve">Pirkimas </w:t>
      </w:r>
      <w:r w:rsidR="005769FF" w:rsidRPr="00292A31">
        <w:rPr>
          <w:rFonts w:ascii="Times New Roman" w:eastAsia="Calibri" w:hAnsi="Times New Roman" w:cs="Times New Roman"/>
          <w:sz w:val="24"/>
          <w:szCs w:val="24"/>
        </w:rPr>
        <w:t>vykdom</w:t>
      </w:r>
      <w:r w:rsidR="00A637A9" w:rsidRPr="00292A31">
        <w:rPr>
          <w:rFonts w:ascii="Times New Roman" w:eastAsia="Calibri" w:hAnsi="Times New Roman" w:cs="Times New Roman"/>
          <w:sz w:val="24"/>
          <w:szCs w:val="24"/>
        </w:rPr>
        <w:t>as</w:t>
      </w:r>
      <w:r w:rsidR="005769FF" w:rsidRPr="00292A31">
        <w:rPr>
          <w:rFonts w:ascii="Times New Roman" w:eastAsia="Calibri" w:hAnsi="Times New Roman" w:cs="Times New Roman"/>
          <w:sz w:val="24"/>
          <w:szCs w:val="24"/>
        </w:rPr>
        <w:t xml:space="preserve"> </w:t>
      </w:r>
      <w:r w:rsidR="005769FF" w:rsidRPr="00292A31">
        <w:rPr>
          <w:rFonts w:ascii="Times New Roman" w:hAnsi="Times New Roman" w:cs="Times New Roman"/>
          <w:sz w:val="24"/>
          <w:szCs w:val="24"/>
        </w:rPr>
        <w:t>CVP IS</w:t>
      </w:r>
      <w:r w:rsidR="005769FF" w:rsidRPr="00292A31">
        <w:rPr>
          <w:rFonts w:ascii="Times New Roman" w:eastAsia="Calibri" w:hAnsi="Times New Roman" w:cs="Times New Roman"/>
          <w:sz w:val="24"/>
          <w:szCs w:val="24"/>
        </w:rPr>
        <w:t xml:space="preserve"> priemonėmis, vadovaujantis </w:t>
      </w:r>
      <w:r w:rsidR="00C619A2" w:rsidRPr="00292A31">
        <w:rPr>
          <w:rFonts w:ascii="Times New Roman" w:eastAsia="Calibri" w:hAnsi="Times New Roman" w:cs="Times New Roman"/>
          <w:sz w:val="24"/>
          <w:szCs w:val="24"/>
        </w:rPr>
        <w:t>VPĮ</w:t>
      </w:r>
      <w:r w:rsidR="005769FF" w:rsidRPr="00292A31">
        <w:rPr>
          <w:rFonts w:ascii="Times New Roman" w:eastAsia="Calibri" w:hAnsi="Times New Roman" w:cs="Times New Roman"/>
          <w:sz w:val="24"/>
          <w:szCs w:val="24"/>
        </w:rPr>
        <w:t xml:space="preserve">, </w:t>
      </w:r>
      <w:r w:rsidR="00DB7E29" w:rsidRPr="00292A31">
        <w:rPr>
          <w:rFonts w:ascii="Times New Roman" w:eastAsia="Calibri" w:hAnsi="Times New Roman" w:cs="Times New Roman"/>
          <w:sz w:val="24"/>
          <w:szCs w:val="24"/>
        </w:rPr>
        <w:t>CK</w:t>
      </w:r>
      <w:r w:rsidR="005769FF" w:rsidRPr="00292A31">
        <w:rPr>
          <w:rFonts w:ascii="Times New Roman" w:eastAsia="Calibri" w:hAnsi="Times New Roman" w:cs="Times New Roman"/>
          <w:sz w:val="24"/>
          <w:szCs w:val="24"/>
        </w:rPr>
        <w:t>, kitais viešuosius</w:t>
      </w:r>
      <w:r w:rsidR="005769FF" w:rsidRPr="009715F9">
        <w:rPr>
          <w:rFonts w:ascii="Times New Roman" w:eastAsia="Calibri" w:hAnsi="Times New Roman" w:cs="Times New Roman"/>
          <w:sz w:val="24"/>
          <w:szCs w:val="24"/>
        </w:rPr>
        <w:t xml:space="preserve"> </w:t>
      </w:r>
      <w:r w:rsidR="00B07047" w:rsidRPr="009715F9">
        <w:rPr>
          <w:rFonts w:ascii="Times New Roman" w:eastAsia="Calibri" w:hAnsi="Times New Roman" w:cs="Times New Roman"/>
          <w:sz w:val="24"/>
          <w:szCs w:val="24"/>
        </w:rPr>
        <w:t>p</w:t>
      </w:r>
      <w:r w:rsidR="005769FF" w:rsidRPr="009715F9">
        <w:rPr>
          <w:rFonts w:ascii="Times New Roman" w:eastAsia="Calibri" w:hAnsi="Times New Roman" w:cs="Times New Roman"/>
          <w:sz w:val="24"/>
          <w:szCs w:val="24"/>
        </w:rPr>
        <w:t xml:space="preserve">irkimus </w:t>
      </w:r>
      <w:r w:rsidR="00E660CD" w:rsidRPr="009715F9">
        <w:rPr>
          <w:rFonts w:ascii="Times New Roman" w:eastAsia="Calibri" w:hAnsi="Times New Roman" w:cs="Times New Roman"/>
          <w:sz w:val="24"/>
          <w:szCs w:val="24"/>
        </w:rPr>
        <w:t xml:space="preserve">ir </w:t>
      </w:r>
      <w:r w:rsidR="00275D04" w:rsidRPr="009715F9">
        <w:rPr>
          <w:rFonts w:ascii="Times New Roman" w:eastAsia="Calibri" w:hAnsi="Times New Roman" w:cs="Times New Roman"/>
          <w:sz w:val="24"/>
          <w:szCs w:val="24"/>
        </w:rPr>
        <w:t>šio p</w:t>
      </w:r>
      <w:r w:rsidR="0005148B" w:rsidRPr="009715F9">
        <w:rPr>
          <w:rFonts w:ascii="Times New Roman" w:eastAsia="Calibri" w:hAnsi="Times New Roman" w:cs="Times New Roman"/>
          <w:sz w:val="24"/>
          <w:szCs w:val="24"/>
        </w:rPr>
        <w:t>i</w:t>
      </w:r>
      <w:r w:rsidR="00DE4CF5" w:rsidRPr="009715F9">
        <w:rPr>
          <w:rFonts w:ascii="Times New Roman" w:eastAsia="Calibri" w:hAnsi="Times New Roman" w:cs="Times New Roman"/>
          <w:sz w:val="24"/>
          <w:szCs w:val="24"/>
        </w:rPr>
        <w:t>r</w:t>
      </w:r>
      <w:r w:rsidR="0005148B" w:rsidRPr="009715F9">
        <w:rPr>
          <w:rFonts w:ascii="Times New Roman" w:eastAsia="Calibri" w:hAnsi="Times New Roman" w:cs="Times New Roman"/>
          <w:sz w:val="24"/>
          <w:szCs w:val="24"/>
        </w:rPr>
        <w:t>kimo</w:t>
      </w:r>
      <w:r w:rsidR="00E660CD" w:rsidRPr="009715F9">
        <w:rPr>
          <w:rFonts w:ascii="Times New Roman" w:eastAsia="Calibri" w:hAnsi="Times New Roman" w:cs="Times New Roman"/>
          <w:sz w:val="24"/>
          <w:szCs w:val="24"/>
        </w:rPr>
        <w:t xml:space="preserve"> </w:t>
      </w:r>
      <w:r w:rsidR="00275D04" w:rsidRPr="009715F9">
        <w:rPr>
          <w:rFonts w:ascii="Times New Roman" w:eastAsia="Calibri" w:hAnsi="Times New Roman" w:cs="Times New Roman"/>
          <w:sz w:val="24"/>
          <w:szCs w:val="24"/>
        </w:rPr>
        <w:t xml:space="preserve">sutarties </w:t>
      </w:r>
      <w:r w:rsidR="00E660CD" w:rsidRPr="009715F9">
        <w:rPr>
          <w:rFonts w:ascii="Times New Roman" w:eastAsia="Calibri" w:hAnsi="Times New Roman" w:cs="Times New Roman"/>
          <w:sz w:val="24"/>
          <w:szCs w:val="24"/>
        </w:rPr>
        <w:t xml:space="preserve">vykdymą </w:t>
      </w:r>
      <w:r w:rsidR="005769FF" w:rsidRPr="009715F9">
        <w:rPr>
          <w:rFonts w:ascii="Times New Roman" w:eastAsia="Calibri" w:hAnsi="Times New Roman" w:cs="Times New Roman"/>
          <w:sz w:val="24"/>
          <w:szCs w:val="24"/>
        </w:rPr>
        <w:t xml:space="preserve">reglamentuojančiais teisės aktais, </w:t>
      </w:r>
      <w:r w:rsidR="00653DD2" w:rsidRPr="009715F9">
        <w:rPr>
          <w:rFonts w:ascii="Times New Roman" w:eastAsia="Calibri" w:hAnsi="Times New Roman" w:cs="Times New Roman"/>
          <w:sz w:val="24"/>
          <w:szCs w:val="24"/>
        </w:rPr>
        <w:t>šio p</w:t>
      </w:r>
      <w:r w:rsidR="005769FF" w:rsidRPr="009715F9">
        <w:rPr>
          <w:rFonts w:ascii="Times New Roman" w:eastAsia="Calibri" w:hAnsi="Times New Roman" w:cs="Times New Roman"/>
          <w:sz w:val="24"/>
          <w:szCs w:val="24"/>
        </w:rPr>
        <w:t xml:space="preserve">irkimo </w:t>
      </w:r>
      <w:r w:rsidR="00C619A2" w:rsidRPr="009715F9">
        <w:rPr>
          <w:rFonts w:ascii="Times New Roman" w:eastAsia="Calibri" w:hAnsi="Times New Roman" w:cs="Times New Roman"/>
          <w:sz w:val="24"/>
          <w:szCs w:val="24"/>
        </w:rPr>
        <w:t>dokumentais</w:t>
      </w:r>
      <w:r w:rsidR="005769FF" w:rsidRPr="009715F9">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9715F9">
        <w:rPr>
          <w:rFonts w:ascii="Times New Roman" w:eastAsia="Calibri" w:hAnsi="Times New Roman" w:cs="Times New Roman"/>
          <w:sz w:val="24"/>
          <w:szCs w:val="24"/>
        </w:rPr>
        <w:t xml:space="preserve"> Pirkimo dokumentuose nenumatytiems klausimams tiesiogiai taikomos VPĮ nuostatos.</w:t>
      </w:r>
      <w:r w:rsidR="00E660CD" w:rsidRPr="009715F9">
        <w:rPr>
          <w:rFonts w:ascii="Times New Roman" w:eastAsia="Calibri" w:hAnsi="Times New Roman" w:cs="Times New Roman"/>
          <w:sz w:val="24"/>
          <w:szCs w:val="24"/>
        </w:rPr>
        <w:t xml:space="preserve"> </w:t>
      </w:r>
    </w:p>
    <w:p w14:paraId="41A2B49D" w14:textId="6E7652A5" w:rsidR="00D05666" w:rsidRPr="009715F9" w:rsidRDefault="00D05666" w:rsidP="00BD10CC">
      <w:pPr>
        <w:pStyle w:val="Sraopastraipa"/>
        <w:numPr>
          <w:ilvl w:val="1"/>
          <w:numId w:val="4"/>
        </w:numPr>
        <w:tabs>
          <w:tab w:val="left" w:pos="810"/>
          <w:tab w:val="left" w:pos="900"/>
        </w:tabs>
        <w:spacing w:after="0" w:line="240" w:lineRule="auto"/>
        <w:ind w:left="0" w:firstLine="360"/>
        <w:jc w:val="both"/>
        <w:rPr>
          <w:rFonts w:ascii="Times New Roman" w:eastAsia="Calibri" w:hAnsi="Times New Roman" w:cs="Times New Roman"/>
          <w:sz w:val="24"/>
          <w:szCs w:val="24"/>
        </w:rPr>
      </w:pPr>
      <w:r w:rsidRPr="009715F9">
        <w:rPr>
          <w:rFonts w:ascii="Times New Roman" w:eastAsia="Calibri" w:hAnsi="Times New Roman" w:cs="Times New Roman"/>
          <w:b/>
          <w:bCs/>
          <w:sz w:val="24"/>
          <w:szCs w:val="24"/>
        </w:rPr>
        <w:t>Pirkimo dokumentus sudaro</w:t>
      </w:r>
      <w:r w:rsidRPr="009715F9">
        <w:rPr>
          <w:rFonts w:ascii="Times New Roman" w:eastAsia="Calibri" w:hAnsi="Times New Roman" w:cs="Times New Roman"/>
          <w:sz w:val="24"/>
          <w:szCs w:val="24"/>
        </w:rPr>
        <w:t>:</w:t>
      </w:r>
    </w:p>
    <w:p w14:paraId="346E2D25" w14:textId="617558BB" w:rsidR="00C86519" w:rsidRPr="009715F9" w:rsidRDefault="004C3DF6" w:rsidP="00BD10CC">
      <w:pPr>
        <w:pStyle w:val="Sraopastraipa"/>
        <w:numPr>
          <w:ilvl w:val="2"/>
          <w:numId w:val="4"/>
        </w:numPr>
        <w:tabs>
          <w:tab w:val="left" w:pos="990"/>
          <w:tab w:val="left" w:pos="1080"/>
          <w:tab w:val="left" w:pos="1170"/>
        </w:tabs>
        <w:spacing w:after="0" w:line="240" w:lineRule="auto"/>
        <w:ind w:left="0" w:firstLine="360"/>
        <w:jc w:val="both"/>
        <w:rPr>
          <w:rFonts w:ascii="Times New Roman" w:eastAsia="Calibri" w:hAnsi="Times New Roman" w:cs="Times New Roman"/>
          <w:sz w:val="24"/>
          <w:szCs w:val="24"/>
        </w:rPr>
      </w:pPr>
      <w:r w:rsidRPr="009715F9">
        <w:rPr>
          <w:rFonts w:ascii="Times New Roman" w:eastAsia="Calibri" w:hAnsi="Times New Roman" w:cs="Times New Roman"/>
          <w:sz w:val="24"/>
          <w:szCs w:val="24"/>
        </w:rPr>
        <w:t>s</w:t>
      </w:r>
      <w:r w:rsidR="00C619A2" w:rsidRPr="009715F9">
        <w:rPr>
          <w:rFonts w:ascii="Times New Roman" w:eastAsia="Calibri" w:hAnsi="Times New Roman" w:cs="Times New Roman"/>
          <w:sz w:val="24"/>
          <w:szCs w:val="24"/>
        </w:rPr>
        <w:t>kelbimas</w:t>
      </w:r>
      <w:r w:rsidR="00C86519" w:rsidRPr="009715F9">
        <w:rPr>
          <w:rFonts w:ascii="Times New Roman" w:eastAsia="Calibri" w:hAnsi="Times New Roman" w:cs="Times New Roman"/>
          <w:sz w:val="24"/>
          <w:szCs w:val="24"/>
        </w:rPr>
        <w:t>;</w:t>
      </w:r>
    </w:p>
    <w:p w14:paraId="64137539" w14:textId="470A6AEE" w:rsidR="009F45C6" w:rsidRPr="009715F9" w:rsidRDefault="009F45C6" w:rsidP="00BD10CC">
      <w:pPr>
        <w:pStyle w:val="Sraopastraipa"/>
        <w:numPr>
          <w:ilvl w:val="2"/>
          <w:numId w:val="4"/>
        </w:numPr>
        <w:tabs>
          <w:tab w:val="left" w:pos="990"/>
          <w:tab w:val="left" w:pos="1080"/>
        </w:tabs>
        <w:spacing w:after="0" w:line="240" w:lineRule="auto"/>
        <w:ind w:left="0" w:firstLine="360"/>
        <w:jc w:val="both"/>
        <w:rPr>
          <w:rFonts w:ascii="Times New Roman" w:eastAsia="Calibri" w:hAnsi="Times New Roman" w:cs="Times New Roman"/>
          <w:b/>
          <w:bCs/>
          <w:sz w:val="24"/>
          <w:szCs w:val="24"/>
        </w:rPr>
      </w:pPr>
      <w:r w:rsidRPr="009715F9">
        <w:rPr>
          <w:rFonts w:ascii="Times New Roman" w:eastAsia="Calibri" w:hAnsi="Times New Roman" w:cs="Times New Roman"/>
          <w:b/>
          <w:bCs/>
          <w:sz w:val="24"/>
          <w:szCs w:val="24"/>
        </w:rPr>
        <w:t>Pirkimo sąlygos, kurias sudaro:</w:t>
      </w:r>
    </w:p>
    <w:p w14:paraId="40B53D07" w14:textId="2BF7B3D3" w:rsidR="001B7247" w:rsidRPr="009715F9" w:rsidRDefault="002E7A73" w:rsidP="00BD10CC">
      <w:pPr>
        <w:pStyle w:val="Sraopastraipa"/>
        <w:numPr>
          <w:ilvl w:val="3"/>
          <w:numId w:val="4"/>
        </w:numPr>
        <w:tabs>
          <w:tab w:val="left" w:pos="810"/>
          <w:tab w:val="left" w:pos="1170"/>
        </w:tabs>
        <w:spacing w:after="0" w:line="240" w:lineRule="auto"/>
        <w:ind w:left="0" w:firstLine="360"/>
        <w:jc w:val="both"/>
        <w:rPr>
          <w:rFonts w:ascii="Times New Roman" w:eastAsia="Calibri" w:hAnsi="Times New Roman" w:cs="Times New Roman"/>
          <w:sz w:val="24"/>
          <w:szCs w:val="24"/>
        </w:rPr>
      </w:pPr>
      <w:r w:rsidRPr="009715F9">
        <w:rPr>
          <w:rFonts w:ascii="Times New Roman" w:eastAsia="Calibri" w:hAnsi="Times New Roman" w:cs="Times New Roman"/>
          <w:sz w:val="24"/>
          <w:szCs w:val="24"/>
        </w:rPr>
        <w:t>b</w:t>
      </w:r>
      <w:r w:rsidR="001B7247" w:rsidRPr="009715F9">
        <w:rPr>
          <w:rFonts w:ascii="Times New Roman" w:eastAsia="Calibri" w:hAnsi="Times New Roman" w:cs="Times New Roman"/>
          <w:sz w:val="24"/>
          <w:szCs w:val="24"/>
        </w:rPr>
        <w:t xml:space="preserve">endrosios </w:t>
      </w:r>
      <w:r w:rsidR="008A41A8" w:rsidRPr="009715F9">
        <w:rPr>
          <w:rFonts w:ascii="Times New Roman" w:eastAsia="Calibri" w:hAnsi="Times New Roman" w:cs="Times New Roman"/>
          <w:sz w:val="24"/>
          <w:szCs w:val="24"/>
        </w:rPr>
        <w:t xml:space="preserve">pirkimo </w:t>
      </w:r>
      <w:r w:rsidR="001B7247" w:rsidRPr="009715F9">
        <w:rPr>
          <w:rFonts w:ascii="Times New Roman" w:eastAsia="Calibri" w:hAnsi="Times New Roman" w:cs="Times New Roman"/>
          <w:sz w:val="24"/>
          <w:szCs w:val="24"/>
        </w:rPr>
        <w:t>sąlygos</w:t>
      </w:r>
      <w:r w:rsidR="00DE4CF5" w:rsidRPr="009715F9">
        <w:rPr>
          <w:rFonts w:ascii="Times New Roman" w:eastAsia="Calibri" w:hAnsi="Times New Roman" w:cs="Times New Roman"/>
          <w:sz w:val="24"/>
          <w:szCs w:val="24"/>
        </w:rPr>
        <w:t>;</w:t>
      </w:r>
    </w:p>
    <w:p w14:paraId="2208FD08" w14:textId="7C458EE4" w:rsidR="004867B9" w:rsidRPr="009715F9" w:rsidRDefault="002E7A73" w:rsidP="00BD10CC">
      <w:pPr>
        <w:pStyle w:val="Sraopastraipa"/>
        <w:numPr>
          <w:ilvl w:val="3"/>
          <w:numId w:val="4"/>
        </w:numPr>
        <w:tabs>
          <w:tab w:val="left" w:pos="810"/>
          <w:tab w:val="left" w:pos="1170"/>
        </w:tabs>
        <w:spacing w:after="0" w:line="240" w:lineRule="auto"/>
        <w:ind w:left="0" w:firstLine="360"/>
        <w:jc w:val="both"/>
        <w:rPr>
          <w:rFonts w:ascii="Times New Roman" w:eastAsia="Calibri" w:hAnsi="Times New Roman" w:cs="Times New Roman"/>
          <w:sz w:val="24"/>
          <w:szCs w:val="24"/>
        </w:rPr>
      </w:pPr>
      <w:r w:rsidRPr="009715F9">
        <w:rPr>
          <w:rFonts w:ascii="Times New Roman" w:eastAsia="Calibri" w:hAnsi="Times New Roman" w:cs="Times New Roman"/>
          <w:sz w:val="24"/>
          <w:szCs w:val="24"/>
        </w:rPr>
        <w:t>s</w:t>
      </w:r>
      <w:r w:rsidR="001B7247" w:rsidRPr="009715F9">
        <w:rPr>
          <w:rFonts w:ascii="Times New Roman" w:eastAsia="Calibri" w:hAnsi="Times New Roman" w:cs="Times New Roman"/>
          <w:sz w:val="24"/>
          <w:szCs w:val="24"/>
        </w:rPr>
        <w:t xml:space="preserve">pecialiosios </w:t>
      </w:r>
      <w:r w:rsidR="008A41A8" w:rsidRPr="009715F9">
        <w:rPr>
          <w:rFonts w:ascii="Times New Roman" w:eastAsia="Calibri" w:hAnsi="Times New Roman" w:cs="Times New Roman"/>
          <w:sz w:val="24"/>
          <w:szCs w:val="24"/>
        </w:rPr>
        <w:t xml:space="preserve">pirkimo </w:t>
      </w:r>
      <w:r w:rsidR="001B7247" w:rsidRPr="009715F9">
        <w:rPr>
          <w:rFonts w:ascii="Times New Roman" w:eastAsia="Calibri" w:hAnsi="Times New Roman" w:cs="Times New Roman"/>
          <w:sz w:val="24"/>
          <w:szCs w:val="24"/>
        </w:rPr>
        <w:t>sąlygos</w:t>
      </w:r>
      <w:r w:rsidR="00512760" w:rsidRPr="009715F9">
        <w:rPr>
          <w:rFonts w:ascii="Times New Roman" w:eastAsia="Calibri" w:hAnsi="Times New Roman" w:cs="Times New Roman"/>
          <w:sz w:val="24"/>
          <w:szCs w:val="24"/>
        </w:rPr>
        <w:t>;</w:t>
      </w:r>
    </w:p>
    <w:p w14:paraId="0463236B" w14:textId="2AD31CE8" w:rsidR="00C619A2" w:rsidRPr="009715F9" w:rsidRDefault="00477694" w:rsidP="00BD10CC">
      <w:pPr>
        <w:pStyle w:val="Sraopastraipa"/>
        <w:numPr>
          <w:ilvl w:val="3"/>
          <w:numId w:val="4"/>
        </w:numPr>
        <w:tabs>
          <w:tab w:val="left" w:pos="810"/>
          <w:tab w:val="left" w:pos="1170"/>
        </w:tabs>
        <w:spacing w:after="0" w:line="240" w:lineRule="auto"/>
        <w:ind w:left="0" w:firstLine="360"/>
        <w:jc w:val="both"/>
        <w:rPr>
          <w:rFonts w:ascii="Times New Roman" w:eastAsia="Calibri" w:hAnsi="Times New Roman" w:cs="Times New Roman"/>
          <w:sz w:val="24"/>
          <w:szCs w:val="24"/>
        </w:rPr>
      </w:pPr>
      <w:r w:rsidRPr="009715F9">
        <w:rPr>
          <w:rFonts w:ascii="Times New Roman" w:eastAsia="Calibri" w:hAnsi="Times New Roman" w:cs="Times New Roman"/>
          <w:sz w:val="24"/>
          <w:szCs w:val="24"/>
        </w:rPr>
        <w:t>p</w:t>
      </w:r>
      <w:r w:rsidR="00C619A2" w:rsidRPr="009715F9">
        <w:rPr>
          <w:rFonts w:ascii="Times New Roman" w:eastAsia="Calibri" w:hAnsi="Times New Roman" w:cs="Times New Roman"/>
          <w:sz w:val="24"/>
          <w:szCs w:val="24"/>
        </w:rPr>
        <w:t>irkimo sąlygų priedai</w:t>
      </w:r>
      <w:r w:rsidR="008A41A8" w:rsidRPr="009715F9">
        <w:rPr>
          <w:rFonts w:ascii="Times New Roman" w:eastAsia="Calibri" w:hAnsi="Times New Roman" w:cs="Times New Roman"/>
          <w:sz w:val="24"/>
          <w:szCs w:val="24"/>
        </w:rPr>
        <w:t xml:space="preserve"> (jeigu taikoma)</w:t>
      </w:r>
      <w:r w:rsidR="006A7DB1" w:rsidRPr="009715F9">
        <w:rPr>
          <w:rFonts w:ascii="Times New Roman" w:eastAsia="Calibri" w:hAnsi="Times New Roman" w:cs="Times New Roman"/>
          <w:sz w:val="24"/>
          <w:szCs w:val="24"/>
        </w:rPr>
        <w:t>;</w:t>
      </w:r>
    </w:p>
    <w:p w14:paraId="1993FB9C" w14:textId="125E317C" w:rsidR="00D05666" w:rsidRPr="009715F9" w:rsidRDefault="00AE0B4A" w:rsidP="00BD10CC">
      <w:pPr>
        <w:pStyle w:val="Sraopastraipa"/>
        <w:numPr>
          <w:ilvl w:val="2"/>
          <w:numId w:val="4"/>
        </w:numPr>
        <w:tabs>
          <w:tab w:val="left" w:pos="810"/>
          <w:tab w:val="left" w:pos="990"/>
        </w:tabs>
        <w:spacing w:after="0" w:line="240" w:lineRule="auto"/>
        <w:ind w:left="0" w:firstLine="360"/>
        <w:jc w:val="both"/>
        <w:rPr>
          <w:rFonts w:ascii="Times New Roman" w:eastAsia="Calibri" w:hAnsi="Times New Roman" w:cs="Times New Roman"/>
          <w:sz w:val="24"/>
          <w:szCs w:val="24"/>
        </w:rPr>
      </w:pPr>
      <w:r w:rsidRPr="009715F9">
        <w:rPr>
          <w:rFonts w:ascii="Times New Roman" w:eastAsia="Calibri" w:hAnsi="Times New Roman" w:cs="Times New Roman"/>
          <w:sz w:val="24"/>
          <w:szCs w:val="24"/>
        </w:rPr>
        <w:t>p</w:t>
      </w:r>
      <w:r w:rsidR="00D05666" w:rsidRPr="009715F9">
        <w:rPr>
          <w:rFonts w:ascii="Times New Roman" w:eastAsia="Calibri" w:hAnsi="Times New Roman" w:cs="Times New Roman"/>
          <w:sz w:val="24"/>
          <w:szCs w:val="24"/>
        </w:rPr>
        <w:t>irkimo dokumentų paaiškinimai (patikslinimai), taip pat atsakymai į tiekėjų klausimus (jeigu bus);</w:t>
      </w:r>
    </w:p>
    <w:p w14:paraId="43D92934" w14:textId="29EDB58D" w:rsidR="00101313" w:rsidRPr="009715F9" w:rsidRDefault="00FB66D2" w:rsidP="00BD10CC">
      <w:pPr>
        <w:pStyle w:val="Sraopastraipa"/>
        <w:numPr>
          <w:ilvl w:val="2"/>
          <w:numId w:val="4"/>
        </w:numPr>
        <w:tabs>
          <w:tab w:val="left" w:pos="810"/>
          <w:tab w:val="left" w:pos="99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sz w:val="24"/>
          <w:szCs w:val="24"/>
        </w:rPr>
        <w:t xml:space="preserve">visa </w:t>
      </w:r>
      <w:r w:rsidR="00101313" w:rsidRPr="009715F9">
        <w:rPr>
          <w:rFonts w:ascii="Times New Roman" w:hAnsi="Times New Roman" w:cs="Times New Roman"/>
          <w:sz w:val="24"/>
          <w:szCs w:val="24"/>
        </w:rPr>
        <w:t>kita</w:t>
      </w:r>
      <w:r w:rsidR="1ED9942D" w:rsidRPr="009715F9">
        <w:rPr>
          <w:rFonts w:ascii="Times New Roman" w:hAnsi="Times New Roman" w:cs="Times New Roman"/>
          <w:sz w:val="24"/>
          <w:szCs w:val="24"/>
        </w:rPr>
        <w:t xml:space="preserve"> </w:t>
      </w:r>
      <w:r w:rsidR="00E85F0C" w:rsidRPr="009715F9">
        <w:rPr>
          <w:rFonts w:ascii="Times New Roman" w:hAnsi="Times New Roman" w:cs="Times New Roman"/>
          <w:sz w:val="24"/>
          <w:szCs w:val="24"/>
        </w:rPr>
        <w:t>RRSA CPO</w:t>
      </w:r>
      <w:r w:rsidR="00AB1723" w:rsidRPr="009715F9">
        <w:rPr>
          <w:rFonts w:ascii="Times New Roman" w:hAnsi="Times New Roman" w:cs="Times New Roman"/>
          <w:sz w:val="24"/>
          <w:szCs w:val="24"/>
        </w:rPr>
        <w:t xml:space="preserve"> </w:t>
      </w:r>
      <w:r w:rsidR="00101313" w:rsidRPr="009715F9">
        <w:rPr>
          <w:rFonts w:ascii="Times New Roman" w:hAnsi="Times New Roman" w:cs="Times New Roman"/>
          <w:sz w:val="24"/>
          <w:szCs w:val="24"/>
        </w:rPr>
        <w:t>CVP IS priemonėmis pateikta informacija.</w:t>
      </w:r>
    </w:p>
    <w:p w14:paraId="286475B9" w14:textId="050131D0" w:rsidR="00FE5735" w:rsidRPr="009715F9" w:rsidRDefault="00FE5735" w:rsidP="00BD10CC">
      <w:pPr>
        <w:pStyle w:val="Sraopastraipa"/>
        <w:numPr>
          <w:ilvl w:val="1"/>
          <w:numId w:val="4"/>
        </w:numPr>
        <w:tabs>
          <w:tab w:val="left" w:pos="810"/>
          <w:tab w:val="left" w:pos="90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sz w:val="24"/>
          <w:szCs w:val="24"/>
        </w:rPr>
        <w:t xml:space="preserve">Jeigu yra prieštaravimų, neatitikimų tarp </w:t>
      </w:r>
      <w:r w:rsidR="00B21AC5" w:rsidRPr="009715F9">
        <w:rPr>
          <w:rFonts w:ascii="Times New Roman" w:hAnsi="Times New Roman" w:cs="Times New Roman"/>
          <w:sz w:val="24"/>
          <w:szCs w:val="24"/>
        </w:rPr>
        <w:t>s</w:t>
      </w:r>
      <w:r w:rsidRPr="009715F9">
        <w:rPr>
          <w:rFonts w:ascii="Times New Roman" w:hAnsi="Times New Roman" w:cs="Times New Roman"/>
          <w:sz w:val="24"/>
          <w:szCs w:val="24"/>
        </w:rPr>
        <w:t xml:space="preserve">kelbimo ir </w:t>
      </w:r>
      <w:r w:rsidR="001200CB" w:rsidRPr="009715F9">
        <w:rPr>
          <w:rFonts w:ascii="Times New Roman" w:hAnsi="Times New Roman" w:cs="Times New Roman"/>
          <w:sz w:val="24"/>
          <w:szCs w:val="24"/>
        </w:rPr>
        <w:t>p</w:t>
      </w:r>
      <w:r w:rsidRPr="009715F9">
        <w:rPr>
          <w:rFonts w:ascii="Times New Roman" w:hAnsi="Times New Roman" w:cs="Times New Roman"/>
          <w:sz w:val="24"/>
          <w:szCs w:val="24"/>
        </w:rPr>
        <w:t>irkimo sąlygų</w:t>
      </w:r>
      <w:r w:rsidR="00FB66D2" w:rsidRPr="009715F9">
        <w:rPr>
          <w:rFonts w:ascii="Times New Roman" w:hAnsi="Times New Roman" w:cs="Times New Roman"/>
          <w:sz w:val="24"/>
          <w:szCs w:val="24"/>
        </w:rPr>
        <w:t>,</w:t>
      </w:r>
      <w:r w:rsidRPr="009715F9">
        <w:rPr>
          <w:rFonts w:ascii="Times New Roman" w:hAnsi="Times New Roman" w:cs="Times New Roman"/>
          <w:sz w:val="24"/>
          <w:szCs w:val="24"/>
        </w:rPr>
        <w:t xml:space="preserve"> teisinga laikoma informacija, nurodyta </w:t>
      </w:r>
      <w:r w:rsidR="00386CCD" w:rsidRPr="009715F9">
        <w:rPr>
          <w:rFonts w:ascii="Times New Roman" w:hAnsi="Times New Roman" w:cs="Times New Roman"/>
          <w:sz w:val="24"/>
          <w:szCs w:val="24"/>
        </w:rPr>
        <w:t>s</w:t>
      </w:r>
      <w:r w:rsidRPr="009715F9">
        <w:rPr>
          <w:rFonts w:ascii="Times New Roman" w:hAnsi="Times New Roman" w:cs="Times New Roman"/>
          <w:sz w:val="24"/>
          <w:szCs w:val="24"/>
        </w:rPr>
        <w:t>kelbime.</w:t>
      </w:r>
    </w:p>
    <w:p w14:paraId="2002D949" w14:textId="14CE4C3A" w:rsidR="006A7DB1" w:rsidRPr="009715F9" w:rsidRDefault="006A7DB1" w:rsidP="00BD10CC">
      <w:pPr>
        <w:pStyle w:val="Sraopastraipa"/>
        <w:numPr>
          <w:ilvl w:val="1"/>
          <w:numId w:val="4"/>
        </w:numPr>
        <w:tabs>
          <w:tab w:val="left" w:pos="810"/>
          <w:tab w:val="left" w:pos="90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sz w:val="24"/>
          <w:szCs w:val="24"/>
        </w:rPr>
        <w:t xml:space="preserve">Jeigu yra prieštaravimų, neatitikimų tarp </w:t>
      </w:r>
      <w:r w:rsidR="0024111C" w:rsidRPr="009715F9">
        <w:rPr>
          <w:rFonts w:ascii="Times New Roman" w:hAnsi="Times New Roman" w:cs="Times New Roman"/>
          <w:sz w:val="24"/>
          <w:szCs w:val="24"/>
        </w:rPr>
        <w:t>s</w:t>
      </w:r>
      <w:r w:rsidRPr="009715F9">
        <w:rPr>
          <w:rFonts w:ascii="Times New Roman" w:hAnsi="Times New Roman" w:cs="Times New Roman"/>
          <w:sz w:val="24"/>
          <w:szCs w:val="24"/>
        </w:rPr>
        <w:t xml:space="preserve">pecialiųjų </w:t>
      </w:r>
      <w:r w:rsidR="00823FAD" w:rsidRPr="009715F9">
        <w:rPr>
          <w:rFonts w:ascii="Times New Roman" w:hAnsi="Times New Roman" w:cs="Times New Roman"/>
          <w:sz w:val="24"/>
          <w:szCs w:val="24"/>
        </w:rPr>
        <w:t xml:space="preserve">pirkimo </w:t>
      </w:r>
      <w:r w:rsidRPr="009715F9">
        <w:rPr>
          <w:rFonts w:ascii="Times New Roman" w:hAnsi="Times New Roman" w:cs="Times New Roman"/>
          <w:sz w:val="24"/>
          <w:szCs w:val="24"/>
        </w:rPr>
        <w:t xml:space="preserve">sąlygų ir </w:t>
      </w:r>
      <w:r w:rsidR="00C316C6" w:rsidRPr="009715F9">
        <w:rPr>
          <w:rFonts w:ascii="Times New Roman" w:hAnsi="Times New Roman" w:cs="Times New Roman"/>
          <w:sz w:val="24"/>
          <w:szCs w:val="24"/>
        </w:rPr>
        <w:t>b</w:t>
      </w:r>
      <w:r w:rsidRPr="009715F9">
        <w:rPr>
          <w:rFonts w:ascii="Times New Roman" w:hAnsi="Times New Roman" w:cs="Times New Roman"/>
          <w:sz w:val="24"/>
          <w:szCs w:val="24"/>
        </w:rPr>
        <w:t xml:space="preserve">endrųjų </w:t>
      </w:r>
      <w:r w:rsidR="00823FAD" w:rsidRPr="009715F9">
        <w:rPr>
          <w:rFonts w:ascii="Times New Roman" w:hAnsi="Times New Roman" w:cs="Times New Roman"/>
          <w:sz w:val="24"/>
          <w:szCs w:val="24"/>
        </w:rPr>
        <w:t xml:space="preserve">pirkimo </w:t>
      </w:r>
      <w:r w:rsidRPr="009715F9">
        <w:rPr>
          <w:rFonts w:ascii="Times New Roman" w:hAnsi="Times New Roman" w:cs="Times New Roman"/>
          <w:sz w:val="24"/>
          <w:szCs w:val="24"/>
        </w:rPr>
        <w:t xml:space="preserve">sąlygų, teisinga laikoma informacija, nurodyta </w:t>
      </w:r>
      <w:r w:rsidR="00C316C6" w:rsidRPr="009715F9">
        <w:rPr>
          <w:rFonts w:ascii="Times New Roman" w:hAnsi="Times New Roman" w:cs="Times New Roman"/>
          <w:sz w:val="24"/>
          <w:szCs w:val="24"/>
        </w:rPr>
        <w:t>s</w:t>
      </w:r>
      <w:r w:rsidRPr="009715F9">
        <w:rPr>
          <w:rFonts w:ascii="Times New Roman" w:hAnsi="Times New Roman" w:cs="Times New Roman"/>
          <w:sz w:val="24"/>
          <w:szCs w:val="24"/>
        </w:rPr>
        <w:t xml:space="preserve">pecialiosiose </w:t>
      </w:r>
      <w:r w:rsidR="00E87740" w:rsidRPr="009715F9">
        <w:rPr>
          <w:rFonts w:ascii="Times New Roman" w:hAnsi="Times New Roman" w:cs="Times New Roman"/>
          <w:sz w:val="24"/>
          <w:szCs w:val="24"/>
        </w:rPr>
        <w:t xml:space="preserve">pirkimo </w:t>
      </w:r>
      <w:r w:rsidRPr="009715F9">
        <w:rPr>
          <w:rFonts w:ascii="Times New Roman" w:hAnsi="Times New Roman" w:cs="Times New Roman"/>
          <w:sz w:val="24"/>
          <w:szCs w:val="24"/>
        </w:rPr>
        <w:t>sąlygose.</w:t>
      </w:r>
    </w:p>
    <w:p w14:paraId="528B20F6" w14:textId="1775CAF1" w:rsidR="00BA4234" w:rsidRPr="009715F9" w:rsidRDefault="00BA4234" w:rsidP="00BD10CC">
      <w:pPr>
        <w:pStyle w:val="Sraopastraipa"/>
        <w:numPr>
          <w:ilvl w:val="1"/>
          <w:numId w:val="4"/>
        </w:numPr>
        <w:tabs>
          <w:tab w:val="left" w:pos="810"/>
          <w:tab w:val="left" w:pos="90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sz w:val="24"/>
          <w:szCs w:val="24"/>
        </w:rPr>
        <w:t xml:space="preserve">Jeigu yra prieštaravimų, neatitikimų tarp </w:t>
      </w:r>
      <w:r w:rsidR="00206BEA" w:rsidRPr="009715F9">
        <w:rPr>
          <w:rFonts w:ascii="Times New Roman" w:hAnsi="Times New Roman" w:cs="Times New Roman"/>
          <w:sz w:val="24"/>
          <w:szCs w:val="24"/>
        </w:rPr>
        <w:t>specialiųjų p</w:t>
      </w:r>
      <w:r w:rsidRPr="009715F9">
        <w:rPr>
          <w:rFonts w:ascii="Times New Roman" w:hAnsi="Times New Roman" w:cs="Times New Roman"/>
          <w:sz w:val="24"/>
          <w:szCs w:val="24"/>
        </w:rPr>
        <w:t xml:space="preserve">irkimo sąlygų ir jų priedų, teisinga laikoma informacija, nurodyta </w:t>
      </w:r>
      <w:r w:rsidR="004E2AF3" w:rsidRPr="009715F9">
        <w:rPr>
          <w:rFonts w:ascii="Times New Roman" w:hAnsi="Times New Roman" w:cs="Times New Roman"/>
          <w:sz w:val="24"/>
          <w:szCs w:val="24"/>
        </w:rPr>
        <w:t>specialiosiose p</w:t>
      </w:r>
      <w:r w:rsidRPr="009715F9">
        <w:rPr>
          <w:rFonts w:ascii="Times New Roman" w:hAnsi="Times New Roman" w:cs="Times New Roman"/>
          <w:sz w:val="24"/>
          <w:szCs w:val="24"/>
        </w:rPr>
        <w:t>irkimo sąlygose.</w:t>
      </w:r>
    </w:p>
    <w:p w14:paraId="4F652963" w14:textId="6696A5FB" w:rsidR="00FE5735" w:rsidRPr="009715F9" w:rsidRDefault="6E6D04F6" w:rsidP="00BD10CC">
      <w:pPr>
        <w:pStyle w:val="Sraopastraipa"/>
        <w:numPr>
          <w:ilvl w:val="1"/>
          <w:numId w:val="4"/>
        </w:numPr>
        <w:tabs>
          <w:tab w:val="left" w:pos="810"/>
          <w:tab w:val="left" w:pos="90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sz w:val="24"/>
          <w:szCs w:val="24"/>
        </w:rPr>
        <w:t xml:space="preserve">Jeigu </w:t>
      </w:r>
      <w:r w:rsidR="00CB1C30" w:rsidRPr="009715F9">
        <w:rPr>
          <w:rFonts w:ascii="Times New Roman" w:hAnsi="Times New Roman" w:cs="Times New Roman"/>
          <w:sz w:val="24"/>
          <w:szCs w:val="24"/>
        </w:rPr>
        <w:t>RRSA CPO</w:t>
      </w:r>
      <w:r w:rsidR="00AA27C4" w:rsidRPr="009715F9">
        <w:rPr>
          <w:rFonts w:ascii="Times New Roman" w:hAnsi="Times New Roman" w:cs="Times New Roman"/>
          <w:sz w:val="24"/>
          <w:szCs w:val="24"/>
        </w:rPr>
        <w:t xml:space="preserve"> </w:t>
      </w:r>
      <w:r w:rsidRPr="009715F9">
        <w:rPr>
          <w:rFonts w:ascii="Times New Roman" w:hAnsi="Times New Roman" w:cs="Times New Roman"/>
          <w:sz w:val="24"/>
          <w:szCs w:val="24"/>
        </w:rPr>
        <w:t xml:space="preserve">patikslina </w:t>
      </w:r>
      <w:r w:rsidR="00AA27C4" w:rsidRPr="009715F9">
        <w:rPr>
          <w:rFonts w:ascii="Times New Roman" w:hAnsi="Times New Roman" w:cs="Times New Roman"/>
          <w:sz w:val="24"/>
          <w:szCs w:val="24"/>
        </w:rPr>
        <w:t>p</w:t>
      </w:r>
      <w:r w:rsidRPr="009715F9">
        <w:rPr>
          <w:rFonts w:ascii="Times New Roman" w:hAnsi="Times New Roman" w:cs="Times New Roman"/>
          <w:sz w:val="24"/>
          <w:szCs w:val="24"/>
        </w:rPr>
        <w:t xml:space="preserve">irkimo dokumentus, </w:t>
      </w:r>
      <w:r w:rsidR="6447A41F" w:rsidRPr="009715F9">
        <w:rPr>
          <w:rFonts w:ascii="Times New Roman" w:hAnsi="Times New Roman" w:cs="Times New Roman"/>
          <w:sz w:val="24"/>
          <w:szCs w:val="24"/>
        </w:rPr>
        <w:t>naujesni</w:t>
      </w:r>
      <w:r w:rsidR="42AF5299" w:rsidRPr="009715F9">
        <w:rPr>
          <w:rFonts w:ascii="Times New Roman" w:hAnsi="Times New Roman" w:cs="Times New Roman"/>
          <w:sz w:val="24"/>
          <w:szCs w:val="24"/>
        </w:rPr>
        <w:t xml:space="preserve"> pakeitimai turi pirmenybę prieš </w:t>
      </w:r>
      <w:r w:rsidR="386F1996" w:rsidRPr="009715F9">
        <w:rPr>
          <w:rFonts w:ascii="Times New Roman" w:hAnsi="Times New Roman" w:cs="Times New Roman"/>
          <w:sz w:val="24"/>
          <w:szCs w:val="24"/>
        </w:rPr>
        <w:t xml:space="preserve">ankstesnius </w:t>
      </w:r>
      <w:r w:rsidR="42AF5299" w:rsidRPr="009715F9">
        <w:rPr>
          <w:rFonts w:ascii="Times New Roman" w:hAnsi="Times New Roman" w:cs="Times New Roman"/>
          <w:sz w:val="24"/>
          <w:szCs w:val="24"/>
        </w:rPr>
        <w:t>pakeitimus</w:t>
      </w:r>
      <w:r w:rsidR="09317722" w:rsidRPr="009715F9">
        <w:rPr>
          <w:rFonts w:ascii="Times New Roman" w:hAnsi="Times New Roman" w:cs="Times New Roman"/>
          <w:sz w:val="24"/>
          <w:szCs w:val="24"/>
        </w:rPr>
        <w:t>.</w:t>
      </w:r>
      <w:r w:rsidR="42AF5299" w:rsidRPr="009715F9">
        <w:rPr>
          <w:rFonts w:ascii="Times New Roman" w:hAnsi="Times New Roman" w:cs="Times New Roman"/>
          <w:sz w:val="24"/>
          <w:szCs w:val="24"/>
        </w:rPr>
        <w:t xml:space="preserve"> </w:t>
      </w:r>
      <w:r w:rsidR="09317722" w:rsidRPr="009715F9">
        <w:rPr>
          <w:rFonts w:ascii="Times New Roman" w:hAnsi="Times New Roman" w:cs="Times New Roman"/>
          <w:sz w:val="24"/>
          <w:szCs w:val="24"/>
        </w:rPr>
        <w:t>Tiekėjai</w:t>
      </w:r>
      <w:r w:rsidRPr="009715F9">
        <w:rPr>
          <w:rFonts w:ascii="Times New Roman" w:hAnsi="Times New Roman" w:cs="Times New Roman"/>
          <w:sz w:val="24"/>
          <w:szCs w:val="24"/>
        </w:rPr>
        <w:t xml:space="preserve"> turi vadovautis naujausia paskelbta </w:t>
      </w:r>
      <w:r w:rsidR="00FA7E6D" w:rsidRPr="009715F9">
        <w:rPr>
          <w:rFonts w:ascii="Times New Roman" w:hAnsi="Times New Roman" w:cs="Times New Roman"/>
          <w:sz w:val="24"/>
          <w:szCs w:val="24"/>
        </w:rPr>
        <w:t>p</w:t>
      </w:r>
      <w:r w:rsidRPr="009715F9">
        <w:rPr>
          <w:rFonts w:ascii="Times New Roman" w:hAnsi="Times New Roman" w:cs="Times New Roman"/>
          <w:sz w:val="24"/>
          <w:szCs w:val="24"/>
        </w:rPr>
        <w:t>irkimo dokumentų versija</w:t>
      </w:r>
      <w:r w:rsidR="00673C67" w:rsidRPr="009715F9">
        <w:rPr>
          <w:rFonts w:ascii="Times New Roman" w:hAnsi="Times New Roman" w:cs="Times New Roman"/>
          <w:sz w:val="24"/>
          <w:szCs w:val="24"/>
        </w:rPr>
        <w:t xml:space="preserve"> ir naujausiais </w:t>
      </w:r>
      <w:r w:rsidR="00FA7E6D" w:rsidRPr="009715F9">
        <w:rPr>
          <w:rFonts w:ascii="Times New Roman" w:hAnsi="Times New Roman" w:cs="Times New Roman"/>
          <w:sz w:val="24"/>
          <w:szCs w:val="24"/>
        </w:rPr>
        <w:t>p</w:t>
      </w:r>
      <w:r w:rsidR="00B75AB0" w:rsidRPr="009715F9">
        <w:rPr>
          <w:rFonts w:ascii="Times New Roman" w:hAnsi="Times New Roman" w:cs="Times New Roman"/>
          <w:sz w:val="24"/>
          <w:szCs w:val="24"/>
        </w:rPr>
        <w:t>irkimo dokumentų paaiškinimais bei patikslinimais</w:t>
      </w:r>
      <w:r w:rsidR="6447A41F" w:rsidRPr="009715F9">
        <w:rPr>
          <w:rFonts w:ascii="Times New Roman" w:hAnsi="Times New Roman" w:cs="Times New Roman"/>
          <w:sz w:val="24"/>
          <w:szCs w:val="24"/>
        </w:rPr>
        <w:t>.</w:t>
      </w:r>
    </w:p>
    <w:p w14:paraId="692CD229" w14:textId="77777777" w:rsidR="001B7103" w:rsidRPr="009715F9" w:rsidRDefault="001B7103" w:rsidP="001B7103">
      <w:pPr>
        <w:pStyle w:val="Sraopastraipa"/>
        <w:numPr>
          <w:ilvl w:val="1"/>
          <w:numId w:val="4"/>
        </w:numPr>
        <w:tabs>
          <w:tab w:val="left" w:pos="810"/>
          <w:tab w:val="left" w:pos="90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sz w:val="24"/>
          <w:szCs w:val="24"/>
        </w:rPr>
        <w:t>RRSA CPO  nutrauks pradėtas pirkimo procedūras, paaiškėjus, kad buvo pažeisti VPĮ 17 straipsnio 1 dalyje nustatyti principai ir atitinkamos padėties negalima ištaisyti.</w:t>
      </w:r>
    </w:p>
    <w:p w14:paraId="19BAFAC0" w14:textId="7A02B93B" w:rsidR="001B7103" w:rsidRPr="009715F9" w:rsidRDefault="07A6C84A" w:rsidP="001B7103">
      <w:pPr>
        <w:pStyle w:val="Sraopastraipa"/>
        <w:numPr>
          <w:ilvl w:val="1"/>
          <w:numId w:val="4"/>
        </w:numPr>
        <w:tabs>
          <w:tab w:val="left" w:pos="810"/>
          <w:tab w:val="left" w:pos="90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sz w:val="24"/>
          <w:szCs w:val="24"/>
        </w:rPr>
        <w:t xml:space="preserve"> </w:t>
      </w:r>
      <w:r w:rsidR="001B7103" w:rsidRPr="009715F9">
        <w:rPr>
          <w:rFonts w:ascii="Times New Roman" w:hAnsi="Times New Roman" w:cs="Times New Roman"/>
          <w:sz w:val="24"/>
          <w:szCs w:val="24"/>
          <w:lang w:eastAsia="en-US"/>
        </w:rPr>
        <w:t xml:space="preserve">RRSA CPO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5010279" w14:textId="1DD1BF2C" w:rsidR="001B7103" w:rsidRPr="009715F9" w:rsidRDefault="001B7103" w:rsidP="001B7103">
      <w:pPr>
        <w:pStyle w:val="Sraopastraipa"/>
        <w:numPr>
          <w:ilvl w:val="1"/>
          <w:numId w:val="4"/>
        </w:numPr>
        <w:tabs>
          <w:tab w:val="left" w:pos="810"/>
          <w:tab w:val="left" w:pos="90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sz w:val="24"/>
          <w:szCs w:val="24"/>
        </w:rPr>
        <w:t xml:space="preserve">RRSA CPO neatlygina tiekėjui jokių išlaidų, susijusių su pirkimo sąlygų gavimu, pasiūlymų rengimu ir pan., įskaitant ir išlaidas, patiriamas dėl to, kad vadovaudamasi VPĮ nuostatomis </w:t>
      </w:r>
      <w:r w:rsidR="00602F99" w:rsidRPr="009715F9">
        <w:rPr>
          <w:rFonts w:ascii="Times New Roman" w:hAnsi="Times New Roman" w:cs="Times New Roman"/>
          <w:sz w:val="24"/>
          <w:szCs w:val="24"/>
        </w:rPr>
        <w:t>RRSA CPO</w:t>
      </w:r>
      <w:r w:rsidRPr="009715F9">
        <w:rPr>
          <w:rFonts w:ascii="Times New Roman" w:hAnsi="Times New Roman" w:cs="Times New Roman"/>
          <w:sz w:val="24"/>
          <w:szCs w:val="24"/>
        </w:rPr>
        <w:t xml:space="preserve"> nutraukė pirkimo procedūras. </w:t>
      </w:r>
    </w:p>
    <w:p w14:paraId="330E2B0E" w14:textId="40AD35C3" w:rsidR="00B21AC5" w:rsidRPr="00A42B1D" w:rsidRDefault="001B7103" w:rsidP="00F237F9">
      <w:pPr>
        <w:pStyle w:val="Sraopastraipa"/>
        <w:numPr>
          <w:ilvl w:val="1"/>
          <w:numId w:val="4"/>
        </w:numPr>
        <w:tabs>
          <w:tab w:val="left" w:pos="810"/>
          <w:tab w:val="left" w:pos="900"/>
        </w:tabs>
        <w:spacing w:after="0" w:line="240" w:lineRule="auto"/>
        <w:ind w:left="0" w:firstLine="360"/>
        <w:jc w:val="both"/>
        <w:rPr>
          <w:rFonts w:ascii="Times New Roman" w:hAnsi="Times New Roman" w:cs="Times New Roman"/>
          <w:sz w:val="24"/>
          <w:szCs w:val="24"/>
        </w:rPr>
      </w:pPr>
      <w:r w:rsidRPr="009715F9">
        <w:rPr>
          <w:rFonts w:ascii="Times New Roman" w:hAnsi="Times New Roman" w:cs="Times New Roman"/>
          <w:color w:val="000000" w:themeColor="text1"/>
          <w:sz w:val="24"/>
          <w:szCs w:val="24"/>
        </w:rPr>
        <w:lastRenderedPageBreak/>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9715F9">
        <w:rPr>
          <w:rFonts w:ascii="Times New Roman" w:hAnsi="Times New Roman" w:cs="Times New Roman"/>
          <w:i/>
          <w:iCs/>
          <w:sz w:val="24"/>
          <w:szCs w:val="24"/>
        </w:rPr>
        <w:t xml:space="preserve">(išskyrus politinio (asmeninio) pasitikėjimo valstybės tarnautojus ir valstybės politikus), </w:t>
      </w:r>
      <w:r w:rsidRPr="009715F9">
        <w:rPr>
          <w:rFonts w:ascii="Times New Roman" w:hAnsi="Times New Roman" w:cs="Times New Roman"/>
          <w:color w:val="000000" w:themeColor="text1"/>
          <w:sz w:val="24"/>
          <w:szCs w:val="24"/>
        </w:rPr>
        <w:t xml:space="preserve">pateikę atstovaujamo subjekto įgaliojimą (toliau – stebėtojai). Stebėtojai </w:t>
      </w:r>
      <w:r w:rsidRPr="009715F9">
        <w:rPr>
          <w:rFonts w:ascii="Times New Roman" w:hAnsi="Times New Roman" w:cs="Times New Roman"/>
          <w:sz w:val="24"/>
          <w:szCs w:val="24"/>
        </w:rPr>
        <w:t xml:space="preserve">pirkimo procedūrose galės dalyvauti tik prieš tai pasirašę konfidencialumo pasižadėjimą, </w:t>
      </w:r>
      <w:r w:rsidRPr="009715F9">
        <w:rPr>
          <w:rStyle w:val="AntratsDiagrama"/>
          <w:rFonts w:hAnsi="Times New Roman" w:cs="Times New Roman"/>
        </w:rPr>
        <w:t xml:space="preserve"> </w:t>
      </w:r>
      <w:r w:rsidRPr="009715F9">
        <w:rPr>
          <w:rStyle w:val="cf01"/>
          <w:rFonts w:ascii="Times New Roman" w:eastAsiaTheme="majorEastAsia" w:hAnsi="Times New Roman" w:cs="Times New Roman"/>
          <w:sz w:val="24"/>
          <w:szCs w:val="24"/>
        </w:rPr>
        <w:t>Viešųjų ir privačių interesų derinimo įstatymo</w:t>
      </w:r>
      <w:r w:rsidRPr="009715F9">
        <w:rPr>
          <w:rStyle w:val="cf11"/>
          <w:rFonts w:ascii="Times New Roman" w:hAnsi="Times New Roman" w:cs="Times New Roman"/>
          <w:sz w:val="24"/>
          <w:szCs w:val="24"/>
        </w:rPr>
        <w:t xml:space="preserve"> nustatyta tvarka deklaravę privačius interesus, </w:t>
      </w:r>
      <w:r w:rsidRPr="009715F9">
        <w:rPr>
          <w:rStyle w:val="cf21"/>
          <w:rFonts w:ascii="Times New Roman" w:hAnsi="Times New Roman" w:cs="Times New Roman"/>
          <w:sz w:val="24"/>
          <w:szCs w:val="24"/>
        </w:rPr>
        <w:t xml:space="preserve">o asmenys, kuriems neprivaloma deklaruoti privačius interesus, – pasirašę Viešųjų pirkimų tarnybos kartu su Vyriausiąja tarnybinės etikos komisija nustatytos formos nešališkumo deklaraciją. </w:t>
      </w:r>
      <w:r w:rsidRPr="009715F9">
        <w:rPr>
          <w:rFonts w:ascii="Times New Roman" w:hAnsi="Times New Roman" w:cs="Times New Roman"/>
          <w:sz w:val="24"/>
          <w:szCs w:val="24"/>
        </w:rPr>
        <w:t>Kitos stebėtojų dalyvavimo sąlygos nurodomos specialiosiose pirkimo sąlygose.</w:t>
      </w:r>
      <w:r w:rsidRPr="009715F9">
        <w:rPr>
          <w:rFonts w:ascii="Times New Roman" w:hAnsi="Times New Roman" w:cs="Times New Roman"/>
          <w:color w:val="7030A0"/>
          <w:sz w:val="24"/>
          <w:szCs w:val="24"/>
        </w:rPr>
        <w:t xml:space="preserve"> </w:t>
      </w:r>
      <w:r w:rsidR="009D49F5" w:rsidRPr="009715F9">
        <w:rPr>
          <w:rFonts w:ascii="Times New Roman" w:hAnsi="Times New Roman" w:cs="Times New Roman"/>
          <w:sz w:val="24"/>
          <w:szCs w:val="24"/>
        </w:rPr>
        <w:t>RRSA CPO</w:t>
      </w:r>
      <w:r w:rsidRPr="009715F9">
        <w:rPr>
          <w:rFonts w:ascii="Times New Roman" w:hAnsi="Times New Roman" w:cs="Times New Roman"/>
          <w:sz w:val="24"/>
          <w:szCs w:val="24"/>
        </w:rPr>
        <w:t xml:space="preserve"> gavus pagrįstos informacijos apie tai, kad stebėtojas gali būti patekęs į interesų konflikto situaciją ir nenusišalino nuo pirkimo stebėjimo, </w:t>
      </w:r>
      <w:r w:rsidR="001C75BE" w:rsidRPr="009715F9">
        <w:rPr>
          <w:rFonts w:ascii="Times New Roman" w:hAnsi="Times New Roman" w:cs="Times New Roman"/>
          <w:sz w:val="24"/>
          <w:szCs w:val="24"/>
        </w:rPr>
        <w:t>RRSA CPO</w:t>
      </w:r>
      <w:r w:rsidRPr="009715F9">
        <w:rPr>
          <w:rFonts w:ascii="Times New Roman" w:hAnsi="Times New Roman" w:cs="Times New Roman"/>
          <w:sz w:val="24"/>
          <w:szCs w:val="24"/>
        </w:rPr>
        <w:t xml:space="preserve"> vadovas ar jo įgaliotasis atstovas sustabdo nurodyto asmens dalyvavimą pirkimo stebėjime ir atlieka to asmens su pirkimu susijusios veiklos patikrinimą. </w:t>
      </w:r>
      <w:r w:rsidR="009D49F5" w:rsidRPr="009715F9">
        <w:rPr>
          <w:rFonts w:ascii="Times New Roman" w:hAnsi="Times New Roman" w:cs="Times New Roman"/>
          <w:sz w:val="24"/>
          <w:szCs w:val="24"/>
        </w:rPr>
        <w:t>RRSA CPO</w:t>
      </w:r>
      <w:r w:rsidRPr="009715F9">
        <w:rPr>
          <w:rFonts w:ascii="Times New Roman" w:hAnsi="Times New Roman" w:cs="Times New Roman"/>
          <w:sz w:val="24"/>
          <w:szCs w:val="24"/>
        </w:rPr>
        <w:t>, nustačiusi, kad asmuo pateko į interesų konflikto situaciją, pašalina jį iš pirkimo stebėjimo vadovaujantis Viešųjų ir privačių interesų derinim</w:t>
      </w:r>
      <w:r w:rsidRPr="00A42B1D">
        <w:rPr>
          <w:rFonts w:ascii="Times New Roman" w:hAnsi="Times New Roman" w:cs="Times New Roman"/>
          <w:sz w:val="24"/>
          <w:szCs w:val="24"/>
        </w:rPr>
        <w:t xml:space="preserve">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813F8" w:rsidRPr="00A42B1D">
        <w:rPr>
          <w:rFonts w:ascii="Times New Roman" w:hAnsi="Times New Roman" w:cs="Times New Roman"/>
          <w:sz w:val="24"/>
          <w:szCs w:val="24"/>
        </w:rPr>
        <w:t>RRSA CPO</w:t>
      </w:r>
      <w:r w:rsidRPr="00A42B1D">
        <w:rPr>
          <w:rFonts w:ascii="Times New Roman" w:hAnsi="Times New Roman" w:cs="Times New Roman"/>
          <w:sz w:val="24"/>
          <w:szCs w:val="24"/>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r w:rsidR="0AC7DBFE" w:rsidRPr="00A42B1D">
        <w:rPr>
          <w:rFonts w:ascii="Times New Roman" w:hAnsi="Times New Roman" w:cs="Times New Roman"/>
          <w:sz w:val="24"/>
          <w:szCs w:val="24"/>
        </w:rPr>
        <w:t xml:space="preserve"> </w:t>
      </w:r>
    </w:p>
    <w:p w14:paraId="237ABB52" w14:textId="01FF2BEB" w:rsidR="00E6293F" w:rsidRPr="00A42B1D" w:rsidRDefault="371FF879" w:rsidP="00BD10CC">
      <w:pPr>
        <w:pStyle w:val="Sraopastraipa"/>
        <w:numPr>
          <w:ilvl w:val="1"/>
          <w:numId w:val="4"/>
        </w:numPr>
        <w:tabs>
          <w:tab w:val="left" w:pos="810"/>
          <w:tab w:val="left" w:pos="900"/>
          <w:tab w:val="left" w:pos="1260"/>
        </w:tabs>
        <w:spacing w:after="0" w:line="240" w:lineRule="auto"/>
        <w:ind w:left="0" w:firstLine="360"/>
        <w:jc w:val="both"/>
        <w:rPr>
          <w:rFonts w:ascii="Times New Roman" w:hAnsi="Times New Roman" w:cs="Times New Roman"/>
          <w:sz w:val="24"/>
          <w:szCs w:val="24"/>
        </w:rPr>
      </w:pPr>
      <w:r w:rsidRPr="00A42B1D">
        <w:rPr>
          <w:rFonts w:ascii="Times New Roman" w:hAnsi="Times New Roman" w:cs="Times New Roman"/>
          <w:sz w:val="24"/>
          <w:szCs w:val="24"/>
        </w:rPr>
        <w:t>Pirkime taikomi terminai pateikiami</w:t>
      </w:r>
      <w:r w:rsidR="004E6F73" w:rsidRPr="00A42B1D">
        <w:rPr>
          <w:rFonts w:ascii="Times New Roman" w:hAnsi="Times New Roman" w:cs="Times New Roman"/>
          <w:sz w:val="24"/>
          <w:szCs w:val="24"/>
        </w:rPr>
        <w:t xml:space="preserve"> s</w:t>
      </w:r>
      <w:r w:rsidR="009542FB" w:rsidRPr="00A42B1D">
        <w:rPr>
          <w:rFonts w:ascii="Times New Roman" w:hAnsi="Times New Roman" w:cs="Times New Roman"/>
          <w:sz w:val="24"/>
          <w:szCs w:val="24"/>
        </w:rPr>
        <w:t>pecialiosiose pirkimo sąlygose</w:t>
      </w:r>
      <w:r w:rsidR="5E10E8C5" w:rsidRPr="00A42B1D">
        <w:rPr>
          <w:rFonts w:ascii="Times New Roman" w:hAnsi="Times New Roman" w:cs="Times New Roman"/>
          <w:sz w:val="24"/>
          <w:szCs w:val="24"/>
        </w:rPr>
        <w:t>.</w:t>
      </w:r>
    </w:p>
    <w:p w14:paraId="634DD1A0" w14:textId="24575668" w:rsidR="009519AF" w:rsidRPr="00A42B1D" w:rsidRDefault="00CB1C30" w:rsidP="00BD10CC">
      <w:pPr>
        <w:pStyle w:val="Sraopastraipa"/>
        <w:numPr>
          <w:ilvl w:val="1"/>
          <w:numId w:val="4"/>
        </w:numPr>
        <w:tabs>
          <w:tab w:val="left" w:pos="810"/>
          <w:tab w:val="left" w:pos="900"/>
          <w:tab w:val="left" w:pos="1260"/>
        </w:tabs>
        <w:spacing w:after="0" w:line="240" w:lineRule="auto"/>
        <w:ind w:left="0" w:firstLine="360"/>
        <w:jc w:val="both"/>
        <w:rPr>
          <w:rFonts w:ascii="Times New Roman" w:hAnsi="Times New Roman" w:cs="Times New Roman"/>
          <w:sz w:val="24"/>
          <w:szCs w:val="24"/>
        </w:rPr>
      </w:pPr>
      <w:r w:rsidRPr="00A42B1D">
        <w:rPr>
          <w:rFonts w:ascii="Times New Roman" w:hAnsi="Times New Roman" w:cs="Times New Roman"/>
          <w:sz w:val="24"/>
          <w:szCs w:val="24"/>
        </w:rPr>
        <w:t xml:space="preserve">RRSA CPO </w:t>
      </w:r>
      <w:r w:rsidR="009519AF" w:rsidRPr="00A42B1D">
        <w:rPr>
          <w:rFonts w:ascii="Times New Roman" w:hAnsi="Times New Roman" w:cs="Times New Roman"/>
          <w:sz w:val="24"/>
          <w:szCs w:val="24"/>
        </w:rPr>
        <w:t xml:space="preserve">specialiosiose pirkimo sąlygose nurodo, ar ji taikys ir jei taikys – kokia apimtimi taikys nuostatas, susijusias su nacionaliniu saugumu. </w:t>
      </w:r>
    </w:p>
    <w:p w14:paraId="4584A792" w14:textId="682D3E78" w:rsidR="00E6293F" w:rsidRPr="00A42B1D" w:rsidRDefault="00CB1C30" w:rsidP="00BD10CC">
      <w:pPr>
        <w:pStyle w:val="Sraopastraipa"/>
        <w:numPr>
          <w:ilvl w:val="1"/>
          <w:numId w:val="4"/>
        </w:numPr>
        <w:tabs>
          <w:tab w:val="left" w:pos="810"/>
          <w:tab w:val="left" w:pos="900"/>
          <w:tab w:val="left" w:pos="1260"/>
        </w:tabs>
        <w:spacing w:after="0" w:line="240" w:lineRule="auto"/>
        <w:ind w:left="0" w:firstLine="360"/>
        <w:jc w:val="both"/>
        <w:rPr>
          <w:rFonts w:ascii="Times New Roman" w:hAnsi="Times New Roman" w:cs="Times New Roman"/>
          <w:sz w:val="24"/>
          <w:szCs w:val="24"/>
        </w:rPr>
      </w:pPr>
      <w:r w:rsidRPr="00A42B1D">
        <w:rPr>
          <w:rFonts w:ascii="Times New Roman" w:hAnsi="Times New Roman" w:cs="Times New Roman"/>
          <w:sz w:val="24"/>
          <w:szCs w:val="24"/>
        </w:rPr>
        <w:t xml:space="preserve">RRSA CPO </w:t>
      </w:r>
      <w:r w:rsidR="5E10E8C5" w:rsidRPr="00A42B1D">
        <w:rPr>
          <w:rFonts w:ascii="Times New Roman" w:hAnsi="Times New Roman" w:cs="Times New Roman"/>
          <w:sz w:val="24"/>
          <w:szCs w:val="24"/>
        </w:rPr>
        <w:t xml:space="preserve">laikys, kad visi </w:t>
      </w:r>
      <w:r w:rsidR="00D44687" w:rsidRPr="00A42B1D">
        <w:rPr>
          <w:rFonts w:ascii="Times New Roman" w:hAnsi="Times New Roman" w:cs="Times New Roman"/>
          <w:sz w:val="24"/>
          <w:szCs w:val="24"/>
        </w:rPr>
        <w:t xml:space="preserve">dalyviai </w:t>
      </w:r>
      <w:r w:rsidR="5E10E8C5" w:rsidRPr="00A42B1D">
        <w:rPr>
          <w:rFonts w:ascii="Times New Roman" w:hAnsi="Times New Roman" w:cs="Times New Roman"/>
          <w:sz w:val="24"/>
          <w:szCs w:val="24"/>
        </w:rPr>
        <w:t xml:space="preserve">yra susipažinę su </w:t>
      </w:r>
      <w:r w:rsidR="00D44687" w:rsidRPr="00A42B1D">
        <w:rPr>
          <w:rFonts w:ascii="Times New Roman" w:hAnsi="Times New Roman" w:cs="Times New Roman"/>
          <w:sz w:val="24"/>
          <w:szCs w:val="24"/>
        </w:rPr>
        <w:t xml:space="preserve">pirkimo sąlygomis </w:t>
      </w:r>
      <w:r w:rsidR="5E10E8C5" w:rsidRPr="00A42B1D">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Pr="00A42B1D">
        <w:rPr>
          <w:rFonts w:ascii="Times New Roman" w:hAnsi="Times New Roman" w:cs="Times New Roman"/>
          <w:sz w:val="24"/>
          <w:szCs w:val="24"/>
        </w:rPr>
        <w:t>RRSA CPO</w:t>
      </w:r>
      <w:r w:rsidR="007C1934" w:rsidRPr="00A42B1D">
        <w:rPr>
          <w:rFonts w:ascii="Times New Roman" w:hAnsi="Times New Roman" w:cs="Times New Roman"/>
          <w:sz w:val="24"/>
          <w:szCs w:val="24"/>
        </w:rPr>
        <w:t xml:space="preserve"> </w:t>
      </w:r>
      <w:r w:rsidR="5E10E8C5" w:rsidRPr="00A42B1D">
        <w:rPr>
          <w:rFonts w:ascii="Times New Roman" w:hAnsi="Times New Roman" w:cs="Times New Roman"/>
          <w:sz w:val="24"/>
          <w:szCs w:val="24"/>
        </w:rPr>
        <w:t xml:space="preserve">ir tiekėjų susiklostančius santykius, kylančius iš, ar susijusius su </w:t>
      </w:r>
      <w:r w:rsidR="007C1934" w:rsidRPr="00A42B1D">
        <w:rPr>
          <w:rFonts w:ascii="Times New Roman" w:hAnsi="Times New Roman" w:cs="Times New Roman"/>
          <w:sz w:val="24"/>
          <w:szCs w:val="24"/>
        </w:rPr>
        <w:t>p</w:t>
      </w:r>
      <w:r w:rsidR="5E10E8C5" w:rsidRPr="00A42B1D">
        <w:rPr>
          <w:rFonts w:ascii="Times New Roman" w:hAnsi="Times New Roman" w:cs="Times New Roman"/>
          <w:sz w:val="24"/>
          <w:szCs w:val="24"/>
        </w:rPr>
        <w:t>irkimo procedūromis.</w:t>
      </w:r>
    </w:p>
    <w:p w14:paraId="23FBB8E9" w14:textId="77777777" w:rsidR="00E6293F" w:rsidRPr="00A42B1D" w:rsidRDefault="00E6293F" w:rsidP="00E160D1">
      <w:pPr>
        <w:pStyle w:val="Sraopastraipa"/>
        <w:spacing w:after="0" w:line="300" w:lineRule="auto"/>
        <w:ind w:left="697"/>
        <w:jc w:val="both"/>
        <w:rPr>
          <w:rFonts w:ascii="Times New Roman" w:hAnsi="Times New Roman" w:cs="Times New Roman"/>
          <w:color w:val="000000" w:themeColor="text1"/>
          <w:sz w:val="24"/>
          <w:szCs w:val="24"/>
        </w:rPr>
      </w:pPr>
    </w:p>
    <w:p w14:paraId="5891333F" w14:textId="63F2633C" w:rsidR="003A2F4F" w:rsidRPr="00A42B1D" w:rsidRDefault="002072B1" w:rsidP="00BD10CC">
      <w:pPr>
        <w:pStyle w:val="Antrat1"/>
        <w:numPr>
          <w:ilvl w:val="0"/>
          <w:numId w:val="7"/>
        </w:numPr>
        <w:tabs>
          <w:tab w:val="left" w:pos="567"/>
        </w:tabs>
        <w:spacing w:before="0" w:line="20" w:lineRule="atLeast"/>
        <w:ind w:hanging="4726"/>
        <w:contextualSpacing/>
        <w:rPr>
          <w:rFonts w:ascii="Times New Roman" w:hAnsi="Times New Roman" w:cs="Times New Roman"/>
          <w:b/>
          <w:bCs/>
          <w:color w:val="000000" w:themeColor="text1"/>
          <w:sz w:val="24"/>
          <w:szCs w:val="24"/>
        </w:rPr>
      </w:pPr>
      <w:bookmarkStart w:id="7" w:name="_Ref39426332"/>
      <w:bookmarkStart w:id="8" w:name="_Ref39426338"/>
      <w:bookmarkStart w:id="9" w:name="_Toc134703651"/>
      <w:r w:rsidRPr="00A42B1D">
        <w:rPr>
          <w:rFonts w:ascii="Times New Roman" w:hAnsi="Times New Roman" w:cs="Times New Roman"/>
          <w:b/>
          <w:bCs/>
          <w:color w:val="000000" w:themeColor="text1"/>
          <w:sz w:val="24"/>
          <w:szCs w:val="24"/>
        </w:rPr>
        <w:t>Pirkimo objektas</w:t>
      </w:r>
      <w:bookmarkEnd w:id="7"/>
      <w:bookmarkEnd w:id="8"/>
      <w:bookmarkEnd w:id="9"/>
    </w:p>
    <w:p w14:paraId="7EB5DE41" w14:textId="29CEF877" w:rsidR="00257C52" w:rsidRPr="00A42B1D" w:rsidRDefault="00257C52" w:rsidP="00E876F5">
      <w:pPr>
        <w:pStyle w:val="Betarp"/>
        <w:numPr>
          <w:ilvl w:val="1"/>
          <w:numId w:val="7"/>
        </w:numPr>
        <w:tabs>
          <w:tab w:val="left" w:pos="810"/>
        </w:tabs>
        <w:ind w:left="0" w:firstLine="360"/>
        <w:contextualSpacing/>
        <w:jc w:val="both"/>
        <w:rPr>
          <w:rFonts w:ascii="Times New Roman" w:hAnsi="Times New Roman" w:cs="Times New Roman"/>
          <w:sz w:val="24"/>
          <w:szCs w:val="24"/>
        </w:rPr>
      </w:pPr>
      <w:r w:rsidRPr="00A42B1D">
        <w:rPr>
          <w:rFonts w:ascii="Times New Roman" w:hAnsi="Times New Roman" w:cs="Times New Roman"/>
          <w:sz w:val="24"/>
          <w:szCs w:val="24"/>
        </w:rPr>
        <w:t>RRSA CPO</w:t>
      </w:r>
      <w:r w:rsidRPr="00A42B1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A42B1D">
        <w:rPr>
          <w:rFonts w:ascii="Times New Roman" w:hAnsi="Times New Roman" w:cs="Times New Roman"/>
          <w:sz w:val="24"/>
          <w:szCs w:val="24"/>
        </w:rPr>
        <w:t>. Jeigu pirkimas skaidomas į dalis, tiekėjų pateikti pasiūlymai dėl kiekvienos jų priimami ir vertinami atskirai.</w:t>
      </w:r>
    </w:p>
    <w:p w14:paraId="66DAA037" w14:textId="28697603" w:rsidR="00257C52" w:rsidRPr="00A42B1D" w:rsidRDefault="00257C52" w:rsidP="00E876F5">
      <w:pPr>
        <w:pStyle w:val="Betarp"/>
        <w:numPr>
          <w:ilvl w:val="1"/>
          <w:numId w:val="7"/>
        </w:numPr>
        <w:tabs>
          <w:tab w:val="left" w:pos="810"/>
        </w:tabs>
        <w:ind w:left="0" w:firstLine="360"/>
        <w:contextualSpacing/>
        <w:jc w:val="both"/>
        <w:rPr>
          <w:rFonts w:ascii="Times New Roman" w:hAnsi="Times New Roman" w:cs="Times New Roman"/>
          <w:sz w:val="24"/>
          <w:szCs w:val="24"/>
        </w:rPr>
      </w:pPr>
      <w:r w:rsidRPr="00A42B1D">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RRSA CPO po vieną pasiūlymą dėl vienos, kelių ar visų pirkimo objekto dalių, kaip specialiosiose pirkimo sąlygose nurodo RRSA CPO</w:t>
      </w:r>
      <w:r w:rsidRPr="00A42B1D">
        <w:rPr>
          <w:rStyle w:val="cf01"/>
          <w:sz w:val="24"/>
          <w:szCs w:val="24"/>
        </w:rPr>
        <w:t>.</w:t>
      </w:r>
    </w:p>
    <w:p w14:paraId="21E19C58" w14:textId="77777777" w:rsidR="00BF4F0C" w:rsidRPr="009715F9" w:rsidRDefault="00BF4F0C" w:rsidP="00BF4F0C">
      <w:pPr>
        <w:pStyle w:val="Antrat1"/>
        <w:numPr>
          <w:ilvl w:val="0"/>
          <w:numId w:val="5"/>
        </w:numPr>
        <w:tabs>
          <w:tab w:val="left" w:pos="567"/>
        </w:tabs>
        <w:spacing w:before="240"/>
        <w:jc w:val="both"/>
        <w:rPr>
          <w:rFonts w:ascii="Times New Roman" w:hAnsi="Times New Roman" w:cs="Times New Roman"/>
          <w:b/>
          <w:bCs/>
          <w:color w:val="auto"/>
          <w:sz w:val="24"/>
          <w:szCs w:val="24"/>
        </w:rPr>
      </w:pPr>
      <w:bookmarkStart w:id="10" w:name="_Toc48053161"/>
      <w:bookmarkStart w:id="11" w:name="_Toc153877877"/>
      <w:r w:rsidRPr="009715F9">
        <w:rPr>
          <w:rFonts w:ascii="Times New Roman" w:hAnsi="Times New Roman"/>
          <w:b/>
          <w:bCs/>
          <w:color w:val="auto"/>
          <w:sz w:val="24"/>
          <w:szCs w:val="24"/>
        </w:rPr>
        <w:t>RRSA CPO, Perkančiosios organizacijos</w:t>
      </w:r>
      <w:r w:rsidRPr="009715F9">
        <w:rPr>
          <w:rFonts w:ascii="Times New Roman" w:hAnsi="Times New Roman" w:cs="Times New Roman"/>
          <w:b/>
          <w:bCs/>
          <w:color w:val="auto"/>
          <w:sz w:val="24"/>
          <w:szCs w:val="24"/>
        </w:rPr>
        <w:t xml:space="preserve"> ir tiekėjų bendravimo ir keitimosi informacija priemonės</w:t>
      </w:r>
      <w:bookmarkEnd w:id="10"/>
      <w:bookmarkEnd w:id="11"/>
      <w:r w:rsidRPr="009715F9">
        <w:rPr>
          <w:rFonts w:ascii="Times New Roman" w:hAnsi="Times New Roman" w:cs="Times New Roman"/>
          <w:b/>
          <w:bCs/>
          <w:color w:val="auto"/>
          <w:sz w:val="24"/>
          <w:szCs w:val="24"/>
        </w:rPr>
        <w:t xml:space="preserve"> </w:t>
      </w:r>
    </w:p>
    <w:p w14:paraId="3E993B47" w14:textId="5BBE5DDC" w:rsidR="00223614" w:rsidRPr="00A42B1D" w:rsidRDefault="20C0C1E6" w:rsidP="00BD10CC">
      <w:pPr>
        <w:pStyle w:val="Sraopastraipa"/>
        <w:numPr>
          <w:ilvl w:val="1"/>
          <w:numId w:val="5"/>
        </w:numPr>
        <w:tabs>
          <w:tab w:val="left" w:pos="810"/>
        </w:tabs>
        <w:spacing w:after="0" w:line="240" w:lineRule="auto"/>
        <w:ind w:left="0" w:firstLine="360"/>
        <w:jc w:val="both"/>
        <w:rPr>
          <w:rFonts w:ascii="Times New Roman" w:hAnsi="Times New Roman" w:cs="Times New Roman"/>
          <w:sz w:val="24"/>
          <w:szCs w:val="24"/>
        </w:rPr>
      </w:pPr>
      <w:r w:rsidRPr="00A42B1D">
        <w:rPr>
          <w:rFonts w:ascii="Times New Roman" w:hAnsi="Times New Roman" w:cs="Times New Roman"/>
          <w:sz w:val="24"/>
          <w:szCs w:val="24"/>
        </w:rPr>
        <w:t>Informacija apie</w:t>
      </w:r>
      <w:r w:rsidR="00FF2D09" w:rsidRPr="00A42B1D">
        <w:rPr>
          <w:rFonts w:ascii="Times New Roman" w:hAnsi="Times New Roman" w:cs="Times New Roman"/>
          <w:sz w:val="24"/>
          <w:szCs w:val="24"/>
        </w:rPr>
        <w:t xml:space="preserve"> </w:t>
      </w:r>
      <w:r w:rsidR="002377EE" w:rsidRPr="00A42B1D">
        <w:rPr>
          <w:rFonts w:ascii="Times New Roman" w:hAnsi="Times New Roman" w:cs="Times New Roman"/>
          <w:sz w:val="24"/>
          <w:szCs w:val="24"/>
        </w:rPr>
        <w:t>RRSA CPO</w:t>
      </w:r>
      <w:r w:rsidR="0024093B" w:rsidRPr="00A42B1D">
        <w:rPr>
          <w:rFonts w:ascii="Times New Roman" w:hAnsi="Times New Roman" w:cs="Times New Roman"/>
          <w:sz w:val="24"/>
          <w:szCs w:val="24"/>
        </w:rPr>
        <w:t xml:space="preserve"> valstybės tarnautojų ar darbuotojų arba </w:t>
      </w:r>
      <w:r w:rsidR="00FF2D09" w:rsidRPr="00A42B1D">
        <w:rPr>
          <w:rFonts w:ascii="Times New Roman" w:hAnsi="Times New Roman" w:cs="Times New Roman"/>
          <w:sz w:val="24"/>
          <w:szCs w:val="24"/>
        </w:rPr>
        <w:t>pirkimo organizatorių arba</w:t>
      </w:r>
      <w:r w:rsidR="00BC22E5" w:rsidRPr="00A42B1D">
        <w:rPr>
          <w:rFonts w:ascii="Times New Roman" w:hAnsi="Times New Roman" w:cs="Times New Roman"/>
          <w:sz w:val="24"/>
          <w:szCs w:val="24"/>
        </w:rPr>
        <w:t xml:space="preserve"> </w:t>
      </w:r>
      <w:r w:rsidR="1E80DE1D" w:rsidRPr="00A42B1D">
        <w:rPr>
          <w:rFonts w:ascii="Times New Roman" w:hAnsi="Times New Roman" w:cs="Times New Roman"/>
          <w:sz w:val="24"/>
          <w:szCs w:val="24"/>
        </w:rPr>
        <w:t>Komisijos</w:t>
      </w:r>
      <w:r w:rsidR="004E6F73" w:rsidRPr="00A42B1D">
        <w:rPr>
          <w:rFonts w:ascii="Times New Roman" w:hAnsi="Times New Roman" w:cs="Times New Roman"/>
          <w:sz w:val="24"/>
          <w:szCs w:val="24"/>
        </w:rPr>
        <w:t xml:space="preserve"> </w:t>
      </w:r>
      <w:r w:rsidR="00F70270" w:rsidRPr="00A42B1D">
        <w:rPr>
          <w:rFonts w:ascii="Times New Roman" w:hAnsi="Times New Roman" w:cs="Times New Roman"/>
          <w:sz w:val="24"/>
          <w:szCs w:val="24"/>
        </w:rPr>
        <w:t>narių</w:t>
      </w:r>
      <w:r w:rsidRPr="00A42B1D">
        <w:rPr>
          <w:rFonts w:ascii="Times New Roman" w:hAnsi="Times New Roman" w:cs="Times New Roman"/>
          <w:sz w:val="24"/>
          <w:szCs w:val="24"/>
        </w:rPr>
        <w:t xml:space="preserve">, kurie įgalioti palaikyti tiesioginį ryšį su tiekėjais ir gauti iš jų (ne tarpininkų) pranešimus, susijusius su </w:t>
      </w:r>
      <w:r w:rsidR="00473891" w:rsidRPr="00A42B1D">
        <w:rPr>
          <w:rFonts w:ascii="Times New Roman" w:hAnsi="Times New Roman" w:cs="Times New Roman"/>
          <w:sz w:val="24"/>
          <w:szCs w:val="24"/>
        </w:rPr>
        <w:t>p</w:t>
      </w:r>
      <w:r w:rsidRPr="00A42B1D">
        <w:rPr>
          <w:rFonts w:ascii="Times New Roman" w:hAnsi="Times New Roman" w:cs="Times New Roman"/>
          <w:sz w:val="24"/>
          <w:szCs w:val="24"/>
        </w:rPr>
        <w:t xml:space="preserve">irkimo procedūromis, </w:t>
      </w:r>
      <w:r w:rsidR="00A352B9" w:rsidRPr="00A42B1D">
        <w:rPr>
          <w:rFonts w:ascii="Times New Roman" w:hAnsi="Times New Roman" w:cs="Times New Roman"/>
          <w:sz w:val="24"/>
          <w:szCs w:val="24"/>
        </w:rPr>
        <w:t xml:space="preserve">kontaktinė informacija </w:t>
      </w:r>
      <w:r w:rsidRPr="00A42B1D">
        <w:rPr>
          <w:rFonts w:ascii="Times New Roman" w:hAnsi="Times New Roman" w:cs="Times New Roman"/>
          <w:sz w:val="24"/>
          <w:szCs w:val="24"/>
        </w:rPr>
        <w:t xml:space="preserve">pateikta </w:t>
      </w:r>
      <w:r w:rsidR="00783F3E" w:rsidRPr="00A42B1D">
        <w:rPr>
          <w:rFonts w:ascii="Times New Roman" w:hAnsi="Times New Roman" w:cs="Times New Roman"/>
          <w:sz w:val="24"/>
          <w:szCs w:val="24"/>
        </w:rPr>
        <w:t>s</w:t>
      </w:r>
      <w:r w:rsidRPr="00A42B1D">
        <w:rPr>
          <w:rFonts w:ascii="Times New Roman" w:hAnsi="Times New Roman" w:cs="Times New Roman"/>
          <w:sz w:val="24"/>
          <w:szCs w:val="24"/>
        </w:rPr>
        <w:t>kelbim</w:t>
      </w:r>
      <w:r w:rsidR="0C4E9102" w:rsidRPr="00A42B1D">
        <w:rPr>
          <w:rFonts w:ascii="Times New Roman" w:hAnsi="Times New Roman" w:cs="Times New Roman"/>
          <w:sz w:val="24"/>
          <w:szCs w:val="24"/>
        </w:rPr>
        <w:t>e</w:t>
      </w:r>
      <w:r w:rsidRPr="00A42B1D">
        <w:rPr>
          <w:rFonts w:ascii="Times New Roman" w:hAnsi="Times New Roman" w:cs="Times New Roman"/>
          <w:sz w:val="24"/>
          <w:szCs w:val="24"/>
        </w:rPr>
        <w:t>.</w:t>
      </w:r>
    </w:p>
    <w:p w14:paraId="0BD1B9FC" w14:textId="1D84ED83" w:rsidR="00C47CE7" w:rsidRPr="00A42B1D" w:rsidRDefault="3560CDFC" w:rsidP="00BD10CC">
      <w:pPr>
        <w:pStyle w:val="Sraopastraipa"/>
        <w:numPr>
          <w:ilvl w:val="1"/>
          <w:numId w:val="5"/>
        </w:numPr>
        <w:tabs>
          <w:tab w:val="left" w:pos="810"/>
        </w:tabs>
        <w:spacing w:after="0" w:line="240" w:lineRule="auto"/>
        <w:ind w:left="0" w:firstLine="360"/>
        <w:jc w:val="both"/>
        <w:rPr>
          <w:rFonts w:ascii="Times New Roman" w:hAnsi="Times New Roman" w:cs="Times New Roman"/>
          <w:sz w:val="24"/>
          <w:szCs w:val="24"/>
        </w:rPr>
      </w:pPr>
      <w:r w:rsidRPr="00A42B1D">
        <w:rPr>
          <w:rFonts w:ascii="Times New Roman" w:hAnsi="Times New Roman" w:cs="Times New Roman"/>
          <w:sz w:val="24"/>
          <w:szCs w:val="24"/>
        </w:rPr>
        <w:t xml:space="preserve">Pirkimo </w:t>
      </w:r>
      <w:r w:rsidR="00767796" w:rsidRPr="00A42B1D">
        <w:rPr>
          <w:rFonts w:ascii="Times New Roman" w:hAnsi="Times New Roman" w:cs="Times New Roman"/>
          <w:sz w:val="24"/>
          <w:szCs w:val="24"/>
        </w:rPr>
        <w:t xml:space="preserve">dokumentai </w:t>
      </w:r>
      <w:r w:rsidRPr="00A42B1D">
        <w:rPr>
          <w:rFonts w:ascii="Times New Roman" w:hAnsi="Times New Roman" w:cs="Times New Roman"/>
          <w:sz w:val="24"/>
          <w:szCs w:val="24"/>
        </w:rPr>
        <w:t>ir jų paaiškinimai bei papildymai skelbiami CVP IS adresu</w:t>
      </w:r>
      <w:r w:rsidR="003600FD">
        <w:rPr>
          <w:rFonts w:ascii="Times New Roman" w:hAnsi="Times New Roman" w:cs="Times New Roman"/>
          <w:sz w:val="24"/>
          <w:szCs w:val="24"/>
        </w:rPr>
        <w:t xml:space="preserve"> </w:t>
      </w:r>
      <w:hyperlink r:id="rId13" w:history="1">
        <w:r w:rsidR="003600FD" w:rsidRPr="003600FD">
          <w:rPr>
            <w:rStyle w:val="Hipersaitas"/>
            <w:rFonts w:ascii="Times New Roman" w:hAnsi="Times New Roman" w:cs="Times New Roman"/>
            <w:sz w:val="24"/>
            <w:szCs w:val="24"/>
          </w:rPr>
          <w:t>https://viesiejipirkimai.lt</w:t>
        </w:r>
      </w:hyperlink>
      <w:r w:rsidR="003600FD">
        <w:rPr>
          <w:rFonts w:ascii="Times New Roman" w:hAnsi="Times New Roman" w:cs="Times New Roman"/>
          <w:color w:val="0070C0"/>
          <w:sz w:val="24"/>
          <w:szCs w:val="24"/>
        </w:rPr>
        <w:t>.</w:t>
      </w:r>
      <w:r w:rsidRPr="003600FD">
        <w:rPr>
          <w:rFonts w:ascii="Times New Roman" w:hAnsi="Times New Roman" w:cs="Times New Roman"/>
          <w:sz w:val="24"/>
          <w:szCs w:val="24"/>
        </w:rPr>
        <w:t xml:space="preserve"> </w:t>
      </w:r>
      <w:r w:rsidR="5B2099E3" w:rsidRPr="003600FD">
        <w:rPr>
          <w:rFonts w:ascii="Times New Roman" w:hAnsi="Times New Roman" w:cs="Times New Roman"/>
          <w:sz w:val="24"/>
          <w:szCs w:val="24"/>
        </w:rPr>
        <w:t xml:space="preserve"> </w:t>
      </w:r>
      <w:r w:rsidR="003624D9" w:rsidRPr="003600FD">
        <w:rPr>
          <w:rFonts w:ascii="Times New Roman" w:hAnsi="Times New Roman" w:cs="Times New Roman"/>
          <w:sz w:val="24"/>
          <w:szCs w:val="24"/>
        </w:rPr>
        <w:t>RRSA CPO</w:t>
      </w:r>
      <w:r w:rsidR="00652CF4" w:rsidRPr="003600FD">
        <w:rPr>
          <w:rFonts w:ascii="Times New Roman" w:hAnsi="Times New Roman" w:cs="Times New Roman"/>
          <w:sz w:val="24"/>
          <w:szCs w:val="24"/>
        </w:rPr>
        <w:t xml:space="preserve"> </w:t>
      </w:r>
      <w:r w:rsidRPr="003600FD">
        <w:rPr>
          <w:rFonts w:ascii="Times New Roman" w:hAnsi="Times New Roman" w:cs="Times New Roman"/>
          <w:sz w:val="24"/>
          <w:szCs w:val="24"/>
        </w:rPr>
        <w:t xml:space="preserve">neteikia tiekėjams </w:t>
      </w:r>
      <w:r w:rsidR="00652CF4" w:rsidRPr="003600FD">
        <w:rPr>
          <w:rFonts w:ascii="Times New Roman" w:hAnsi="Times New Roman" w:cs="Times New Roman"/>
          <w:sz w:val="24"/>
          <w:szCs w:val="24"/>
        </w:rPr>
        <w:t>p</w:t>
      </w:r>
      <w:r w:rsidRPr="003600FD">
        <w:rPr>
          <w:rFonts w:ascii="Times New Roman" w:hAnsi="Times New Roman" w:cs="Times New Roman"/>
          <w:sz w:val="24"/>
          <w:szCs w:val="24"/>
        </w:rPr>
        <w:t>irkimo dokumentų popierinio varianto. Tiekėjai tur</w:t>
      </w:r>
      <w:r w:rsidR="2C03A2F5" w:rsidRPr="003600FD">
        <w:rPr>
          <w:rFonts w:ascii="Times New Roman" w:hAnsi="Times New Roman" w:cs="Times New Roman"/>
          <w:sz w:val="24"/>
          <w:szCs w:val="24"/>
        </w:rPr>
        <w:t>i</w:t>
      </w:r>
      <w:r w:rsidRPr="003600FD">
        <w:rPr>
          <w:rFonts w:ascii="Times New Roman" w:hAnsi="Times New Roman" w:cs="Times New Roman"/>
          <w:sz w:val="24"/>
          <w:szCs w:val="24"/>
        </w:rPr>
        <w:t xml:space="preserve"> atidžiai</w:t>
      </w:r>
      <w:r w:rsidRPr="00A42B1D">
        <w:rPr>
          <w:rFonts w:ascii="Times New Roman" w:hAnsi="Times New Roman" w:cs="Times New Roman"/>
          <w:sz w:val="24"/>
          <w:szCs w:val="24"/>
        </w:rPr>
        <w:t xml:space="preserve"> stebėti CVP IS talpinamus </w:t>
      </w:r>
      <w:r w:rsidR="00DF7CC4" w:rsidRPr="00A42B1D">
        <w:rPr>
          <w:rFonts w:ascii="Times New Roman" w:hAnsi="Times New Roman" w:cs="Times New Roman"/>
          <w:sz w:val="24"/>
          <w:szCs w:val="24"/>
        </w:rPr>
        <w:t>p</w:t>
      </w:r>
      <w:r w:rsidRPr="00A42B1D">
        <w:rPr>
          <w:rFonts w:ascii="Times New Roman" w:hAnsi="Times New Roman" w:cs="Times New Roman"/>
          <w:sz w:val="24"/>
          <w:szCs w:val="24"/>
        </w:rPr>
        <w:t>irkimo dokumentų paaiškinimus bei papildymus</w:t>
      </w:r>
      <w:r w:rsidR="00AD579A" w:rsidRPr="00A42B1D">
        <w:rPr>
          <w:rFonts w:ascii="Times New Roman" w:hAnsi="Times New Roman" w:cs="Times New Roman"/>
          <w:sz w:val="24"/>
          <w:szCs w:val="24"/>
        </w:rPr>
        <w:t xml:space="preserve">, per CVP IS </w:t>
      </w:r>
      <w:r w:rsidR="00F0202F" w:rsidRPr="00A42B1D">
        <w:rPr>
          <w:rFonts w:ascii="Times New Roman" w:hAnsi="Times New Roman" w:cs="Times New Roman"/>
          <w:sz w:val="24"/>
          <w:szCs w:val="24"/>
        </w:rPr>
        <w:t>gautus pranešimus</w:t>
      </w:r>
      <w:r w:rsidRPr="00A42B1D">
        <w:rPr>
          <w:rFonts w:ascii="Times New Roman" w:hAnsi="Times New Roman" w:cs="Times New Roman"/>
          <w:sz w:val="24"/>
          <w:szCs w:val="24"/>
        </w:rPr>
        <w:t>.</w:t>
      </w:r>
    </w:p>
    <w:p w14:paraId="70DFD317" w14:textId="24CA4CC1" w:rsidR="00C47CE7" w:rsidRPr="00A42B1D" w:rsidRDefault="3560CDFC" w:rsidP="00BD10CC">
      <w:pPr>
        <w:pStyle w:val="Sraopastraipa"/>
        <w:numPr>
          <w:ilvl w:val="1"/>
          <w:numId w:val="5"/>
        </w:numPr>
        <w:tabs>
          <w:tab w:val="left" w:pos="810"/>
        </w:tabs>
        <w:spacing w:after="0" w:line="240" w:lineRule="auto"/>
        <w:ind w:left="0" w:firstLine="360"/>
        <w:jc w:val="both"/>
        <w:rPr>
          <w:rFonts w:ascii="Times New Roman" w:hAnsi="Times New Roman" w:cs="Times New Roman"/>
          <w:sz w:val="24"/>
          <w:szCs w:val="24"/>
        </w:rPr>
      </w:pPr>
      <w:r w:rsidRPr="00A42B1D">
        <w:rPr>
          <w:rFonts w:ascii="Times New Roman" w:hAnsi="Times New Roman" w:cs="Times New Roman"/>
          <w:sz w:val="24"/>
          <w:szCs w:val="24"/>
        </w:rPr>
        <w:t xml:space="preserve">Pirkime dalyvauti </w:t>
      </w:r>
      <w:r w:rsidR="0621DC15" w:rsidRPr="00A42B1D">
        <w:rPr>
          <w:rFonts w:ascii="Times New Roman" w:hAnsi="Times New Roman" w:cs="Times New Roman"/>
          <w:sz w:val="24"/>
          <w:szCs w:val="24"/>
        </w:rPr>
        <w:t xml:space="preserve">ir </w:t>
      </w:r>
      <w:r w:rsidR="00DF7CC4" w:rsidRPr="00A42B1D">
        <w:rPr>
          <w:rFonts w:ascii="Times New Roman" w:hAnsi="Times New Roman" w:cs="Times New Roman"/>
          <w:sz w:val="24"/>
          <w:szCs w:val="24"/>
        </w:rPr>
        <w:t>p</w:t>
      </w:r>
      <w:r w:rsidR="431ABBC3" w:rsidRPr="00A42B1D">
        <w:rPr>
          <w:rFonts w:ascii="Times New Roman" w:hAnsi="Times New Roman" w:cs="Times New Roman"/>
          <w:sz w:val="24"/>
          <w:szCs w:val="24"/>
        </w:rPr>
        <w:t xml:space="preserve">asiūlymus </w:t>
      </w:r>
      <w:r w:rsidR="0621DC15" w:rsidRPr="00A42B1D">
        <w:rPr>
          <w:rFonts w:ascii="Times New Roman" w:hAnsi="Times New Roman" w:cs="Times New Roman"/>
          <w:sz w:val="24"/>
          <w:szCs w:val="24"/>
        </w:rPr>
        <w:t xml:space="preserve">gali pateikti </w:t>
      </w:r>
      <w:r w:rsidRPr="00A42B1D">
        <w:rPr>
          <w:rFonts w:ascii="Times New Roman" w:hAnsi="Times New Roman" w:cs="Times New Roman"/>
          <w:sz w:val="24"/>
          <w:szCs w:val="24"/>
        </w:rPr>
        <w:t>tik CVP IS registruoti ti</w:t>
      </w:r>
      <w:r w:rsidR="2C03A2F5" w:rsidRPr="00A42B1D">
        <w:rPr>
          <w:rFonts w:ascii="Times New Roman" w:hAnsi="Times New Roman" w:cs="Times New Roman"/>
          <w:sz w:val="24"/>
          <w:szCs w:val="24"/>
        </w:rPr>
        <w:t>e</w:t>
      </w:r>
      <w:r w:rsidRPr="00A42B1D">
        <w:rPr>
          <w:rFonts w:ascii="Times New Roman" w:hAnsi="Times New Roman" w:cs="Times New Roman"/>
          <w:sz w:val="24"/>
          <w:szCs w:val="24"/>
        </w:rPr>
        <w:t>kėjai</w:t>
      </w:r>
      <w:r w:rsidR="29926BCD" w:rsidRPr="00A42B1D">
        <w:rPr>
          <w:rFonts w:ascii="Times New Roman" w:hAnsi="Times New Roman" w:cs="Times New Roman"/>
          <w:sz w:val="24"/>
          <w:szCs w:val="24"/>
        </w:rPr>
        <w:t>. Tiekėjai gali užsiregistruoti CVP</w:t>
      </w:r>
      <w:r w:rsidR="1B666498" w:rsidRPr="00A42B1D">
        <w:rPr>
          <w:rFonts w:ascii="Times New Roman" w:hAnsi="Times New Roman" w:cs="Times New Roman"/>
          <w:sz w:val="24"/>
          <w:szCs w:val="24"/>
        </w:rPr>
        <w:t xml:space="preserve"> </w:t>
      </w:r>
      <w:r w:rsidR="29926BCD" w:rsidRPr="00A42B1D">
        <w:rPr>
          <w:rFonts w:ascii="Times New Roman" w:hAnsi="Times New Roman" w:cs="Times New Roman"/>
          <w:sz w:val="24"/>
          <w:szCs w:val="24"/>
        </w:rPr>
        <w:t>IS</w:t>
      </w:r>
      <w:r w:rsidRPr="00A42B1D">
        <w:rPr>
          <w:rFonts w:ascii="Times New Roman" w:hAnsi="Times New Roman" w:cs="Times New Roman"/>
          <w:sz w:val="24"/>
          <w:szCs w:val="24"/>
        </w:rPr>
        <w:t xml:space="preserve"> adresu </w:t>
      </w:r>
      <w:hyperlink r:id="rId14" w:history="1">
        <w:r w:rsidR="003600FD" w:rsidRPr="00D84624">
          <w:rPr>
            <w:rStyle w:val="Hipersaitas"/>
            <w:rFonts w:ascii="Times New Roman" w:hAnsi="Times New Roman" w:cs="Times New Roman"/>
            <w:sz w:val="24"/>
            <w:szCs w:val="24"/>
          </w:rPr>
          <w:t>https://viešiejipirkimai.lt</w:t>
        </w:r>
      </w:hyperlink>
      <w:r w:rsidR="003600FD">
        <w:rPr>
          <w:rFonts w:ascii="Times New Roman" w:hAnsi="Times New Roman" w:cs="Times New Roman"/>
          <w:sz w:val="24"/>
          <w:szCs w:val="24"/>
        </w:rPr>
        <w:t>.</w:t>
      </w:r>
    </w:p>
    <w:p w14:paraId="6CDC2233" w14:textId="05FF19A3" w:rsidR="009122A7" w:rsidRPr="00A42B1D" w:rsidRDefault="0662769D" w:rsidP="00BD10CC">
      <w:pPr>
        <w:pStyle w:val="Sraopastraipa"/>
        <w:numPr>
          <w:ilvl w:val="1"/>
          <w:numId w:val="5"/>
        </w:numPr>
        <w:tabs>
          <w:tab w:val="left" w:pos="810"/>
        </w:tabs>
        <w:spacing w:after="0" w:line="240" w:lineRule="auto"/>
        <w:ind w:left="0" w:firstLine="360"/>
        <w:jc w:val="both"/>
        <w:rPr>
          <w:rFonts w:ascii="Times New Roman" w:hAnsi="Times New Roman" w:cs="Times New Roman"/>
          <w:sz w:val="24"/>
          <w:szCs w:val="24"/>
        </w:rPr>
      </w:pPr>
      <w:r w:rsidRPr="00A42B1D">
        <w:rPr>
          <w:rFonts w:ascii="Times New Roman" w:hAnsi="Times New Roman" w:cs="Times New Roman"/>
          <w:sz w:val="24"/>
          <w:szCs w:val="24"/>
        </w:rPr>
        <w:lastRenderedPageBreak/>
        <w:t xml:space="preserve"> </w:t>
      </w:r>
      <w:r w:rsidR="003624D9" w:rsidRPr="00A42B1D">
        <w:rPr>
          <w:rFonts w:ascii="Times New Roman" w:hAnsi="Times New Roman" w:cs="Times New Roman"/>
          <w:sz w:val="24"/>
          <w:szCs w:val="24"/>
        </w:rPr>
        <w:t>RRSA CPO</w:t>
      </w:r>
      <w:r w:rsidR="0080554F" w:rsidRPr="00A42B1D">
        <w:rPr>
          <w:rFonts w:ascii="Times New Roman" w:hAnsi="Times New Roman" w:cs="Times New Roman"/>
          <w:sz w:val="24"/>
          <w:szCs w:val="24"/>
        </w:rPr>
        <w:t xml:space="preserve"> </w:t>
      </w:r>
      <w:r w:rsidR="04E01DAF" w:rsidRPr="00A42B1D">
        <w:rPr>
          <w:rFonts w:ascii="Times New Roman" w:hAnsi="Times New Roman" w:cs="Times New Roman"/>
          <w:sz w:val="24"/>
          <w:szCs w:val="24"/>
        </w:rPr>
        <w:t>ir tiekėjų bendravimas ir keitimasis informacija</w:t>
      </w:r>
      <w:r w:rsidR="04E01DAF" w:rsidRPr="00A42B1D">
        <w:rPr>
          <w:rFonts w:ascii="Times New Roman" w:hAnsi="Times New Roman" w:cs="Times New Roman"/>
          <w:color w:val="00B050"/>
          <w:sz w:val="24"/>
          <w:szCs w:val="24"/>
        </w:rPr>
        <w:t xml:space="preserve"> </w:t>
      </w:r>
      <w:r w:rsidR="04E01DAF" w:rsidRPr="00A42B1D">
        <w:rPr>
          <w:rFonts w:ascii="Times New Roman" w:hAnsi="Times New Roman" w:cs="Times New Roman"/>
          <w:sz w:val="24"/>
          <w:szCs w:val="24"/>
        </w:rPr>
        <w:t>vyksta naudojantis CVP</w:t>
      </w:r>
      <w:r w:rsidR="1B666498" w:rsidRPr="00A42B1D">
        <w:rPr>
          <w:rFonts w:ascii="Times New Roman" w:hAnsi="Times New Roman" w:cs="Times New Roman"/>
          <w:sz w:val="24"/>
          <w:szCs w:val="24"/>
        </w:rPr>
        <w:t xml:space="preserve"> </w:t>
      </w:r>
      <w:r w:rsidR="04E01DAF" w:rsidRPr="00A42B1D">
        <w:rPr>
          <w:rFonts w:ascii="Times New Roman" w:hAnsi="Times New Roman" w:cs="Times New Roman"/>
          <w:sz w:val="24"/>
          <w:szCs w:val="24"/>
        </w:rPr>
        <w:t>IS priemonėmis, išskyrus:</w:t>
      </w:r>
    </w:p>
    <w:p w14:paraId="5F3644FD" w14:textId="68B53C8D" w:rsidR="00EB35C1" w:rsidRPr="00A42B1D" w:rsidRDefault="420CBA29" w:rsidP="00BD10CC">
      <w:pPr>
        <w:pStyle w:val="Sraopastraipa"/>
        <w:numPr>
          <w:ilvl w:val="2"/>
          <w:numId w:val="5"/>
        </w:numPr>
        <w:tabs>
          <w:tab w:val="left" w:pos="990"/>
        </w:tabs>
        <w:spacing w:after="0" w:line="240" w:lineRule="auto"/>
        <w:ind w:left="0" w:firstLine="360"/>
        <w:jc w:val="both"/>
        <w:rPr>
          <w:rFonts w:ascii="Times New Roman" w:hAnsi="Times New Roman" w:cs="Times New Roman"/>
          <w:sz w:val="24"/>
          <w:szCs w:val="24"/>
        </w:rPr>
      </w:pPr>
      <w:r w:rsidRPr="00A42B1D">
        <w:rPr>
          <w:rFonts w:ascii="Times New Roman" w:hAnsi="Times New Roman" w:cs="Times New Roman"/>
          <w:sz w:val="24"/>
          <w:szCs w:val="24"/>
        </w:rPr>
        <w:t>jeigu mobilizacijos, karo ar nepaprastosios padėties atveju yra CVP IS pažeidimų, dėl kurių negalimas</w:t>
      </w:r>
      <w:r w:rsidR="14F4B640" w:rsidRPr="00A42B1D">
        <w:rPr>
          <w:rFonts w:ascii="Times New Roman" w:hAnsi="Times New Roman" w:cs="Times New Roman"/>
          <w:sz w:val="24"/>
          <w:szCs w:val="24"/>
        </w:rPr>
        <w:t xml:space="preserve"> </w:t>
      </w:r>
      <w:r w:rsidR="000A2207" w:rsidRPr="00A42B1D">
        <w:rPr>
          <w:rFonts w:ascii="Times New Roman" w:hAnsi="Times New Roman" w:cs="Times New Roman"/>
          <w:sz w:val="24"/>
          <w:szCs w:val="24"/>
        </w:rPr>
        <w:t>RRSA CPO</w:t>
      </w:r>
      <w:r w:rsidR="008956FF" w:rsidRPr="00A42B1D">
        <w:rPr>
          <w:rFonts w:ascii="Times New Roman" w:hAnsi="Times New Roman" w:cs="Times New Roman"/>
          <w:sz w:val="24"/>
          <w:szCs w:val="24"/>
        </w:rPr>
        <w:t xml:space="preserve"> </w:t>
      </w:r>
      <w:r w:rsidRPr="00A42B1D">
        <w:rPr>
          <w:rFonts w:ascii="Times New Roman" w:hAnsi="Times New Roman" w:cs="Times New Roman"/>
          <w:sz w:val="24"/>
          <w:szCs w:val="24"/>
        </w:rPr>
        <w:t>ir tiekėjo bendravimas ir keitimasis informacija naudojantis CVP IS;</w:t>
      </w:r>
    </w:p>
    <w:p w14:paraId="4542793F" w14:textId="4BE7A629" w:rsidR="005E711F" w:rsidRPr="00A42B1D" w:rsidRDefault="005E711F" w:rsidP="00BD10CC">
      <w:pPr>
        <w:pStyle w:val="Sraopastraipa"/>
        <w:numPr>
          <w:ilvl w:val="2"/>
          <w:numId w:val="5"/>
        </w:numPr>
        <w:tabs>
          <w:tab w:val="left" w:pos="990"/>
          <w:tab w:val="left" w:pos="1418"/>
        </w:tabs>
        <w:spacing w:after="120" w:line="20" w:lineRule="atLeast"/>
        <w:ind w:left="0" w:firstLine="360"/>
        <w:jc w:val="both"/>
        <w:rPr>
          <w:rFonts w:ascii="Times New Roman" w:hAnsi="Times New Roman" w:cs="Times New Roman"/>
          <w:sz w:val="24"/>
          <w:szCs w:val="24"/>
        </w:rPr>
      </w:pPr>
      <w:r w:rsidRPr="00A42B1D">
        <w:rPr>
          <w:rFonts w:ascii="Times New Roman" w:hAnsi="Times New Roman" w:cs="Times New Roman"/>
          <w:color w:val="000000"/>
          <w:sz w:val="24"/>
          <w:szCs w:val="24"/>
        </w:rPr>
        <w:t xml:space="preserve">jei dėl pirkimo pobūdžio </w:t>
      </w:r>
      <w:r w:rsidR="003624D9" w:rsidRPr="00A42B1D">
        <w:rPr>
          <w:rFonts w:ascii="Times New Roman" w:hAnsi="Times New Roman" w:cs="Times New Roman"/>
          <w:color w:val="000000"/>
          <w:sz w:val="24"/>
          <w:szCs w:val="24"/>
        </w:rPr>
        <w:t>RRSA CPO</w:t>
      </w:r>
      <w:r w:rsidRPr="00A42B1D">
        <w:rPr>
          <w:rFonts w:ascii="Times New Roman" w:hAnsi="Times New Roman" w:cs="Times New Roman"/>
          <w:color w:val="000000"/>
          <w:sz w:val="24"/>
          <w:szCs w:val="24"/>
        </w:rPr>
        <w:t xml:space="preserve"> reikia naudoti specialių informacinių sistemų priemones ir įrangą, kurios nėra visuotinai naudojamos.</w:t>
      </w:r>
    </w:p>
    <w:p w14:paraId="1338B87B" w14:textId="0A48EC69" w:rsidR="00A67FF4" w:rsidRPr="00A42B1D" w:rsidRDefault="00A67FF4" w:rsidP="00BD10CC">
      <w:pPr>
        <w:pStyle w:val="Sraopastraipa"/>
        <w:numPr>
          <w:ilvl w:val="1"/>
          <w:numId w:val="5"/>
        </w:numPr>
        <w:tabs>
          <w:tab w:val="left" w:pos="810"/>
        </w:tabs>
        <w:spacing w:after="120" w:line="20" w:lineRule="atLeast"/>
        <w:ind w:left="0" w:firstLine="360"/>
        <w:jc w:val="both"/>
        <w:rPr>
          <w:rFonts w:ascii="Times New Roman" w:hAnsi="Times New Roman" w:cs="Times New Roman"/>
          <w:sz w:val="24"/>
          <w:szCs w:val="24"/>
        </w:rPr>
      </w:pPr>
      <w:r w:rsidRPr="00A42B1D">
        <w:rPr>
          <w:rFonts w:ascii="Times New Roman" w:hAnsi="Times New Roman" w:cs="Times New Roman"/>
          <w:color w:val="000000"/>
          <w:sz w:val="24"/>
          <w:szCs w:val="24"/>
        </w:rPr>
        <w:t xml:space="preserve">Pasirašant ar nutraukiant, vykdant ir keičiant sutartis, </w:t>
      </w:r>
      <w:r w:rsidR="003624D9" w:rsidRPr="00A42B1D">
        <w:rPr>
          <w:rFonts w:ascii="Times New Roman" w:hAnsi="Times New Roman" w:cs="Times New Roman"/>
          <w:color w:val="000000"/>
          <w:sz w:val="24"/>
          <w:szCs w:val="24"/>
        </w:rPr>
        <w:t>RRSA CPO</w:t>
      </w:r>
      <w:r w:rsidRPr="00A42B1D">
        <w:rPr>
          <w:rFonts w:ascii="Times New Roman" w:hAnsi="Times New Roman" w:cs="Times New Roman"/>
          <w:color w:val="000000"/>
          <w:sz w:val="24"/>
          <w:szCs w:val="24"/>
        </w:rPr>
        <w:t xml:space="preserve"> ir tiekėjo bendravimas ir keitimasis informacija gali vykti ne CVP IS priemonėmis.</w:t>
      </w:r>
    </w:p>
    <w:p w14:paraId="7987B3AD" w14:textId="6385EFCB" w:rsidR="00F4529D" w:rsidRPr="00A42B1D" w:rsidRDefault="431ABBC3" w:rsidP="00BD10CC">
      <w:pPr>
        <w:pStyle w:val="Sraopastraipa"/>
        <w:numPr>
          <w:ilvl w:val="1"/>
          <w:numId w:val="5"/>
        </w:numPr>
        <w:tabs>
          <w:tab w:val="left" w:pos="426"/>
          <w:tab w:val="left" w:pos="810"/>
        </w:tabs>
        <w:spacing w:after="0" w:line="240" w:lineRule="auto"/>
        <w:ind w:left="0" w:firstLine="360"/>
        <w:jc w:val="both"/>
        <w:rPr>
          <w:rFonts w:ascii="Times New Roman" w:hAnsi="Times New Roman" w:cs="Times New Roman"/>
          <w:sz w:val="24"/>
          <w:szCs w:val="24"/>
        </w:rPr>
      </w:pPr>
      <w:r w:rsidRPr="00A42B1D">
        <w:rPr>
          <w:rFonts w:ascii="Times New Roman" w:hAnsi="Times New Roman" w:cs="Times New Roman"/>
          <w:sz w:val="24"/>
          <w:szCs w:val="24"/>
        </w:rPr>
        <w:t>Pasiūlymai teikiami CVP IS priemonėmis</w:t>
      </w:r>
      <w:r w:rsidR="003600FD">
        <w:rPr>
          <w:rFonts w:ascii="Times New Roman" w:hAnsi="Times New Roman" w:cs="Times New Roman"/>
          <w:sz w:val="24"/>
          <w:szCs w:val="24"/>
        </w:rPr>
        <w:t xml:space="preserve">. </w:t>
      </w:r>
      <w:r w:rsidRPr="00A42B1D">
        <w:rPr>
          <w:rFonts w:ascii="Times New Roman" w:hAnsi="Times New Roman" w:cs="Times New Roman"/>
          <w:sz w:val="24"/>
          <w:szCs w:val="24"/>
        </w:rPr>
        <w:t xml:space="preserve">Instrukcija kaip pateikti </w:t>
      </w:r>
      <w:r w:rsidR="00AA6F3B" w:rsidRPr="00A42B1D">
        <w:rPr>
          <w:rFonts w:ascii="Times New Roman" w:hAnsi="Times New Roman" w:cs="Times New Roman"/>
          <w:sz w:val="24"/>
          <w:szCs w:val="24"/>
        </w:rPr>
        <w:t>p</w:t>
      </w:r>
      <w:r w:rsidRPr="00A42B1D">
        <w:rPr>
          <w:rFonts w:ascii="Times New Roman" w:hAnsi="Times New Roman" w:cs="Times New Roman"/>
          <w:sz w:val="24"/>
          <w:szCs w:val="24"/>
        </w:rPr>
        <w:t>asiūlymą skelbiama Viešųjų pirkimų tarnybos interneto svetainėje.</w:t>
      </w:r>
      <w:r w:rsidR="00F4529D" w:rsidRPr="00A42B1D">
        <w:rPr>
          <w:rStyle w:val="Puslapioinaosnuoroda"/>
          <w:rFonts w:ascii="Times New Roman" w:hAnsi="Times New Roman" w:cs="Times New Roman"/>
          <w:sz w:val="24"/>
          <w:szCs w:val="24"/>
        </w:rPr>
        <w:footnoteReference w:id="2"/>
      </w:r>
    </w:p>
    <w:p w14:paraId="7EF3EEB4" w14:textId="77CACAFD" w:rsidR="001B63BA" w:rsidRPr="00A42B1D" w:rsidRDefault="0D78E19B" w:rsidP="00BD10CC">
      <w:pPr>
        <w:pStyle w:val="Sraopastraipa"/>
        <w:numPr>
          <w:ilvl w:val="1"/>
          <w:numId w:val="5"/>
        </w:numPr>
        <w:tabs>
          <w:tab w:val="left" w:pos="810"/>
        </w:tabs>
        <w:spacing w:after="0" w:line="240" w:lineRule="auto"/>
        <w:ind w:left="0" w:firstLine="360"/>
        <w:jc w:val="both"/>
        <w:rPr>
          <w:rFonts w:ascii="Times New Roman" w:hAnsi="Times New Roman" w:cs="Times New Roman"/>
          <w:sz w:val="24"/>
          <w:szCs w:val="24"/>
        </w:rPr>
      </w:pPr>
      <w:r w:rsidRPr="00A42B1D">
        <w:rPr>
          <w:rFonts w:ascii="Times New Roman" w:hAnsi="Times New Roman" w:cs="Times New Roman"/>
          <w:sz w:val="24"/>
          <w:szCs w:val="24"/>
        </w:rPr>
        <w:t>Pasiūlymai pateikti CVP IS susirašinėjimo priemonėmis</w:t>
      </w:r>
      <w:r w:rsidR="52117EA8" w:rsidRPr="00A42B1D">
        <w:rPr>
          <w:rFonts w:ascii="Times New Roman" w:hAnsi="Times New Roman" w:cs="Times New Roman"/>
          <w:sz w:val="24"/>
          <w:szCs w:val="24"/>
        </w:rPr>
        <w:t xml:space="preserve"> nesilaikant </w:t>
      </w:r>
      <w:r w:rsidR="00E5093C" w:rsidRPr="00A42B1D">
        <w:rPr>
          <w:rFonts w:ascii="Times New Roman" w:hAnsi="Times New Roman" w:cs="Times New Roman"/>
          <w:sz w:val="24"/>
          <w:szCs w:val="24"/>
        </w:rPr>
        <w:t>b</w:t>
      </w:r>
      <w:r w:rsidR="52117EA8" w:rsidRPr="00A42B1D">
        <w:rPr>
          <w:rFonts w:ascii="Times New Roman" w:hAnsi="Times New Roman" w:cs="Times New Roman"/>
          <w:sz w:val="24"/>
          <w:szCs w:val="24"/>
        </w:rPr>
        <w:t xml:space="preserve">endrųjų </w:t>
      </w:r>
      <w:r w:rsidR="00695DA1" w:rsidRPr="00A42B1D">
        <w:rPr>
          <w:rFonts w:ascii="Times New Roman" w:hAnsi="Times New Roman" w:cs="Times New Roman"/>
          <w:sz w:val="24"/>
          <w:szCs w:val="24"/>
        </w:rPr>
        <w:t xml:space="preserve">pirkimo </w:t>
      </w:r>
      <w:r w:rsidR="52117EA8" w:rsidRPr="00A42B1D">
        <w:rPr>
          <w:rFonts w:ascii="Times New Roman" w:hAnsi="Times New Roman" w:cs="Times New Roman"/>
          <w:sz w:val="24"/>
          <w:szCs w:val="24"/>
        </w:rPr>
        <w:t>sąlygų 4.</w:t>
      </w:r>
      <w:r w:rsidR="0041598A" w:rsidRPr="00A42B1D">
        <w:rPr>
          <w:rFonts w:ascii="Times New Roman" w:hAnsi="Times New Roman" w:cs="Times New Roman"/>
          <w:sz w:val="24"/>
          <w:szCs w:val="24"/>
        </w:rPr>
        <w:t>6</w:t>
      </w:r>
      <w:r w:rsidR="52117EA8" w:rsidRPr="00A42B1D">
        <w:rPr>
          <w:rFonts w:ascii="Times New Roman" w:hAnsi="Times New Roman" w:cs="Times New Roman"/>
          <w:sz w:val="24"/>
          <w:szCs w:val="24"/>
        </w:rPr>
        <w:t xml:space="preserve"> punkto ir (ar) </w:t>
      </w:r>
      <w:r w:rsidR="00E5093C" w:rsidRPr="00A42B1D">
        <w:rPr>
          <w:rFonts w:ascii="Times New Roman" w:hAnsi="Times New Roman" w:cs="Times New Roman"/>
          <w:sz w:val="24"/>
          <w:szCs w:val="24"/>
        </w:rPr>
        <w:t>s</w:t>
      </w:r>
      <w:r w:rsidR="52117EA8" w:rsidRPr="00A42B1D">
        <w:rPr>
          <w:rFonts w:ascii="Times New Roman" w:hAnsi="Times New Roman" w:cs="Times New Roman"/>
          <w:sz w:val="24"/>
          <w:szCs w:val="24"/>
        </w:rPr>
        <w:t>pecialiosiose</w:t>
      </w:r>
      <w:r w:rsidR="00FC4020" w:rsidRPr="00A42B1D">
        <w:rPr>
          <w:rFonts w:ascii="Times New Roman" w:hAnsi="Times New Roman" w:cs="Times New Roman"/>
          <w:sz w:val="24"/>
          <w:szCs w:val="24"/>
        </w:rPr>
        <w:t xml:space="preserve"> pirkimo</w:t>
      </w:r>
      <w:r w:rsidR="52117EA8" w:rsidRPr="00A42B1D">
        <w:rPr>
          <w:rFonts w:ascii="Times New Roman" w:hAnsi="Times New Roman" w:cs="Times New Roman"/>
          <w:sz w:val="24"/>
          <w:szCs w:val="24"/>
        </w:rPr>
        <w:t xml:space="preserve"> sąlygose nustatytos teikimo tvarkos,</w:t>
      </w:r>
      <w:r w:rsidRPr="00A42B1D">
        <w:rPr>
          <w:rFonts w:ascii="Times New Roman" w:hAnsi="Times New Roman" w:cs="Times New Roman"/>
          <w:sz w:val="24"/>
          <w:szCs w:val="24"/>
        </w:rPr>
        <w:t xml:space="preserve"> </w:t>
      </w:r>
      <w:r w:rsidR="431ABBC3" w:rsidRPr="00A42B1D">
        <w:rPr>
          <w:rFonts w:ascii="Times New Roman" w:hAnsi="Times New Roman" w:cs="Times New Roman"/>
          <w:sz w:val="24"/>
          <w:szCs w:val="24"/>
        </w:rPr>
        <w:t xml:space="preserve">bus laikomi negautais ir </w:t>
      </w:r>
      <w:r w:rsidRPr="00A42B1D">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0B2CFA69" w:rsidR="001D7492" w:rsidRPr="00A42B1D" w:rsidRDefault="00414F26" w:rsidP="00BD10CC">
      <w:pPr>
        <w:pStyle w:val="Antrat1"/>
        <w:numPr>
          <w:ilvl w:val="0"/>
          <w:numId w:val="5"/>
        </w:numPr>
        <w:tabs>
          <w:tab w:val="left" w:pos="567"/>
        </w:tabs>
        <w:spacing w:line="20" w:lineRule="atLeast"/>
        <w:ind w:left="0" w:firstLine="0"/>
        <w:contextualSpacing/>
        <w:rPr>
          <w:rFonts w:ascii="Times New Roman" w:hAnsi="Times New Roman" w:cs="Times New Roman"/>
          <w:b/>
          <w:bCs/>
          <w:color w:val="000000" w:themeColor="text1"/>
          <w:sz w:val="24"/>
          <w:szCs w:val="24"/>
        </w:rPr>
      </w:pPr>
      <w:bookmarkStart w:id="12" w:name="_Ref38446835"/>
      <w:bookmarkStart w:id="13" w:name="_Toc134703653"/>
      <w:r w:rsidRPr="00A42B1D">
        <w:rPr>
          <w:rFonts w:ascii="Times New Roman" w:hAnsi="Times New Roman" w:cs="Times New Roman"/>
          <w:b/>
          <w:bCs/>
          <w:color w:val="000000" w:themeColor="text1"/>
          <w:sz w:val="24"/>
          <w:szCs w:val="24"/>
        </w:rPr>
        <w:t>Pirkimo dokumentų paaiškinimai ir patikslinimai</w:t>
      </w:r>
      <w:bookmarkEnd w:id="12"/>
      <w:bookmarkEnd w:id="13"/>
      <w:r w:rsidRPr="00A42B1D">
        <w:rPr>
          <w:rFonts w:ascii="Times New Roman" w:hAnsi="Times New Roman" w:cs="Times New Roman"/>
          <w:b/>
          <w:bCs/>
          <w:color w:val="000000" w:themeColor="text1"/>
          <w:sz w:val="24"/>
          <w:szCs w:val="24"/>
        </w:rPr>
        <w:t xml:space="preserve"> </w:t>
      </w:r>
    </w:p>
    <w:p w14:paraId="7F46A707" w14:textId="6CFC241E" w:rsidR="00F237F9" w:rsidRPr="009715F9" w:rsidRDefault="63316C82" w:rsidP="00E876F5">
      <w:pPr>
        <w:pStyle w:val="Sraopastraipa"/>
        <w:numPr>
          <w:ilvl w:val="1"/>
          <w:numId w:val="5"/>
        </w:numPr>
        <w:tabs>
          <w:tab w:val="left" w:pos="810"/>
        </w:tabs>
        <w:spacing w:after="120" w:line="20" w:lineRule="atLeast"/>
        <w:ind w:left="0" w:firstLine="360"/>
        <w:jc w:val="both"/>
        <w:rPr>
          <w:sz w:val="24"/>
          <w:szCs w:val="24"/>
          <w:lang w:eastAsia="en-US"/>
        </w:rPr>
      </w:pPr>
      <w:bookmarkStart w:id="14" w:name="_Ref37253797"/>
      <w:r w:rsidRPr="00A42B1D">
        <w:rPr>
          <w:rFonts w:ascii="Times New Roman" w:hAnsi="Times New Roman" w:cs="Times New Roman"/>
          <w:sz w:val="24"/>
          <w:szCs w:val="24"/>
        </w:rPr>
        <w:t xml:space="preserve">Tiekėjai </w:t>
      </w:r>
      <w:r w:rsidR="00114C65" w:rsidRPr="00A42B1D">
        <w:rPr>
          <w:rFonts w:ascii="Times New Roman" w:hAnsi="Times New Roman" w:cs="Times New Roman"/>
          <w:sz w:val="24"/>
          <w:szCs w:val="24"/>
        </w:rPr>
        <w:t>bendrųjų p</w:t>
      </w:r>
      <w:r w:rsidR="2995DF84" w:rsidRPr="00A42B1D">
        <w:rPr>
          <w:rFonts w:ascii="Times New Roman" w:hAnsi="Times New Roman" w:cs="Times New Roman"/>
          <w:sz w:val="24"/>
          <w:szCs w:val="24"/>
        </w:rPr>
        <w:t xml:space="preserve">irkimo sąlygų </w:t>
      </w:r>
      <w:r w:rsidR="00135DA4" w:rsidRPr="00A42B1D">
        <w:rPr>
          <w:rFonts w:ascii="Times New Roman" w:hAnsi="Times New Roman" w:cs="Times New Roman"/>
          <w:sz w:val="24"/>
          <w:szCs w:val="24"/>
        </w:rPr>
        <w:t>4</w:t>
      </w:r>
      <w:r w:rsidR="5352A109" w:rsidRPr="00A42B1D">
        <w:rPr>
          <w:rFonts w:ascii="Times New Roman" w:hAnsi="Times New Roman" w:cs="Times New Roman"/>
          <w:sz w:val="24"/>
          <w:szCs w:val="24"/>
        </w:rPr>
        <w:t xml:space="preserve"> </w:t>
      </w:r>
      <w:r w:rsidR="2995DF84" w:rsidRPr="00A42B1D">
        <w:rPr>
          <w:rFonts w:ascii="Times New Roman" w:hAnsi="Times New Roman" w:cs="Times New Roman"/>
          <w:sz w:val="24"/>
          <w:szCs w:val="24"/>
        </w:rPr>
        <w:t>skyriuje</w:t>
      </w:r>
      <w:r w:rsidR="00B51325" w:rsidRPr="00A42B1D">
        <w:rPr>
          <w:rFonts w:ascii="Times New Roman" w:hAnsi="Times New Roman" w:cs="Times New Roman"/>
          <w:sz w:val="24"/>
          <w:szCs w:val="24"/>
        </w:rPr>
        <w:t xml:space="preserve"> „</w:t>
      </w:r>
      <w:r w:rsidR="00E02020" w:rsidRPr="009715F9">
        <w:rPr>
          <w:rFonts w:ascii="Times New Roman" w:hAnsi="Times New Roman" w:cs="Times New Roman"/>
          <w:sz w:val="24"/>
          <w:szCs w:val="24"/>
        </w:rPr>
        <w:t>RRSA CPO, Perkančiosios organizacijos ir tiekėjų bendravimo ir keitimosi informacija priemonės“</w:t>
      </w:r>
      <w:r w:rsidR="6AD0DD6F" w:rsidRPr="009715F9">
        <w:rPr>
          <w:rFonts w:ascii="Times New Roman" w:hAnsi="Times New Roman" w:cs="Times New Roman"/>
          <w:sz w:val="24"/>
          <w:szCs w:val="24"/>
        </w:rPr>
        <w:t xml:space="preserve"> </w:t>
      </w:r>
      <w:r w:rsidR="631B90AD" w:rsidRPr="009715F9">
        <w:rPr>
          <w:rFonts w:ascii="Times New Roman" w:hAnsi="Times New Roman" w:cs="Times New Roman"/>
          <w:sz w:val="24"/>
          <w:szCs w:val="24"/>
        </w:rPr>
        <w:t xml:space="preserve">ir </w:t>
      </w:r>
      <w:r w:rsidR="003C6F42" w:rsidRPr="009715F9">
        <w:rPr>
          <w:rFonts w:ascii="Times New Roman" w:hAnsi="Times New Roman" w:cs="Times New Roman"/>
          <w:sz w:val="24"/>
          <w:szCs w:val="24"/>
        </w:rPr>
        <w:t xml:space="preserve">specialiosiose pirkimo sąlygose </w:t>
      </w:r>
      <w:r w:rsidR="631B90AD" w:rsidRPr="009715F9">
        <w:rPr>
          <w:rFonts w:ascii="Times New Roman" w:hAnsi="Times New Roman" w:cs="Times New Roman"/>
          <w:sz w:val="24"/>
          <w:szCs w:val="24"/>
        </w:rPr>
        <w:t>nustatytomis priemonėmis ir terminais</w:t>
      </w:r>
      <w:r w:rsidRPr="009715F9">
        <w:rPr>
          <w:rFonts w:ascii="Times New Roman" w:hAnsi="Times New Roman" w:cs="Times New Roman"/>
          <w:sz w:val="24"/>
          <w:szCs w:val="24"/>
        </w:rPr>
        <w:t xml:space="preserve"> gali prašyti, kad </w:t>
      </w:r>
      <w:r w:rsidR="00CD5EE2" w:rsidRPr="009715F9">
        <w:rPr>
          <w:rFonts w:ascii="Times New Roman" w:hAnsi="Times New Roman" w:cs="Times New Roman"/>
          <w:sz w:val="24"/>
          <w:szCs w:val="24"/>
        </w:rPr>
        <w:t>RRSA CPO</w:t>
      </w:r>
      <w:r w:rsidR="003C6F42" w:rsidRPr="009715F9">
        <w:rPr>
          <w:rFonts w:ascii="Times New Roman" w:hAnsi="Times New Roman" w:cs="Times New Roman"/>
          <w:sz w:val="24"/>
          <w:szCs w:val="24"/>
        </w:rPr>
        <w:t xml:space="preserve"> </w:t>
      </w:r>
      <w:r w:rsidRPr="009715F9">
        <w:rPr>
          <w:rFonts w:ascii="Times New Roman" w:hAnsi="Times New Roman" w:cs="Times New Roman"/>
          <w:sz w:val="24"/>
          <w:szCs w:val="24"/>
        </w:rPr>
        <w:t xml:space="preserve">paaiškintų </w:t>
      </w:r>
      <w:r w:rsidR="1D6954D3" w:rsidRPr="009715F9">
        <w:rPr>
          <w:rFonts w:ascii="Times New Roman" w:hAnsi="Times New Roman" w:cs="Times New Roman"/>
          <w:sz w:val="24"/>
          <w:szCs w:val="24"/>
        </w:rPr>
        <w:t xml:space="preserve">arba </w:t>
      </w:r>
      <w:r w:rsidR="641FBC0A" w:rsidRPr="009715F9">
        <w:rPr>
          <w:rFonts w:ascii="Times New Roman" w:hAnsi="Times New Roman" w:cs="Times New Roman"/>
          <w:sz w:val="24"/>
          <w:szCs w:val="24"/>
        </w:rPr>
        <w:t>patikslintų</w:t>
      </w:r>
      <w:r w:rsidR="1D6954D3" w:rsidRPr="009715F9">
        <w:rPr>
          <w:rFonts w:ascii="Times New Roman" w:hAnsi="Times New Roman" w:cs="Times New Roman"/>
          <w:sz w:val="24"/>
          <w:szCs w:val="24"/>
        </w:rPr>
        <w:t xml:space="preserve"> </w:t>
      </w:r>
      <w:r w:rsidR="00114C65" w:rsidRPr="009715F9">
        <w:rPr>
          <w:rFonts w:ascii="Times New Roman" w:hAnsi="Times New Roman" w:cs="Times New Roman"/>
          <w:sz w:val="24"/>
          <w:szCs w:val="24"/>
        </w:rPr>
        <w:t>p</w:t>
      </w:r>
      <w:r w:rsidRPr="009715F9">
        <w:rPr>
          <w:rFonts w:ascii="Times New Roman" w:hAnsi="Times New Roman" w:cs="Times New Roman"/>
          <w:sz w:val="24"/>
          <w:szCs w:val="24"/>
        </w:rPr>
        <w:t>irkimo dokumentus</w:t>
      </w:r>
      <w:bookmarkEnd w:id="14"/>
      <w:r w:rsidR="631B90AD" w:rsidRPr="009715F9">
        <w:rPr>
          <w:rFonts w:ascii="Times New Roman" w:hAnsi="Times New Roman" w:cs="Times New Roman"/>
          <w:sz w:val="24"/>
          <w:szCs w:val="24"/>
        </w:rPr>
        <w:t>.</w:t>
      </w:r>
      <w:r w:rsidR="00F237F9" w:rsidRPr="009715F9">
        <w:rPr>
          <w:rFonts w:eastAsia="Calibri"/>
          <w:sz w:val="24"/>
          <w:szCs w:val="24"/>
          <w:lang w:eastAsia="en-US"/>
        </w:rPr>
        <w:t xml:space="preserve"> </w:t>
      </w:r>
    </w:p>
    <w:p w14:paraId="53A263D5" w14:textId="00282805" w:rsidR="00F237F9" w:rsidRPr="009715F9" w:rsidRDefault="00F237F9" w:rsidP="00E876F5">
      <w:pPr>
        <w:pStyle w:val="Sraopastraipa"/>
        <w:numPr>
          <w:ilvl w:val="1"/>
          <w:numId w:val="5"/>
        </w:numPr>
        <w:tabs>
          <w:tab w:val="left" w:pos="810"/>
          <w:tab w:val="left" w:pos="993"/>
        </w:tabs>
        <w:spacing w:after="120" w:line="20" w:lineRule="atLeast"/>
        <w:ind w:left="0" w:firstLine="360"/>
        <w:jc w:val="both"/>
        <w:rPr>
          <w:rFonts w:ascii="Times New Roman" w:hAnsi="Times New Roman" w:cs="Times New Roman"/>
          <w:sz w:val="24"/>
          <w:szCs w:val="24"/>
          <w:lang w:eastAsia="en-US"/>
        </w:rPr>
      </w:pPr>
      <w:r w:rsidRPr="009715F9">
        <w:rPr>
          <w:rFonts w:ascii="Times New Roman" w:eastAsia="Calibri" w:hAnsi="Times New Roman" w:cs="Times New Roman"/>
          <w:sz w:val="24"/>
          <w:szCs w:val="24"/>
          <w:lang w:eastAsia="en-US"/>
        </w:rPr>
        <w:t xml:space="preserve">Tiekėjai turi būti aktyvūs ir pateikti klausimus ar paprašyti paaiškinti pirkimo dokumentus iš karto juos išanalizavę, atsižvelgdami į tai, kad terminas, skirtas pateikti klausimams ir prašymams, yra ribotas. </w:t>
      </w:r>
      <w:r w:rsidRPr="009715F9">
        <w:rPr>
          <w:rFonts w:ascii="Times New Roman" w:hAnsi="Times New Roman" w:cs="Times New Roman"/>
          <w:sz w:val="24"/>
          <w:szCs w:val="24"/>
          <w:lang w:eastAsia="en-US"/>
        </w:rPr>
        <w:t xml:space="preserve">Pirkimo dokumentų paaiškinimai ir patikslinimai skelbiami CVP IS priemonėmis ir siunčiami prašymą pateikusiam bei visiems prie pirkimo prisijungusiems tiekėjams, neatskleidžiant prašymą pateikusio tiekėjo tapatybės. Jei paaiškinimai ar patikslinimai teikiami </w:t>
      </w:r>
      <w:r w:rsidR="006F5D71" w:rsidRPr="009715F9">
        <w:rPr>
          <w:rFonts w:ascii="Times New Roman" w:hAnsi="Times New Roman" w:cs="Times New Roman"/>
          <w:sz w:val="24"/>
          <w:szCs w:val="24"/>
          <w:lang w:eastAsia="en-US"/>
        </w:rPr>
        <w:t>RRSA CPO</w:t>
      </w:r>
      <w:r w:rsidRPr="009715F9">
        <w:rPr>
          <w:rFonts w:ascii="Times New Roman" w:hAnsi="Times New Roman" w:cs="Times New Roman"/>
          <w:sz w:val="24"/>
          <w:szCs w:val="24"/>
          <w:lang w:eastAsia="en-US"/>
        </w:rPr>
        <w:t xml:space="preserve"> iniciatyva jie skelbiami CVP IS priemonėmis bei apie juos informuojami prie pirkimo prisijungę tiekėjai. Tiekėjui prieš teikiant pasiūlymą rekomenduojama pasitikrinti, ar </w:t>
      </w:r>
      <w:r w:rsidR="00F670E6" w:rsidRPr="009715F9">
        <w:rPr>
          <w:rFonts w:ascii="Times New Roman" w:hAnsi="Times New Roman" w:cs="Times New Roman"/>
          <w:sz w:val="24"/>
          <w:szCs w:val="24"/>
          <w:lang w:eastAsia="en-US"/>
        </w:rPr>
        <w:t>RRSA CPO</w:t>
      </w:r>
      <w:r w:rsidRPr="009715F9">
        <w:rPr>
          <w:rFonts w:ascii="Times New Roman" w:hAnsi="Times New Roman" w:cs="Times New Roman"/>
          <w:sz w:val="24"/>
          <w:szCs w:val="24"/>
          <w:lang w:eastAsia="en-US"/>
        </w:rPr>
        <w:t xml:space="preserve"> nėra paskelbusi pirkimo dokumentų paaiškinimų, patikslinimų, o ir jei tokių yra, pasitikrinti, ar anksčiau pateiktas pasiūlymas atitinka naujausius paskelbtus reikalavimus ir, ar reikia patikslinti pasiūlymą.</w:t>
      </w:r>
    </w:p>
    <w:p w14:paraId="191F90EE" w14:textId="77777777" w:rsidR="00E02020" w:rsidRPr="009715F9" w:rsidRDefault="00E02020" w:rsidP="00E02020">
      <w:pPr>
        <w:pStyle w:val="Sraopastraipa"/>
        <w:numPr>
          <w:ilvl w:val="1"/>
          <w:numId w:val="5"/>
        </w:numPr>
        <w:tabs>
          <w:tab w:val="left" w:pos="900"/>
        </w:tabs>
        <w:spacing w:after="0" w:line="20" w:lineRule="atLeast"/>
        <w:ind w:left="0" w:firstLine="360"/>
        <w:jc w:val="both"/>
        <w:rPr>
          <w:rFonts w:ascii="Times New Roman" w:hAnsi="Times New Roman"/>
          <w:sz w:val="24"/>
          <w:szCs w:val="24"/>
        </w:rPr>
      </w:pPr>
      <w:r w:rsidRPr="009715F9">
        <w:rPr>
          <w:rFonts w:ascii="Times New Roman" w:hAnsi="Times New Roman"/>
          <w:sz w:val="24"/>
          <w:szCs w:val="24"/>
        </w:rPr>
        <w:t xml:space="preserve">Jei RRSA CPO paaiškinimų ar patikslinimų nepateikia iki Pirkimo sąlygų 1 priede </w:t>
      </w:r>
      <w:r w:rsidRPr="009715F9">
        <w:rPr>
          <w:rFonts w:ascii="Times New Roman" w:hAnsi="Times New Roman"/>
          <w:iCs/>
          <w:sz w:val="24"/>
          <w:szCs w:val="24"/>
        </w:rPr>
        <w:t>„Terminai</w:t>
      </w:r>
      <w:r w:rsidRPr="009715F9">
        <w:rPr>
          <w:rFonts w:ascii="Times New Roman" w:hAnsi="Times New Roman"/>
          <w:sz w:val="24"/>
          <w:szCs w:val="24"/>
        </w:rPr>
        <w:t xml:space="preserve">“ nurodyto termino (Tiekėjui laiku pateikus prašymą paaiškinti, patikslinti), pasiūlymų pateikimo terminas yra nukeliamas ne trumpesniam laikui nei tiek, kiek vėluojama juos pateikti. </w:t>
      </w:r>
      <w:r w:rsidRPr="009715F9">
        <w:rPr>
          <w:rFonts w:ascii="Times New Roman" w:hAnsi="Times New Roman" w:cs="Times New Roman"/>
          <w:sz w:val="24"/>
          <w:szCs w:val="24"/>
        </w:rPr>
        <w:t xml:space="preserve"> </w:t>
      </w:r>
    </w:p>
    <w:p w14:paraId="3C3D9BE9" w14:textId="0FE69592" w:rsidR="00F237F9" w:rsidRPr="00A42B1D" w:rsidRDefault="00F237F9" w:rsidP="00E876F5">
      <w:pPr>
        <w:pStyle w:val="Sraopastraipa"/>
        <w:numPr>
          <w:ilvl w:val="1"/>
          <w:numId w:val="5"/>
        </w:numPr>
        <w:tabs>
          <w:tab w:val="left" w:pos="810"/>
          <w:tab w:val="left" w:pos="993"/>
        </w:tabs>
        <w:spacing w:after="120" w:line="20" w:lineRule="atLeast"/>
        <w:ind w:left="0" w:firstLine="360"/>
        <w:jc w:val="both"/>
        <w:rPr>
          <w:rFonts w:ascii="Times New Roman" w:eastAsia="Calibri" w:hAnsi="Times New Roman" w:cs="Times New Roman"/>
          <w:i/>
          <w:iCs/>
          <w:color w:val="7030A0"/>
          <w:sz w:val="24"/>
          <w:szCs w:val="24"/>
        </w:rPr>
      </w:pPr>
      <w:r w:rsidRPr="009715F9">
        <w:rPr>
          <w:rFonts w:ascii="Times New Roman" w:hAnsi="Times New Roman" w:cs="Times New Roman"/>
          <w:sz w:val="24"/>
          <w:szCs w:val="24"/>
        </w:rPr>
        <w:t>RRSA CPO savo iniciatyva gali paaiškinti (patikslinti) pirkimo dokumentus bet kuriuo</w:t>
      </w:r>
      <w:r w:rsidRPr="00A42B1D">
        <w:rPr>
          <w:rFonts w:ascii="Times New Roman" w:hAnsi="Times New Roman" w:cs="Times New Roman"/>
          <w:sz w:val="24"/>
          <w:szCs w:val="24"/>
        </w:rPr>
        <w:t xml:space="preserve"> metu nepasibaigus pasiūlymų pateikimo terminui. Atsižvelgiant į tokio paaiškinimo, patikslinimo pobūdį, </w:t>
      </w:r>
      <w:r w:rsidR="00D131DC" w:rsidRPr="00A42B1D">
        <w:rPr>
          <w:rFonts w:ascii="Times New Roman" w:hAnsi="Times New Roman" w:cs="Times New Roman"/>
          <w:sz w:val="24"/>
          <w:szCs w:val="24"/>
        </w:rPr>
        <w:t>RRSA CPO</w:t>
      </w:r>
      <w:r w:rsidRPr="00A42B1D">
        <w:rPr>
          <w:rFonts w:ascii="Times New Roman" w:hAnsi="Times New Roman" w:cs="Times New Roman"/>
          <w:sz w:val="24"/>
          <w:szCs w:val="24"/>
        </w:rPr>
        <w:t xml:space="preserve"> spręs dėl pasiūlymų pateikimo termino nukėlimo. Jei pirkimo dokumentų patikslinimų </w:t>
      </w:r>
      <w:r w:rsidR="00D131DC" w:rsidRPr="00A42B1D">
        <w:rPr>
          <w:rFonts w:ascii="Times New Roman" w:hAnsi="Times New Roman" w:cs="Times New Roman"/>
          <w:sz w:val="24"/>
          <w:szCs w:val="24"/>
        </w:rPr>
        <w:t>RRSA CPO</w:t>
      </w:r>
      <w:r w:rsidRPr="00A42B1D">
        <w:rPr>
          <w:rFonts w:ascii="Times New Roman" w:hAnsi="Times New Roman" w:cs="Times New Roman"/>
          <w:sz w:val="24"/>
          <w:szCs w:val="24"/>
        </w:rPr>
        <w:t xml:space="preserve"> negali pateikti iki kol nesibaigė VPĮ 36 straipsnio 5 dalyje nustatytas terminas, </w:t>
      </w:r>
      <w:r w:rsidR="00D131DC" w:rsidRPr="00A42B1D">
        <w:rPr>
          <w:rFonts w:ascii="Times New Roman" w:hAnsi="Times New Roman" w:cs="Times New Roman"/>
          <w:sz w:val="24"/>
          <w:szCs w:val="24"/>
        </w:rPr>
        <w:t xml:space="preserve">RRSA CPO </w:t>
      </w:r>
      <w:r w:rsidRPr="00A42B1D">
        <w:rPr>
          <w:rFonts w:ascii="Times New Roman" w:hAnsi="Times New Roman" w:cs="Times New Roman"/>
          <w:sz w:val="24"/>
          <w:szCs w:val="24"/>
        </w:rPr>
        <w:t xml:space="preserve">nukels pasiūlymų pateikimo terminą. Jei bus tikslinama skelbime paskelbta informacija, </w:t>
      </w:r>
      <w:r w:rsidR="00D131DC" w:rsidRPr="00A42B1D">
        <w:rPr>
          <w:rFonts w:ascii="Times New Roman" w:hAnsi="Times New Roman" w:cs="Times New Roman"/>
          <w:sz w:val="24"/>
          <w:szCs w:val="24"/>
        </w:rPr>
        <w:t xml:space="preserve"> RRSA CPO </w:t>
      </w:r>
      <w:r w:rsidRPr="00A42B1D">
        <w:rPr>
          <w:rFonts w:ascii="Times New Roman" w:hAnsi="Times New Roman" w:cs="Times New Roman"/>
          <w:sz w:val="24"/>
          <w:szCs w:val="24"/>
        </w:rPr>
        <w:t>patikslins skelbimą ir, esant reikalui, pratęs pasiūlymų pateikimo terminą protingumo kriterijų atitinkančiam laikotarpiui.</w:t>
      </w:r>
    </w:p>
    <w:p w14:paraId="48B260C0" w14:textId="1D07304C" w:rsidR="00F237F9" w:rsidRPr="005453B1" w:rsidRDefault="00F237F9" w:rsidP="00E876F5">
      <w:pPr>
        <w:pStyle w:val="Sraopastraipa"/>
        <w:numPr>
          <w:ilvl w:val="1"/>
          <w:numId w:val="5"/>
        </w:numPr>
        <w:tabs>
          <w:tab w:val="left" w:pos="810"/>
          <w:tab w:val="left" w:pos="993"/>
        </w:tabs>
        <w:spacing w:after="120" w:line="20" w:lineRule="atLeast"/>
        <w:ind w:left="0" w:firstLine="360"/>
        <w:jc w:val="both"/>
        <w:rPr>
          <w:rFonts w:ascii="Times New Roman" w:hAnsi="Times New Roman" w:cs="Times New Roman"/>
          <w:sz w:val="24"/>
          <w:szCs w:val="24"/>
        </w:rPr>
      </w:pPr>
      <w:r w:rsidRPr="00A42B1D">
        <w:rPr>
          <w:rFonts w:ascii="Times New Roman" w:hAnsi="Times New Roman" w:cs="Times New Roman"/>
          <w:sz w:val="24"/>
          <w:szCs w:val="24"/>
        </w:rPr>
        <w:t xml:space="preserve">Jei numatomi susitikimai su tiekėjais dėl pirkimo dokumentų paaiškinimo ir (ar) objekto apžiūros, </w:t>
      </w:r>
      <w:r w:rsidRPr="005453B1">
        <w:rPr>
          <w:rFonts w:ascii="Times New Roman" w:hAnsi="Times New Roman" w:cs="Times New Roman"/>
          <w:sz w:val="24"/>
          <w:szCs w:val="24"/>
        </w:rPr>
        <w:t>informacija apie tai bei tokių susitikimų tvarka pateikiama specialiosiose pirkimo sąlygose.</w:t>
      </w:r>
    </w:p>
    <w:p w14:paraId="6443D2FF" w14:textId="3CF42783" w:rsidR="00C94B9F" w:rsidRPr="005453B1" w:rsidRDefault="00414F26" w:rsidP="00BD10CC">
      <w:pPr>
        <w:pStyle w:val="Antrat1"/>
        <w:numPr>
          <w:ilvl w:val="0"/>
          <w:numId w:val="6"/>
        </w:numPr>
        <w:tabs>
          <w:tab w:val="left" w:pos="567"/>
          <w:tab w:val="left" w:pos="10490"/>
        </w:tabs>
        <w:spacing w:line="20" w:lineRule="atLeast"/>
        <w:ind w:left="0" w:firstLine="0"/>
        <w:contextualSpacing/>
        <w:jc w:val="both"/>
        <w:rPr>
          <w:rFonts w:ascii="Times New Roman" w:hAnsi="Times New Roman" w:cs="Times New Roman"/>
          <w:b/>
          <w:bCs/>
          <w:color w:val="000000" w:themeColor="text1"/>
          <w:sz w:val="24"/>
          <w:szCs w:val="24"/>
        </w:rPr>
      </w:pPr>
      <w:bookmarkStart w:id="15" w:name="_Ref39473754"/>
      <w:bookmarkStart w:id="16" w:name="_Ref39473761"/>
      <w:bookmarkStart w:id="17" w:name="_Ref39474188"/>
      <w:bookmarkStart w:id="18" w:name="_Toc134703654"/>
      <w:r w:rsidRPr="005453B1">
        <w:rPr>
          <w:rFonts w:ascii="Times New Roman" w:hAnsi="Times New Roman" w:cs="Times New Roman"/>
          <w:b/>
          <w:bCs/>
          <w:color w:val="000000" w:themeColor="text1"/>
          <w:sz w:val="24"/>
          <w:szCs w:val="24"/>
        </w:rPr>
        <w:t>Tiekėjų pašalinimo pagrindai</w:t>
      </w:r>
      <w:bookmarkEnd w:id="15"/>
      <w:bookmarkEnd w:id="16"/>
      <w:bookmarkEnd w:id="17"/>
      <w:bookmarkEnd w:id="18"/>
    </w:p>
    <w:p w14:paraId="23B058CE" w14:textId="5BC77568" w:rsidR="002C5249" w:rsidRPr="005453B1" w:rsidRDefault="002C5249" w:rsidP="00BD10CC">
      <w:pPr>
        <w:pStyle w:val="Sraopastraipa"/>
        <w:numPr>
          <w:ilvl w:val="1"/>
          <w:numId w:val="6"/>
        </w:numPr>
        <w:tabs>
          <w:tab w:val="left" w:pos="810"/>
          <w:tab w:val="left" w:pos="1170"/>
        </w:tabs>
        <w:spacing w:after="0" w:line="240" w:lineRule="auto"/>
        <w:ind w:left="0" w:firstLine="360"/>
        <w:jc w:val="both"/>
        <w:rPr>
          <w:rFonts w:ascii="Times New Roman" w:eastAsiaTheme="minorHAnsi" w:hAnsi="Times New Roman" w:cs="Times New Roman"/>
          <w:bCs/>
          <w:iCs/>
          <w:sz w:val="24"/>
          <w:szCs w:val="24"/>
        </w:rPr>
      </w:pPr>
      <w:r w:rsidRPr="005453B1">
        <w:rPr>
          <w:rFonts w:ascii="Times New Roman" w:eastAsiaTheme="minorHAnsi" w:hAnsi="Times New Roman" w:cs="Times New Roman"/>
          <w:sz w:val="24"/>
          <w:szCs w:val="24"/>
        </w:rPr>
        <w:t>Reikalavimai dėl tiekėjo</w:t>
      </w:r>
      <w:r w:rsidR="00EA5CB8" w:rsidRPr="005453B1">
        <w:rPr>
          <w:rFonts w:ascii="Times New Roman" w:hAnsi="Times New Roman" w:cs="Times New Roman"/>
          <w:sz w:val="24"/>
          <w:szCs w:val="24"/>
        </w:rPr>
        <w:t>, ūkio subjektų, kurių pajėgumais tiekėjas remiasi</w:t>
      </w:r>
      <w:r w:rsidRPr="005453B1">
        <w:rPr>
          <w:rFonts w:ascii="Times New Roman" w:eastAsiaTheme="minorHAnsi" w:hAnsi="Times New Roman" w:cs="Times New Roman"/>
          <w:sz w:val="24"/>
          <w:szCs w:val="24"/>
        </w:rPr>
        <w:t xml:space="preserve"> ir, jei taikoma, </w:t>
      </w:r>
      <w:bookmarkStart w:id="19" w:name="_Hlk41039660"/>
      <w:r w:rsidRPr="005453B1">
        <w:rPr>
          <w:rFonts w:ascii="Times New Roman" w:eastAsiaTheme="minorHAnsi" w:hAnsi="Times New Roman" w:cs="Times New Roman"/>
          <w:sz w:val="24"/>
          <w:szCs w:val="24"/>
        </w:rPr>
        <w:t>subtiekėjų</w:t>
      </w:r>
      <w:r w:rsidRPr="005453B1">
        <w:rPr>
          <w:rFonts w:ascii="Times New Roman" w:hAnsi="Times New Roman" w:cs="Times New Roman"/>
          <w:sz w:val="24"/>
          <w:szCs w:val="24"/>
        </w:rPr>
        <w:t xml:space="preserve"> </w:t>
      </w:r>
      <w:bookmarkEnd w:id="19"/>
      <w:r w:rsidRPr="005453B1">
        <w:rPr>
          <w:rFonts w:ascii="Times New Roman" w:eastAsiaTheme="minorHAnsi" w:hAnsi="Times New Roman" w:cs="Times New Roman"/>
          <w:sz w:val="24"/>
          <w:szCs w:val="24"/>
        </w:rPr>
        <w:t>pašalinimo pagrindų nebuvimo</w:t>
      </w:r>
      <w:r w:rsidR="00282455" w:rsidRPr="005453B1">
        <w:rPr>
          <w:rFonts w:ascii="Times New Roman" w:eastAsiaTheme="minorHAnsi" w:hAnsi="Times New Roman" w:cs="Times New Roman"/>
          <w:sz w:val="24"/>
          <w:szCs w:val="24"/>
        </w:rPr>
        <w:t xml:space="preserve"> </w:t>
      </w:r>
      <w:r w:rsidRPr="005453B1">
        <w:rPr>
          <w:rFonts w:ascii="Times New Roman" w:eastAsiaTheme="minorHAnsi" w:hAnsi="Times New Roman" w:cs="Times New Roman"/>
          <w:sz w:val="24"/>
          <w:szCs w:val="24"/>
        </w:rPr>
        <w:t>bei jų nebuvimą patvirtinan</w:t>
      </w:r>
      <w:r w:rsidR="00DB69FA" w:rsidRPr="005453B1">
        <w:rPr>
          <w:rFonts w:ascii="Times New Roman" w:eastAsiaTheme="minorHAnsi" w:hAnsi="Times New Roman" w:cs="Times New Roman"/>
          <w:sz w:val="24"/>
          <w:szCs w:val="24"/>
        </w:rPr>
        <w:t>čių</w:t>
      </w:r>
      <w:r w:rsidRPr="005453B1">
        <w:rPr>
          <w:rFonts w:ascii="Times New Roman" w:eastAsiaTheme="minorHAnsi" w:hAnsi="Times New Roman" w:cs="Times New Roman"/>
          <w:sz w:val="24"/>
          <w:szCs w:val="24"/>
        </w:rPr>
        <w:t xml:space="preserve"> dokument</w:t>
      </w:r>
      <w:r w:rsidR="00DB69FA" w:rsidRPr="005453B1">
        <w:rPr>
          <w:rFonts w:ascii="Times New Roman" w:eastAsiaTheme="minorHAnsi" w:hAnsi="Times New Roman" w:cs="Times New Roman"/>
          <w:sz w:val="24"/>
          <w:szCs w:val="24"/>
        </w:rPr>
        <w:t>ų</w:t>
      </w:r>
      <w:r w:rsidRPr="005453B1">
        <w:rPr>
          <w:rFonts w:ascii="Times New Roman" w:eastAsiaTheme="minorHAnsi" w:hAnsi="Times New Roman" w:cs="Times New Roman"/>
          <w:sz w:val="24"/>
          <w:szCs w:val="24"/>
        </w:rPr>
        <w:t xml:space="preserve"> nurodyti</w:t>
      </w:r>
      <w:r w:rsidR="00E6293F" w:rsidRPr="005453B1">
        <w:rPr>
          <w:rFonts w:ascii="Times New Roman" w:eastAsiaTheme="minorHAnsi" w:hAnsi="Times New Roman" w:cs="Times New Roman"/>
          <w:sz w:val="24"/>
          <w:szCs w:val="24"/>
        </w:rPr>
        <w:t xml:space="preserve"> </w:t>
      </w:r>
      <w:r w:rsidR="00DB69FA" w:rsidRPr="005453B1">
        <w:rPr>
          <w:rFonts w:ascii="Times New Roman" w:eastAsiaTheme="minorHAnsi" w:hAnsi="Times New Roman" w:cs="Times New Roman"/>
          <w:sz w:val="24"/>
          <w:szCs w:val="24"/>
        </w:rPr>
        <w:t>s</w:t>
      </w:r>
      <w:r w:rsidR="00E6293F" w:rsidRPr="005453B1">
        <w:rPr>
          <w:rFonts w:ascii="Times New Roman" w:eastAsiaTheme="minorHAnsi" w:hAnsi="Times New Roman" w:cs="Times New Roman"/>
          <w:sz w:val="24"/>
          <w:szCs w:val="24"/>
        </w:rPr>
        <w:t xml:space="preserve">pecialiosiose </w:t>
      </w:r>
      <w:r w:rsidR="00831DA9" w:rsidRPr="005453B1">
        <w:rPr>
          <w:rFonts w:ascii="Times New Roman" w:eastAsiaTheme="minorHAnsi" w:hAnsi="Times New Roman" w:cs="Times New Roman"/>
          <w:sz w:val="24"/>
          <w:szCs w:val="24"/>
        </w:rPr>
        <w:t xml:space="preserve">pirkimo </w:t>
      </w:r>
      <w:r w:rsidR="00E6293F" w:rsidRPr="005453B1">
        <w:rPr>
          <w:rFonts w:ascii="Times New Roman" w:eastAsiaTheme="minorHAnsi" w:hAnsi="Times New Roman" w:cs="Times New Roman"/>
          <w:sz w:val="24"/>
          <w:szCs w:val="24"/>
        </w:rPr>
        <w:t>sąlygose</w:t>
      </w:r>
      <w:r w:rsidR="00C04321" w:rsidRPr="005453B1">
        <w:rPr>
          <w:rFonts w:ascii="Times New Roman" w:eastAsiaTheme="minorHAnsi" w:hAnsi="Times New Roman" w:cs="Times New Roman"/>
          <w:sz w:val="24"/>
          <w:szCs w:val="24"/>
        </w:rPr>
        <w:t>, jeigu pašalinimo</w:t>
      </w:r>
      <w:r w:rsidR="00DE445B" w:rsidRPr="005453B1">
        <w:rPr>
          <w:rFonts w:ascii="Times New Roman" w:eastAsiaTheme="minorHAnsi" w:hAnsi="Times New Roman" w:cs="Times New Roman"/>
          <w:sz w:val="24"/>
          <w:szCs w:val="24"/>
        </w:rPr>
        <w:t xml:space="preserve"> pagrindai yra taikomi</w:t>
      </w:r>
      <w:r w:rsidRPr="005453B1">
        <w:rPr>
          <w:rFonts w:ascii="Times New Roman" w:eastAsiaTheme="minorHAnsi" w:hAnsi="Times New Roman" w:cs="Times New Roman"/>
          <w:sz w:val="24"/>
          <w:szCs w:val="24"/>
        </w:rPr>
        <w:t>.</w:t>
      </w:r>
      <w:r w:rsidRPr="005453B1">
        <w:rPr>
          <w:rFonts w:ascii="Times New Roman" w:eastAsiaTheme="minorHAnsi" w:hAnsi="Times New Roman" w:cs="Times New Roman"/>
          <w:bCs/>
          <w:iCs/>
          <w:sz w:val="24"/>
          <w:szCs w:val="24"/>
        </w:rPr>
        <w:t xml:space="preserve"> </w:t>
      </w:r>
    </w:p>
    <w:p w14:paraId="2343BB1F" w14:textId="77777777" w:rsidR="00DD377A" w:rsidRPr="005453B1" w:rsidRDefault="006748C0" w:rsidP="00DD377A">
      <w:pPr>
        <w:pStyle w:val="Sraopastraipa"/>
        <w:numPr>
          <w:ilvl w:val="1"/>
          <w:numId w:val="6"/>
        </w:numPr>
        <w:tabs>
          <w:tab w:val="left" w:pos="810"/>
          <w:tab w:val="left" w:pos="1170"/>
        </w:tabs>
        <w:spacing w:after="0" w:line="240" w:lineRule="auto"/>
        <w:ind w:left="0" w:firstLine="360"/>
        <w:jc w:val="both"/>
        <w:rPr>
          <w:rFonts w:ascii="Times New Roman" w:hAnsi="Times New Roman" w:cs="Times New Roman"/>
          <w:sz w:val="24"/>
          <w:szCs w:val="24"/>
        </w:rPr>
      </w:pPr>
      <w:r w:rsidRPr="005453B1">
        <w:rPr>
          <w:rFonts w:ascii="Times New Roman" w:hAnsi="Times New Roman" w:cs="Times New Roman"/>
          <w:sz w:val="24"/>
          <w:szCs w:val="24"/>
        </w:rPr>
        <w:t>RRSA CPO</w:t>
      </w:r>
      <w:r w:rsidR="002C749E" w:rsidRPr="005453B1">
        <w:rPr>
          <w:rFonts w:ascii="Times New Roman" w:hAnsi="Times New Roman" w:cs="Times New Roman"/>
          <w:sz w:val="24"/>
          <w:szCs w:val="24"/>
        </w:rPr>
        <w:t xml:space="preserve"> </w:t>
      </w:r>
      <w:r w:rsidR="32CF3B0B" w:rsidRPr="005453B1">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453B1">
        <w:rPr>
          <w:rFonts w:ascii="Times New Roman" w:hAnsi="Times New Roman" w:cs="Times New Roman"/>
          <w:sz w:val="24"/>
          <w:szCs w:val="24"/>
        </w:rPr>
        <w:t>s</w:t>
      </w:r>
      <w:r w:rsidR="00655031" w:rsidRPr="005453B1">
        <w:rPr>
          <w:rFonts w:ascii="Times New Roman" w:hAnsi="Times New Roman" w:cs="Times New Roman"/>
          <w:sz w:val="24"/>
          <w:szCs w:val="24"/>
        </w:rPr>
        <w:t xml:space="preserve">pecialiosiose </w:t>
      </w:r>
      <w:r w:rsidR="00E31F07" w:rsidRPr="005453B1">
        <w:rPr>
          <w:rFonts w:ascii="Times New Roman" w:hAnsi="Times New Roman" w:cs="Times New Roman"/>
          <w:sz w:val="24"/>
          <w:szCs w:val="24"/>
        </w:rPr>
        <w:t xml:space="preserve">pirkimo </w:t>
      </w:r>
      <w:r w:rsidR="00655031" w:rsidRPr="005453B1">
        <w:rPr>
          <w:rFonts w:ascii="Times New Roman" w:hAnsi="Times New Roman" w:cs="Times New Roman"/>
          <w:sz w:val="24"/>
          <w:szCs w:val="24"/>
        </w:rPr>
        <w:t xml:space="preserve">sąlygose </w:t>
      </w:r>
      <w:r w:rsidR="32CF3B0B" w:rsidRPr="005453B1">
        <w:rPr>
          <w:rFonts w:ascii="Times New Roman" w:hAnsi="Times New Roman" w:cs="Times New Roman"/>
          <w:sz w:val="24"/>
          <w:szCs w:val="24"/>
        </w:rPr>
        <w:t>nustatytų tiekėjo pašalinimo pagrindų</w:t>
      </w:r>
      <w:r w:rsidR="009114E7" w:rsidRPr="005453B1">
        <w:rPr>
          <w:rFonts w:ascii="Times New Roman" w:hAnsi="Times New Roman" w:cs="Times New Roman"/>
          <w:sz w:val="24"/>
          <w:szCs w:val="24"/>
        </w:rPr>
        <w:t>, jeigu pašalinimo pagrindai yra taikomi</w:t>
      </w:r>
      <w:r w:rsidR="32CF3B0B" w:rsidRPr="005453B1">
        <w:rPr>
          <w:rFonts w:ascii="Times New Roman" w:hAnsi="Times New Roman" w:cs="Times New Roman"/>
          <w:sz w:val="24"/>
          <w:szCs w:val="24"/>
        </w:rPr>
        <w:t xml:space="preserve">. </w:t>
      </w:r>
    </w:p>
    <w:p w14:paraId="7F120D7A" w14:textId="7D1230DC" w:rsidR="00DD377A" w:rsidRPr="005453B1" w:rsidRDefault="00DD377A" w:rsidP="00DD377A">
      <w:pPr>
        <w:pStyle w:val="Sraopastraipa"/>
        <w:numPr>
          <w:ilvl w:val="1"/>
          <w:numId w:val="6"/>
        </w:numPr>
        <w:tabs>
          <w:tab w:val="left" w:pos="810"/>
          <w:tab w:val="left" w:pos="1170"/>
        </w:tabs>
        <w:spacing w:after="0" w:line="240" w:lineRule="auto"/>
        <w:ind w:left="0" w:firstLine="360"/>
        <w:jc w:val="both"/>
        <w:rPr>
          <w:rFonts w:ascii="Times New Roman" w:hAnsi="Times New Roman" w:cs="Times New Roman"/>
          <w:sz w:val="24"/>
          <w:szCs w:val="24"/>
        </w:rPr>
      </w:pPr>
      <w:r w:rsidRPr="005453B1">
        <w:rPr>
          <w:rFonts w:ascii="Times New Roman" w:hAnsi="Times New Roman" w:cs="Times New Roman"/>
          <w:sz w:val="24"/>
          <w:szCs w:val="24"/>
        </w:rPr>
        <w:lastRenderedPageBreak/>
        <w:t>RRSA CPO pašalina tiekėją iš pirkimo procedūros pagal VPĮ 46 straipsnio 4 ir 6 dalyse nurodytus ir specialiosiose pirkimo sąlygose</w:t>
      </w:r>
      <w:r w:rsidRPr="005453B1">
        <w:rPr>
          <w:rFonts w:ascii="Times New Roman" w:eastAsia="Calibri" w:hAnsi="Times New Roman" w:cs="Times New Roman"/>
          <w:sz w:val="24"/>
          <w:szCs w:val="24"/>
        </w:rPr>
        <w:t xml:space="preserve"> </w:t>
      </w:r>
      <w:r w:rsidRPr="005453B1">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2E875727" w14:textId="77A9B91A" w:rsidR="002C54EC" w:rsidRPr="005453B1" w:rsidRDefault="006748C0" w:rsidP="00BD10CC">
      <w:pPr>
        <w:pStyle w:val="Sraopastraipa"/>
        <w:numPr>
          <w:ilvl w:val="1"/>
          <w:numId w:val="6"/>
        </w:numPr>
        <w:tabs>
          <w:tab w:val="left" w:pos="810"/>
          <w:tab w:val="left" w:pos="1170"/>
        </w:tabs>
        <w:spacing w:after="0" w:line="240" w:lineRule="auto"/>
        <w:ind w:left="0" w:firstLine="360"/>
        <w:jc w:val="both"/>
        <w:rPr>
          <w:rFonts w:ascii="Times New Roman" w:hAnsi="Times New Roman" w:cs="Times New Roman"/>
          <w:sz w:val="24"/>
          <w:szCs w:val="24"/>
        </w:rPr>
      </w:pPr>
      <w:r w:rsidRPr="005453B1">
        <w:rPr>
          <w:rFonts w:ascii="Times New Roman" w:hAnsi="Times New Roman" w:cs="Times New Roman"/>
          <w:sz w:val="24"/>
          <w:szCs w:val="24"/>
        </w:rPr>
        <w:t>RRSA CPO</w:t>
      </w:r>
      <w:r w:rsidR="00292399" w:rsidRPr="005453B1">
        <w:rPr>
          <w:rFonts w:ascii="Times New Roman" w:hAnsi="Times New Roman" w:cs="Times New Roman"/>
          <w:sz w:val="24"/>
          <w:szCs w:val="24"/>
        </w:rPr>
        <w:t xml:space="preserve"> </w:t>
      </w:r>
      <w:r w:rsidR="32CF3B0B" w:rsidRPr="005453B1">
        <w:rPr>
          <w:rFonts w:ascii="Times New Roman" w:hAnsi="Times New Roman" w:cs="Times New Roman"/>
          <w:sz w:val="24"/>
          <w:szCs w:val="24"/>
        </w:rPr>
        <w:t xml:space="preserve">taip pat patikrina, ar dėl ūkio subjektų, kurių pajėgumais ketina remtis tiekėjas, nėra </w:t>
      </w:r>
      <w:r w:rsidR="004E0586" w:rsidRPr="005453B1">
        <w:rPr>
          <w:rFonts w:ascii="Times New Roman" w:hAnsi="Times New Roman" w:cs="Times New Roman"/>
          <w:sz w:val="24"/>
          <w:szCs w:val="24"/>
        </w:rPr>
        <w:t>s</w:t>
      </w:r>
      <w:r w:rsidR="009114E7" w:rsidRPr="005453B1">
        <w:rPr>
          <w:rFonts w:ascii="Times New Roman" w:hAnsi="Times New Roman" w:cs="Times New Roman"/>
          <w:sz w:val="24"/>
          <w:szCs w:val="24"/>
        </w:rPr>
        <w:t xml:space="preserve">pecialiosiose </w:t>
      </w:r>
      <w:r w:rsidR="006C56EC" w:rsidRPr="005453B1">
        <w:rPr>
          <w:rFonts w:ascii="Times New Roman" w:hAnsi="Times New Roman" w:cs="Times New Roman"/>
          <w:sz w:val="24"/>
          <w:szCs w:val="24"/>
        </w:rPr>
        <w:t xml:space="preserve">pirkimo </w:t>
      </w:r>
      <w:r w:rsidR="009114E7" w:rsidRPr="005453B1">
        <w:rPr>
          <w:rFonts w:ascii="Times New Roman" w:hAnsi="Times New Roman" w:cs="Times New Roman"/>
          <w:sz w:val="24"/>
          <w:szCs w:val="24"/>
        </w:rPr>
        <w:t xml:space="preserve">sąlygose </w:t>
      </w:r>
      <w:r w:rsidR="32CF3B0B" w:rsidRPr="005453B1">
        <w:rPr>
          <w:rFonts w:ascii="Times New Roman" w:hAnsi="Times New Roman" w:cs="Times New Roman"/>
          <w:sz w:val="24"/>
          <w:szCs w:val="24"/>
        </w:rPr>
        <w:t>nustatytų pašalinimo pagrindų</w:t>
      </w:r>
      <w:r w:rsidR="009114E7" w:rsidRPr="005453B1">
        <w:rPr>
          <w:rFonts w:ascii="Times New Roman" w:hAnsi="Times New Roman" w:cs="Times New Roman"/>
          <w:sz w:val="24"/>
          <w:szCs w:val="24"/>
        </w:rPr>
        <w:t>, jeigu pašalinimo pagrindai yra taikomi</w:t>
      </w:r>
      <w:r w:rsidR="32CF3B0B" w:rsidRPr="005453B1">
        <w:rPr>
          <w:rFonts w:ascii="Times New Roman" w:hAnsi="Times New Roman" w:cs="Times New Roman"/>
          <w:sz w:val="24"/>
          <w:szCs w:val="24"/>
        </w:rPr>
        <w:t xml:space="preserve">. Jeigu dėl ūkio subjekto yra bent vienas </w:t>
      </w:r>
      <w:r w:rsidR="00E7738C" w:rsidRPr="005453B1">
        <w:rPr>
          <w:rFonts w:ascii="Times New Roman" w:hAnsi="Times New Roman" w:cs="Times New Roman"/>
          <w:sz w:val="24"/>
          <w:szCs w:val="24"/>
        </w:rPr>
        <w:t>s</w:t>
      </w:r>
      <w:r w:rsidR="009114E7" w:rsidRPr="005453B1">
        <w:rPr>
          <w:rFonts w:ascii="Times New Roman" w:hAnsi="Times New Roman" w:cs="Times New Roman"/>
          <w:sz w:val="24"/>
          <w:szCs w:val="24"/>
        </w:rPr>
        <w:t xml:space="preserve">pecialiosiose </w:t>
      </w:r>
      <w:r w:rsidR="00CC5A99" w:rsidRPr="005453B1">
        <w:rPr>
          <w:rFonts w:ascii="Times New Roman" w:hAnsi="Times New Roman" w:cs="Times New Roman"/>
          <w:sz w:val="24"/>
          <w:szCs w:val="24"/>
        </w:rPr>
        <w:t xml:space="preserve">pirkimo </w:t>
      </w:r>
      <w:r w:rsidR="009114E7" w:rsidRPr="005453B1">
        <w:rPr>
          <w:rFonts w:ascii="Times New Roman" w:hAnsi="Times New Roman" w:cs="Times New Roman"/>
          <w:sz w:val="24"/>
          <w:szCs w:val="24"/>
        </w:rPr>
        <w:t xml:space="preserve">sąlygose </w:t>
      </w:r>
      <w:r w:rsidR="32CF3B0B" w:rsidRPr="005453B1">
        <w:rPr>
          <w:rFonts w:ascii="Times New Roman" w:hAnsi="Times New Roman" w:cs="Times New Roman"/>
          <w:sz w:val="24"/>
          <w:szCs w:val="24"/>
        </w:rPr>
        <w:t xml:space="preserve">nustatytas pašalinimo pagrindas, </w:t>
      </w:r>
      <w:r w:rsidR="3D25F9C5" w:rsidRPr="005453B1">
        <w:rPr>
          <w:rFonts w:ascii="Times New Roman" w:hAnsi="Times New Roman" w:cs="Times New Roman"/>
          <w:sz w:val="24"/>
          <w:szCs w:val="24"/>
        </w:rPr>
        <w:t xml:space="preserve"> </w:t>
      </w:r>
      <w:r w:rsidR="007008F6" w:rsidRPr="005453B1">
        <w:rPr>
          <w:rFonts w:ascii="Times New Roman" w:hAnsi="Times New Roman" w:cs="Times New Roman"/>
          <w:sz w:val="24"/>
          <w:szCs w:val="24"/>
        </w:rPr>
        <w:t>RRSA CPO</w:t>
      </w:r>
      <w:r w:rsidR="00E7738C" w:rsidRPr="005453B1">
        <w:rPr>
          <w:rFonts w:ascii="Times New Roman" w:hAnsi="Times New Roman" w:cs="Times New Roman"/>
          <w:sz w:val="24"/>
          <w:szCs w:val="24"/>
        </w:rPr>
        <w:t xml:space="preserve"> </w:t>
      </w:r>
      <w:r w:rsidR="32CF3B0B" w:rsidRPr="005453B1">
        <w:rPr>
          <w:rFonts w:ascii="Times New Roman" w:hAnsi="Times New Roman" w:cs="Times New Roman"/>
          <w:sz w:val="24"/>
          <w:szCs w:val="24"/>
        </w:rPr>
        <w:t xml:space="preserve">reikalaus per jos nustatytą terminą pakeisti jį </w:t>
      </w:r>
      <w:r w:rsidR="709059B8" w:rsidRPr="005453B1">
        <w:rPr>
          <w:rFonts w:ascii="Times New Roman" w:hAnsi="Times New Roman" w:cs="Times New Roman"/>
          <w:sz w:val="24"/>
          <w:szCs w:val="24"/>
        </w:rPr>
        <w:t xml:space="preserve">kitu </w:t>
      </w:r>
      <w:r w:rsidR="32CF3B0B" w:rsidRPr="005453B1">
        <w:rPr>
          <w:rFonts w:ascii="Times New Roman" w:hAnsi="Times New Roman" w:cs="Times New Roman"/>
          <w:sz w:val="24"/>
          <w:szCs w:val="24"/>
        </w:rPr>
        <w:t>ūkio subjektu</w:t>
      </w:r>
      <w:r w:rsidR="709059B8" w:rsidRPr="005453B1">
        <w:rPr>
          <w:rFonts w:ascii="Times New Roman" w:hAnsi="Times New Roman" w:cs="Times New Roman"/>
          <w:sz w:val="24"/>
          <w:szCs w:val="24"/>
        </w:rPr>
        <w:t>, dėl kurio nėra pašalinimo pagrindų</w:t>
      </w:r>
      <w:r w:rsidR="32CF3B0B" w:rsidRPr="005453B1">
        <w:rPr>
          <w:rFonts w:ascii="Times New Roman" w:hAnsi="Times New Roman" w:cs="Times New Roman"/>
          <w:sz w:val="24"/>
          <w:szCs w:val="24"/>
        </w:rPr>
        <w:t>.</w:t>
      </w:r>
      <w:r w:rsidR="709059B8" w:rsidRPr="005453B1">
        <w:rPr>
          <w:rFonts w:ascii="Times New Roman" w:hAnsi="Times New Roman" w:cs="Times New Roman"/>
          <w:sz w:val="24"/>
          <w:szCs w:val="24"/>
        </w:rPr>
        <w:t xml:space="preserve"> Šio punkto nuostatos taikomos ir subtiekėjams, jeigu</w:t>
      </w:r>
      <w:r w:rsidR="00F137BF" w:rsidRPr="005453B1">
        <w:rPr>
          <w:rFonts w:ascii="Times New Roman" w:hAnsi="Times New Roman" w:cs="Times New Roman"/>
          <w:sz w:val="24"/>
          <w:szCs w:val="24"/>
        </w:rPr>
        <w:t xml:space="preserve"> </w:t>
      </w:r>
      <w:r w:rsidR="00B30588" w:rsidRPr="005453B1">
        <w:rPr>
          <w:rFonts w:ascii="Times New Roman" w:hAnsi="Times New Roman" w:cs="Times New Roman"/>
          <w:sz w:val="24"/>
          <w:szCs w:val="24"/>
        </w:rPr>
        <w:t>s</w:t>
      </w:r>
      <w:r w:rsidR="00F137BF" w:rsidRPr="005453B1">
        <w:rPr>
          <w:rFonts w:ascii="Times New Roman" w:hAnsi="Times New Roman" w:cs="Times New Roman"/>
          <w:sz w:val="24"/>
          <w:szCs w:val="24"/>
        </w:rPr>
        <w:t xml:space="preserve">pecialiosiose </w:t>
      </w:r>
      <w:r w:rsidR="00CC5A99" w:rsidRPr="005453B1">
        <w:rPr>
          <w:rFonts w:ascii="Times New Roman" w:hAnsi="Times New Roman" w:cs="Times New Roman"/>
          <w:sz w:val="24"/>
          <w:szCs w:val="24"/>
        </w:rPr>
        <w:t xml:space="preserve">pirkimo </w:t>
      </w:r>
      <w:r w:rsidR="00F137BF" w:rsidRPr="005453B1">
        <w:rPr>
          <w:rFonts w:ascii="Times New Roman" w:hAnsi="Times New Roman" w:cs="Times New Roman"/>
          <w:sz w:val="24"/>
          <w:szCs w:val="24"/>
        </w:rPr>
        <w:t xml:space="preserve">sąlygose </w:t>
      </w:r>
      <w:r w:rsidR="709059B8" w:rsidRPr="005453B1">
        <w:rPr>
          <w:rFonts w:ascii="Times New Roman" w:hAnsi="Times New Roman" w:cs="Times New Roman"/>
          <w:sz w:val="24"/>
          <w:szCs w:val="24"/>
        </w:rPr>
        <w:t>nustatyta, kad pašalinimo pagrindai taikomi ir jiems.</w:t>
      </w:r>
    </w:p>
    <w:p w14:paraId="5572AD54" w14:textId="1EC239D0" w:rsidR="00257C52" w:rsidRPr="005453B1" w:rsidRDefault="709059B8" w:rsidP="00257C52">
      <w:pPr>
        <w:pStyle w:val="Sraopastraipa"/>
        <w:numPr>
          <w:ilvl w:val="1"/>
          <w:numId w:val="6"/>
        </w:numPr>
        <w:tabs>
          <w:tab w:val="left" w:pos="810"/>
          <w:tab w:val="left" w:pos="1170"/>
        </w:tabs>
        <w:spacing w:after="0" w:line="240" w:lineRule="auto"/>
        <w:ind w:left="0" w:firstLine="360"/>
        <w:jc w:val="both"/>
        <w:rPr>
          <w:rFonts w:ascii="Times New Roman" w:eastAsia="Arial" w:hAnsi="Times New Roman" w:cs="Times New Roman"/>
          <w:color w:val="7030A0"/>
          <w:sz w:val="24"/>
          <w:szCs w:val="24"/>
        </w:rPr>
      </w:pPr>
      <w:r w:rsidRPr="005453B1">
        <w:rPr>
          <w:rFonts w:ascii="Times New Roman" w:hAnsi="Times New Roman" w:cs="Times New Roman"/>
          <w:sz w:val="24"/>
          <w:szCs w:val="24"/>
        </w:rPr>
        <w:t>Nepaisant 6.2. ir 6.</w:t>
      </w:r>
      <w:r w:rsidR="00867A1D" w:rsidRPr="005453B1">
        <w:rPr>
          <w:rFonts w:ascii="Times New Roman" w:hAnsi="Times New Roman" w:cs="Times New Roman"/>
          <w:sz w:val="24"/>
          <w:szCs w:val="24"/>
        </w:rPr>
        <w:t>3</w:t>
      </w:r>
      <w:r w:rsidRPr="005453B1">
        <w:rPr>
          <w:rFonts w:ascii="Times New Roman" w:hAnsi="Times New Roman" w:cs="Times New Roman"/>
          <w:sz w:val="24"/>
          <w:szCs w:val="24"/>
        </w:rPr>
        <w:t xml:space="preserve">. punkto nuostatų, tiekėjas iš </w:t>
      </w:r>
      <w:r w:rsidR="008F16C9" w:rsidRPr="005453B1">
        <w:rPr>
          <w:rFonts w:ascii="Times New Roman" w:hAnsi="Times New Roman" w:cs="Times New Roman"/>
          <w:sz w:val="24"/>
          <w:szCs w:val="24"/>
        </w:rPr>
        <w:t>p</w:t>
      </w:r>
      <w:r w:rsidRPr="005453B1">
        <w:rPr>
          <w:rFonts w:ascii="Times New Roman" w:hAnsi="Times New Roman" w:cs="Times New Roman"/>
          <w:sz w:val="24"/>
          <w:szCs w:val="24"/>
        </w:rPr>
        <w:t xml:space="preserve">irkimo nepašalinamas </w:t>
      </w:r>
      <w:r w:rsidR="4676DB1F" w:rsidRPr="005453B1">
        <w:rPr>
          <w:rFonts w:ascii="Times New Roman" w:hAnsi="Times New Roman" w:cs="Times New Roman"/>
          <w:sz w:val="24"/>
          <w:szCs w:val="24"/>
        </w:rPr>
        <w:t xml:space="preserve">VPĮ </w:t>
      </w:r>
      <w:r w:rsidRPr="005453B1">
        <w:rPr>
          <w:rFonts w:ascii="Times New Roman" w:hAnsi="Times New Roman" w:cs="Times New Roman"/>
          <w:sz w:val="24"/>
          <w:szCs w:val="24"/>
        </w:rPr>
        <w:t xml:space="preserve">46 straipsnio 3 ir </w:t>
      </w:r>
      <w:r w:rsidR="00A20949" w:rsidRPr="005453B1">
        <w:rPr>
          <w:rFonts w:ascii="Times New Roman" w:hAnsi="Times New Roman" w:cs="Times New Roman"/>
          <w:sz w:val="24"/>
          <w:szCs w:val="24"/>
        </w:rPr>
        <w:t>10</w:t>
      </w:r>
      <w:r w:rsidRPr="005453B1">
        <w:rPr>
          <w:rFonts w:ascii="Times New Roman" w:hAnsi="Times New Roman" w:cs="Times New Roman"/>
          <w:sz w:val="24"/>
          <w:szCs w:val="24"/>
        </w:rPr>
        <w:t xml:space="preserve"> dalyse nustatytais atvejais</w:t>
      </w:r>
      <w:r w:rsidR="00754C8F" w:rsidRPr="005453B1">
        <w:rPr>
          <w:rFonts w:ascii="Times New Roman" w:hAnsi="Times New Roman" w:cs="Times New Roman"/>
          <w:sz w:val="24"/>
          <w:szCs w:val="24"/>
        </w:rPr>
        <w:t xml:space="preserve"> (atsižvelgiant į VPĮ 46 straipsnio 11 ir 12 dalių nuostatas)</w:t>
      </w:r>
      <w:r w:rsidR="6BF29B58" w:rsidRPr="005453B1">
        <w:rPr>
          <w:rFonts w:ascii="Times New Roman" w:hAnsi="Times New Roman" w:cs="Times New Roman"/>
          <w:sz w:val="24"/>
          <w:szCs w:val="24"/>
        </w:rPr>
        <w:t>,</w:t>
      </w:r>
      <w:r w:rsidR="6BF29B58" w:rsidRPr="005453B1">
        <w:rPr>
          <w:rFonts w:ascii="Times New Roman" w:eastAsia="Arial" w:hAnsi="Times New Roman" w:cs="Times New Roman"/>
          <w:sz w:val="24"/>
          <w:szCs w:val="24"/>
        </w:rPr>
        <w:t xml:space="preserve"> taip pat jeigu pagal VPĮ 46 straipsnio 8 dalį </w:t>
      </w:r>
      <w:r w:rsidR="6293876F" w:rsidRPr="005453B1">
        <w:rPr>
          <w:rFonts w:ascii="Times New Roman" w:eastAsia="Arial" w:hAnsi="Times New Roman" w:cs="Times New Roman"/>
          <w:sz w:val="24"/>
          <w:szCs w:val="24"/>
        </w:rPr>
        <w:t xml:space="preserve">vertindama tiekėjo patikimumą </w:t>
      </w:r>
      <w:r w:rsidR="1A46D2F4" w:rsidRPr="005453B1">
        <w:rPr>
          <w:rFonts w:ascii="Times New Roman" w:hAnsi="Times New Roman" w:cs="Times New Roman"/>
          <w:sz w:val="24"/>
          <w:szCs w:val="24"/>
        </w:rPr>
        <w:t xml:space="preserve"> </w:t>
      </w:r>
      <w:r w:rsidR="006748C0" w:rsidRPr="005453B1">
        <w:rPr>
          <w:rFonts w:ascii="Times New Roman" w:eastAsia="Arial" w:hAnsi="Times New Roman" w:cs="Times New Roman"/>
          <w:sz w:val="24"/>
          <w:szCs w:val="24"/>
        </w:rPr>
        <w:t>RRSA CPO</w:t>
      </w:r>
      <w:r w:rsidR="000602E5" w:rsidRPr="005453B1">
        <w:rPr>
          <w:rFonts w:ascii="Times New Roman" w:eastAsia="Arial" w:hAnsi="Times New Roman" w:cs="Times New Roman"/>
          <w:sz w:val="24"/>
          <w:szCs w:val="24"/>
        </w:rPr>
        <w:t xml:space="preserve"> </w:t>
      </w:r>
      <w:r w:rsidR="6293876F" w:rsidRPr="005453B1">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584309" w:rsidRPr="005453B1">
        <w:rPr>
          <w:rFonts w:ascii="Times New Roman" w:eastAsia="Arial" w:hAnsi="Times New Roman" w:cs="Times New Roman"/>
          <w:sz w:val="24"/>
          <w:szCs w:val="24"/>
        </w:rPr>
        <w:t>RRSA CPO</w:t>
      </w:r>
      <w:r w:rsidR="00203E11" w:rsidRPr="005453B1">
        <w:rPr>
          <w:rFonts w:ascii="Times New Roman" w:eastAsia="Arial" w:hAnsi="Times New Roman" w:cs="Times New Roman"/>
          <w:sz w:val="24"/>
          <w:szCs w:val="24"/>
        </w:rPr>
        <w:t xml:space="preserve"> </w:t>
      </w:r>
      <w:r w:rsidR="06DEE6EE" w:rsidRPr="005453B1">
        <w:rPr>
          <w:rFonts w:ascii="Times New Roman" w:eastAsia="Arial" w:hAnsi="Times New Roman" w:cs="Times New Roman"/>
          <w:sz w:val="24"/>
          <w:szCs w:val="24"/>
        </w:rPr>
        <w:t xml:space="preserve">priėmė sprendimą, kad </w:t>
      </w:r>
      <w:r w:rsidR="6293876F" w:rsidRPr="005453B1">
        <w:rPr>
          <w:rFonts w:ascii="Times New Roman" w:eastAsia="Arial" w:hAnsi="Times New Roman" w:cs="Times New Roman"/>
          <w:sz w:val="24"/>
          <w:szCs w:val="24"/>
        </w:rPr>
        <w:t>esant nustatytam pašalinimo pagrindui pagal VPĮ 4</w:t>
      </w:r>
      <w:r w:rsidR="00444EC9" w:rsidRPr="005453B1">
        <w:rPr>
          <w:rFonts w:ascii="Times New Roman" w:eastAsia="Arial" w:hAnsi="Times New Roman" w:cs="Times New Roman"/>
          <w:sz w:val="24"/>
          <w:szCs w:val="24"/>
        </w:rPr>
        <w:t>6 straipsnio 4</w:t>
      </w:r>
      <w:r w:rsidR="6293876F" w:rsidRPr="005453B1">
        <w:rPr>
          <w:rFonts w:ascii="Times New Roman" w:eastAsia="Arial" w:hAnsi="Times New Roman" w:cs="Times New Roman"/>
          <w:sz w:val="24"/>
          <w:szCs w:val="24"/>
        </w:rPr>
        <w:t xml:space="preserve"> dalies 7 punkto c </w:t>
      </w:r>
      <w:r w:rsidR="1FD1A3DE" w:rsidRPr="005453B1">
        <w:rPr>
          <w:rFonts w:ascii="Times New Roman" w:eastAsia="Arial" w:hAnsi="Times New Roman" w:cs="Times New Roman"/>
          <w:sz w:val="24"/>
          <w:szCs w:val="24"/>
        </w:rPr>
        <w:t xml:space="preserve">papunktį būtų </w:t>
      </w:r>
      <w:r w:rsidR="40B766EF" w:rsidRPr="005453B1">
        <w:rPr>
          <w:rFonts w:ascii="Times New Roman" w:eastAsia="Arial" w:hAnsi="Times New Roman" w:cs="Times New Roman"/>
          <w:sz w:val="24"/>
          <w:szCs w:val="24"/>
        </w:rPr>
        <w:t>reikšmingai apribota konkurencija</w:t>
      </w:r>
      <w:r w:rsidRPr="005453B1">
        <w:rPr>
          <w:rFonts w:ascii="Times New Roman" w:eastAsia="Arial" w:hAnsi="Times New Roman" w:cs="Times New Roman"/>
          <w:sz w:val="24"/>
          <w:szCs w:val="24"/>
        </w:rPr>
        <w:t xml:space="preserve">. </w:t>
      </w:r>
      <w:r w:rsidR="00A24F22" w:rsidRPr="005453B1">
        <w:rPr>
          <w:rFonts w:ascii="Times New Roman" w:eastAsia="Arial" w:hAnsi="Times New Roman" w:cs="Times New Roman"/>
          <w:sz w:val="24"/>
          <w:szCs w:val="24"/>
        </w:rPr>
        <w:t>Priimant sprendimus</w:t>
      </w:r>
      <w:r w:rsidR="00696510" w:rsidRPr="005453B1">
        <w:rPr>
          <w:rFonts w:ascii="Times New Roman" w:eastAsia="Arial" w:hAnsi="Times New Roman" w:cs="Times New Roman"/>
          <w:sz w:val="24"/>
          <w:szCs w:val="24"/>
        </w:rPr>
        <w:t xml:space="preserve"> dėl tiekėjo pašalinimo iš pirkimo procedūros 6.3 punkte nurodytais </w:t>
      </w:r>
      <w:r w:rsidR="008305B6" w:rsidRPr="005453B1">
        <w:rPr>
          <w:rFonts w:ascii="Times New Roman" w:eastAsia="Arial" w:hAnsi="Times New Roman" w:cs="Times New Roman"/>
          <w:sz w:val="24"/>
          <w:szCs w:val="24"/>
        </w:rPr>
        <w:t xml:space="preserve">pašalinimo pagrindais gali būti atsižvelgiama į pagal VPĮ 52 ir 91 straipsnius </w:t>
      </w:r>
      <w:r w:rsidR="009C5B2E" w:rsidRPr="005453B1">
        <w:rPr>
          <w:rFonts w:ascii="Times New Roman" w:eastAsia="Arial" w:hAnsi="Times New Roman" w:cs="Times New Roman"/>
          <w:sz w:val="24"/>
          <w:szCs w:val="24"/>
        </w:rPr>
        <w:t xml:space="preserve">skelbiamą informaciją. </w:t>
      </w:r>
      <w:r w:rsidRPr="005453B1">
        <w:rPr>
          <w:rFonts w:ascii="Times New Roman" w:eastAsia="Arial" w:hAnsi="Times New Roman" w:cs="Times New Roman"/>
          <w:sz w:val="24"/>
          <w:szCs w:val="24"/>
        </w:rPr>
        <w:t xml:space="preserve">  </w:t>
      </w:r>
    </w:p>
    <w:p w14:paraId="6E18490E" w14:textId="2D1D439D" w:rsidR="00257C52" w:rsidRPr="00151638" w:rsidRDefault="00257C52" w:rsidP="00151638">
      <w:pPr>
        <w:pStyle w:val="Antrat1"/>
        <w:numPr>
          <w:ilvl w:val="0"/>
          <w:numId w:val="6"/>
        </w:numPr>
        <w:contextualSpacing/>
        <w:jc w:val="both"/>
        <w:rPr>
          <w:rFonts w:ascii="Times New Roman" w:hAnsi="Times New Roman" w:cs="Times New Roman"/>
          <w:b/>
          <w:bCs/>
          <w:color w:val="auto"/>
          <w:sz w:val="24"/>
          <w:szCs w:val="24"/>
        </w:rPr>
      </w:pPr>
      <w:bookmarkStart w:id="20" w:name="_Toc48053165"/>
      <w:bookmarkStart w:id="21" w:name="_Toc126263054"/>
      <w:r w:rsidRPr="005453B1">
        <w:rPr>
          <w:rFonts w:ascii="Times New Roman" w:hAnsi="Times New Roman" w:cs="Times New Roman"/>
          <w:b/>
          <w:bCs/>
          <w:color w:val="auto"/>
          <w:sz w:val="24"/>
          <w:szCs w:val="24"/>
        </w:rPr>
        <w:t>Tiekėjų kvalifikacijos reikalavimai ir reikalaujami kokybės bei aplinkos apsaugos vadybos sistemų standar</w:t>
      </w:r>
      <w:r w:rsidRPr="00151638">
        <w:rPr>
          <w:rFonts w:ascii="Times New Roman" w:hAnsi="Times New Roman" w:cs="Times New Roman"/>
          <w:b/>
          <w:bCs/>
          <w:color w:val="auto"/>
          <w:sz w:val="24"/>
          <w:szCs w:val="24"/>
        </w:rPr>
        <w:t>tai</w:t>
      </w:r>
      <w:bookmarkEnd w:id="20"/>
      <w:bookmarkEnd w:id="21"/>
    </w:p>
    <w:p w14:paraId="665B90C5" w14:textId="77777777" w:rsidR="00257C52" w:rsidRPr="005453B1" w:rsidRDefault="00257C52" w:rsidP="00257C52">
      <w:pPr>
        <w:tabs>
          <w:tab w:val="left" w:pos="810"/>
          <w:tab w:val="left" w:pos="1170"/>
        </w:tabs>
        <w:spacing w:after="0" w:line="240" w:lineRule="auto"/>
        <w:jc w:val="both"/>
        <w:rPr>
          <w:rFonts w:ascii="Times New Roman" w:eastAsia="Arial" w:hAnsi="Times New Roman" w:cs="Times New Roman"/>
          <w:color w:val="7030A0"/>
          <w:sz w:val="24"/>
          <w:szCs w:val="24"/>
        </w:rPr>
      </w:pPr>
    </w:p>
    <w:p w14:paraId="3BD7A643" w14:textId="60DB8DA5" w:rsidR="00E6293F" w:rsidRPr="005453B1" w:rsidRDefault="00B712C7" w:rsidP="00E876F5">
      <w:pPr>
        <w:pStyle w:val="Sraopastraipa"/>
        <w:numPr>
          <w:ilvl w:val="1"/>
          <w:numId w:val="6"/>
        </w:numPr>
        <w:tabs>
          <w:tab w:val="left" w:pos="284"/>
          <w:tab w:val="left" w:pos="851"/>
          <w:tab w:val="left" w:pos="1170"/>
        </w:tabs>
        <w:spacing w:after="0" w:line="240" w:lineRule="auto"/>
        <w:ind w:left="0" w:firstLine="360"/>
        <w:jc w:val="both"/>
        <w:rPr>
          <w:rFonts w:ascii="Times New Roman" w:eastAsiaTheme="minorHAnsi" w:hAnsi="Times New Roman" w:cs="Times New Roman"/>
          <w:bCs/>
          <w:iCs/>
          <w:sz w:val="24"/>
          <w:szCs w:val="24"/>
        </w:rPr>
      </w:pPr>
      <w:r w:rsidRPr="005453B1">
        <w:rPr>
          <w:rFonts w:ascii="Times New Roman" w:eastAsiaTheme="minorHAnsi" w:hAnsi="Times New Roman" w:cs="Times New Roman"/>
          <w:sz w:val="24"/>
          <w:szCs w:val="24"/>
        </w:rPr>
        <w:t>Tiekėjams nustatomi</w:t>
      </w:r>
      <w:r w:rsidR="002C5249" w:rsidRPr="005453B1">
        <w:rPr>
          <w:rFonts w:ascii="Times New Roman" w:eastAsiaTheme="minorHAnsi" w:hAnsi="Times New Roman" w:cs="Times New Roman"/>
          <w:sz w:val="24"/>
          <w:szCs w:val="24"/>
        </w:rPr>
        <w:t xml:space="preserve"> kvalifikacijos reikalavimai</w:t>
      </w:r>
      <w:r w:rsidR="002404B1" w:rsidRPr="005453B1">
        <w:rPr>
          <w:rFonts w:ascii="Times New Roman" w:eastAsiaTheme="minorHAnsi" w:hAnsi="Times New Roman" w:cs="Times New Roman"/>
          <w:sz w:val="24"/>
          <w:szCs w:val="24"/>
        </w:rPr>
        <w:t>, jei taikoma,</w:t>
      </w:r>
      <w:r w:rsidR="002C5249" w:rsidRPr="005453B1">
        <w:rPr>
          <w:rFonts w:ascii="Times New Roman" w:eastAsiaTheme="minorHAnsi" w:hAnsi="Times New Roman" w:cs="Times New Roman"/>
          <w:sz w:val="24"/>
          <w:szCs w:val="24"/>
        </w:rPr>
        <w:t xml:space="preserve"> ir</w:t>
      </w:r>
      <w:r w:rsidR="00747663" w:rsidRPr="005453B1">
        <w:rPr>
          <w:rFonts w:ascii="Times New Roman" w:eastAsiaTheme="minorHAnsi" w:hAnsi="Times New Roman" w:cs="Times New Roman"/>
          <w:sz w:val="24"/>
          <w:szCs w:val="24"/>
        </w:rPr>
        <w:t xml:space="preserve"> (arba)</w:t>
      </w:r>
      <w:r w:rsidR="002C5249" w:rsidRPr="005453B1">
        <w:rPr>
          <w:rFonts w:ascii="Times New Roman" w:eastAsiaTheme="minorHAnsi" w:hAnsi="Times New Roman" w:cs="Times New Roman"/>
          <w:sz w:val="24"/>
          <w:szCs w:val="24"/>
        </w:rPr>
        <w:t xml:space="preserve"> </w:t>
      </w:r>
      <w:r w:rsidR="002C5249" w:rsidRPr="005453B1">
        <w:rPr>
          <w:rFonts w:ascii="Times New Roman" w:hAnsi="Times New Roman" w:cs="Times New Roman"/>
          <w:sz w:val="24"/>
          <w:szCs w:val="24"/>
        </w:rPr>
        <w:t>reikala</w:t>
      </w:r>
      <w:r w:rsidR="00561265" w:rsidRPr="005453B1">
        <w:rPr>
          <w:rFonts w:ascii="Times New Roman" w:hAnsi="Times New Roman" w:cs="Times New Roman"/>
          <w:sz w:val="24"/>
          <w:szCs w:val="24"/>
        </w:rPr>
        <w:t>vimai dėl</w:t>
      </w:r>
      <w:r w:rsidR="002C5249" w:rsidRPr="005453B1">
        <w:rPr>
          <w:rFonts w:ascii="Times New Roman" w:hAnsi="Times New Roman" w:cs="Times New Roman"/>
          <w:sz w:val="24"/>
          <w:szCs w:val="24"/>
        </w:rPr>
        <w:t xml:space="preserve"> kokybės vadybos sistemos ir (arba) aplinkos apsaugos vadybos sistemos standart</w:t>
      </w:r>
      <w:r w:rsidR="00561265" w:rsidRPr="005453B1">
        <w:rPr>
          <w:rFonts w:ascii="Times New Roman" w:hAnsi="Times New Roman" w:cs="Times New Roman"/>
          <w:sz w:val="24"/>
          <w:szCs w:val="24"/>
        </w:rPr>
        <w:t>ų laikymosi</w:t>
      </w:r>
      <w:r w:rsidR="002C5249" w:rsidRPr="005453B1">
        <w:rPr>
          <w:rFonts w:ascii="Times New Roman" w:eastAsiaTheme="minorHAnsi" w:hAnsi="Times New Roman" w:cs="Times New Roman"/>
          <w:sz w:val="24"/>
          <w:szCs w:val="24"/>
        </w:rPr>
        <w:t xml:space="preserve"> ir jų atitiktį patvirtinantys dokumentai nurodyti</w:t>
      </w:r>
      <w:r w:rsidR="007D5C61" w:rsidRPr="005453B1">
        <w:rPr>
          <w:rFonts w:ascii="Times New Roman" w:eastAsiaTheme="minorHAnsi" w:hAnsi="Times New Roman" w:cs="Times New Roman"/>
          <w:sz w:val="24"/>
          <w:szCs w:val="24"/>
        </w:rPr>
        <w:t xml:space="preserve"> </w:t>
      </w:r>
      <w:r w:rsidR="00B30157" w:rsidRPr="005453B1">
        <w:rPr>
          <w:rFonts w:ascii="Times New Roman" w:eastAsiaTheme="minorHAnsi" w:hAnsi="Times New Roman" w:cs="Times New Roman"/>
          <w:sz w:val="24"/>
          <w:szCs w:val="24"/>
        </w:rPr>
        <w:t>s</w:t>
      </w:r>
      <w:r w:rsidR="00E6293F" w:rsidRPr="005453B1">
        <w:rPr>
          <w:rFonts w:ascii="Times New Roman" w:eastAsiaTheme="minorHAnsi" w:hAnsi="Times New Roman" w:cs="Times New Roman"/>
          <w:sz w:val="24"/>
          <w:szCs w:val="24"/>
        </w:rPr>
        <w:t xml:space="preserve">pecialiosiose </w:t>
      </w:r>
      <w:r w:rsidR="00ED52D2" w:rsidRPr="005453B1">
        <w:rPr>
          <w:rFonts w:ascii="Times New Roman" w:eastAsiaTheme="minorHAnsi" w:hAnsi="Times New Roman" w:cs="Times New Roman"/>
          <w:sz w:val="24"/>
          <w:szCs w:val="24"/>
        </w:rPr>
        <w:t xml:space="preserve">pirkimo </w:t>
      </w:r>
      <w:r w:rsidR="00E6293F" w:rsidRPr="005453B1">
        <w:rPr>
          <w:rFonts w:ascii="Times New Roman" w:eastAsiaTheme="minorHAnsi" w:hAnsi="Times New Roman" w:cs="Times New Roman"/>
          <w:sz w:val="24"/>
          <w:szCs w:val="24"/>
        </w:rPr>
        <w:t>sąlygose.</w:t>
      </w:r>
      <w:r w:rsidR="00E6293F" w:rsidRPr="005453B1">
        <w:rPr>
          <w:rFonts w:ascii="Times New Roman" w:eastAsiaTheme="minorHAnsi" w:hAnsi="Times New Roman" w:cs="Times New Roman"/>
          <w:bCs/>
          <w:iCs/>
          <w:sz w:val="24"/>
          <w:szCs w:val="24"/>
        </w:rPr>
        <w:t xml:space="preserve"> </w:t>
      </w:r>
    </w:p>
    <w:p w14:paraId="4CF8A46C" w14:textId="18B4BFF8" w:rsidR="006B71F3" w:rsidRPr="005453B1" w:rsidRDefault="00F97A35" w:rsidP="00E876F5">
      <w:pPr>
        <w:pStyle w:val="Sraopastraipa"/>
        <w:numPr>
          <w:ilvl w:val="1"/>
          <w:numId w:val="6"/>
        </w:numPr>
        <w:tabs>
          <w:tab w:val="left" w:pos="810"/>
          <w:tab w:val="left" w:pos="1170"/>
        </w:tabs>
        <w:spacing w:after="0" w:line="240" w:lineRule="auto"/>
        <w:ind w:left="0" w:firstLine="360"/>
        <w:jc w:val="both"/>
        <w:rPr>
          <w:rFonts w:ascii="Times New Roman" w:eastAsiaTheme="minorHAnsi" w:hAnsi="Times New Roman" w:cs="Times New Roman"/>
          <w:sz w:val="24"/>
          <w:szCs w:val="24"/>
        </w:rPr>
      </w:pPr>
      <w:r w:rsidRPr="005453B1">
        <w:rPr>
          <w:rFonts w:ascii="Times New Roman" w:eastAsiaTheme="minorHAnsi" w:hAnsi="Times New Roman" w:cs="Times New Roman"/>
          <w:sz w:val="24"/>
          <w:szCs w:val="24"/>
        </w:rPr>
        <w:t>J</w:t>
      </w:r>
      <w:r w:rsidRPr="005453B1">
        <w:rPr>
          <w:rFonts w:ascii="Times New Roman" w:hAnsi="Times New Roman" w:cs="Times New Roman"/>
          <w:sz w:val="24"/>
          <w:szCs w:val="24"/>
        </w:rPr>
        <w:t>eigu tiekėjo kvalifikacija dėl teisės verstis atitinkama veikla nebuvo tikrinama arba tikrinama ne visa apimtimi, tiekėjas</w:t>
      </w:r>
      <w:r w:rsidR="003D79A2" w:rsidRPr="005453B1">
        <w:rPr>
          <w:rFonts w:ascii="Times New Roman" w:hAnsi="Times New Roman" w:cs="Times New Roman"/>
          <w:sz w:val="24"/>
          <w:szCs w:val="24"/>
        </w:rPr>
        <w:t>, teikdamas pasiūlymą,</w:t>
      </w:r>
      <w:r w:rsidRPr="005453B1">
        <w:rPr>
          <w:rFonts w:ascii="Times New Roman" w:hAnsi="Times New Roman" w:cs="Times New Roman"/>
          <w:sz w:val="24"/>
          <w:szCs w:val="24"/>
        </w:rPr>
        <w:t xml:space="preserve"> </w:t>
      </w:r>
      <w:r w:rsidR="006748C0" w:rsidRPr="005453B1">
        <w:rPr>
          <w:rFonts w:ascii="Times New Roman" w:eastAsia="Arial" w:hAnsi="Times New Roman" w:cs="Times New Roman"/>
          <w:sz w:val="24"/>
          <w:szCs w:val="24"/>
        </w:rPr>
        <w:t>RRSA CPO</w:t>
      </w:r>
      <w:r w:rsidR="003D79A2" w:rsidRPr="005453B1">
        <w:rPr>
          <w:rFonts w:ascii="Times New Roman" w:eastAsia="Arial" w:hAnsi="Times New Roman" w:cs="Times New Roman"/>
          <w:sz w:val="24"/>
          <w:szCs w:val="24"/>
        </w:rPr>
        <w:t xml:space="preserve"> </w:t>
      </w:r>
      <w:r w:rsidRPr="005453B1">
        <w:rPr>
          <w:rFonts w:ascii="Times New Roman" w:hAnsi="Times New Roman" w:cs="Times New Roman"/>
          <w:sz w:val="24"/>
          <w:szCs w:val="24"/>
        </w:rPr>
        <w:t xml:space="preserve">įsipareigoja, kad sutartį vykdys tik teisę </w:t>
      </w:r>
      <w:r w:rsidR="00426166" w:rsidRPr="005453B1">
        <w:rPr>
          <w:rFonts w:ascii="Times New Roman" w:hAnsi="Times New Roman" w:cs="Times New Roman"/>
          <w:sz w:val="24"/>
          <w:szCs w:val="24"/>
        </w:rPr>
        <w:t xml:space="preserve">verstis atitinkama veikla </w:t>
      </w:r>
      <w:r w:rsidRPr="005453B1">
        <w:rPr>
          <w:rFonts w:ascii="Times New Roman" w:hAnsi="Times New Roman" w:cs="Times New Roman"/>
          <w:sz w:val="24"/>
          <w:szCs w:val="24"/>
        </w:rPr>
        <w:t>turintys asmenys.</w:t>
      </w:r>
    </w:p>
    <w:p w14:paraId="58CB164C" w14:textId="77777777" w:rsidR="00CB5933" w:rsidRPr="005453B1" w:rsidRDefault="709059B8" w:rsidP="00E876F5">
      <w:pPr>
        <w:pStyle w:val="Sraopastraipa"/>
        <w:numPr>
          <w:ilvl w:val="1"/>
          <w:numId w:val="6"/>
        </w:numPr>
        <w:tabs>
          <w:tab w:val="left" w:pos="810"/>
          <w:tab w:val="left" w:pos="1170"/>
        </w:tabs>
        <w:spacing w:after="0" w:line="240" w:lineRule="auto"/>
        <w:ind w:left="0" w:firstLine="360"/>
        <w:jc w:val="both"/>
        <w:rPr>
          <w:rFonts w:ascii="Times New Roman" w:eastAsiaTheme="minorHAnsi" w:hAnsi="Times New Roman" w:cs="Times New Roman"/>
          <w:sz w:val="24"/>
          <w:szCs w:val="24"/>
        </w:rPr>
      </w:pPr>
      <w:r w:rsidRPr="005453B1">
        <w:rPr>
          <w:rFonts w:ascii="Times New Roman" w:hAnsi="Times New Roman" w:cs="Times New Roman"/>
          <w:sz w:val="24"/>
          <w:szCs w:val="24"/>
        </w:rPr>
        <w:t>Jeigu ūkio subjektas, kurio pajėgumais tiekėjas remiasi, netenkina jam keliamų kvalifikacijos reikalavimų,</w:t>
      </w:r>
      <w:r w:rsidR="00CB2CFE" w:rsidRPr="005453B1">
        <w:rPr>
          <w:rFonts w:ascii="Times New Roman" w:hAnsi="Times New Roman" w:cs="Times New Roman"/>
          <w:sz w:val="24"/>
          <w:szCs w:val="24"/>
        </w:rPr>
        <w:t xml:space="preserve"> jeigu tokie </w:t>
      </w:r>
      <w:r w:rsidR="005B757E" w:rsidRPr="005453B1">
        <w:rPr>
          <w:rFonts w:ascii="Times New Roman" w:hAnsi="Times New Roman" w:cs="Times New Roman"/>
          <w:sz w:val="24"/>
          <w:szCs w:val="24"/>
        </w:rPr>
        <w:t>reikalavimai buvo keliami,</w:t>
      </w:r>
      <w:r w:rsidRPr="005453B1">
        <w:rPr>
          <w:rFonts w:ascii="Times New Roman" w:hAnsi="Times New Roman" w:cs="Times New Roman"/>
          <w:sz w:val="24"/>
          <w:szCs w:val="24"/>
        </w:rPr>
        <w:t xml:space="preserve"> </w:t>
      </w:r>
      <w:r w:rsidR="006748C0" w:rsidRPr="005453B1">
        <w:rPr>
          <w:rFonts w:ascii="Times New Roman" w:hAnsi="Times New Roman" w:cs="Times New Roman"/>
          <w:sz w:val="24"/>
          <w:szCs w:val="24"/>
        </w:rPr>
        <w:t>RRSA CPO</w:t>
      </w:r>
      <w:r w:rsidR="0004404A" w:rsidRPr="005453B1">
        <w:rPr>
          <w:rFonts w:ascii="Times New Roman" w:hAnsi="Times New Roman" w:cs="Times New Roman"/>
          <w:sz w:val="24"/>
          <w:szCs w:val="24"/>
        </w:rPr>
        <w:t xml:space="preserve"> </w:t>
      </w:r>
      <w:r w:rsidRPr="005453B1">
        <w:rPr>
          <w:rFonts w:ascii="Times New Roman" w:hAnsi="Times New Roman" w:cs="Times New Roman"/>
          <w:sz w:val="24"/>
          <w:szCs w:val="24"/>
        </w:rPr>
        <w:t xml:space="preserve">pareikalaus per jos nustatytą terminą pakeisti jį reikalavimus atitinkančiu ūkio subjektu. </w:t>
      </w:r>
    </w:p>
    <w:p w14:paraId="6E19B362" w14:textId="0608D58A" w:rsidR="009C74E3" w:rsidRPr="005453B1" w:rsidRDefault="007B2DBE" w:rsidP="005F36DE">
      <w:pPr>
        <w:pStyle w:val="Antrat1"/>
        <w:numPr>
          <w:ilvl w:val="0"/>
          <w:numId w:val="6"/>
        </w:numPr>
        <w:tabs>
          <w:tab w:val="left" w:pos="567"/>
        </w:tabs>
        <w:spacing w:line="20" w:lineRule="atLeast"/>
        <w:contextualSpacing/>
        <w:rPr>
          <w:rFonts w:ascii="Times New Roman" w:hAnsi="Times New Roman" w:cs="Times New Roman"/>
          <w:b/>
          <w:color w:val="000000" w:themeColor="text1"/>
          <w:sz w:val="24"/>
          <w:szCs w:val="24"/>
        </w:rPr>
      </w:pPr>
      <w:bookmarkStart w:id="22" w:name="_Ref40443423"/>
      <w:bookmarkStart w:id="23" w:name="_Ref40443431"/>
      <w:bookmarkStart w:id="24" w:name="_Ref48037697"/>
      <w:bookmarkStart w:id="25" w:name="_Ref48037709"/>
      <w:bookmarkStart w:id="26" w:name="_Toc134703655"/>
      <w:r w:rsidRPr="005453B1">
        <w:rPr>
          <w:rFonts w:ascii="Times New Roman" w:hAnsi="Times New Roman" w:cs="Times New Roman"/>
          <w:b/>
          <w:bCs/>
          <w:color w:val="000000" w:themeColor="text1"/>
          <w:sz w:val="24"/>
          <w:szCs w:val="24"/>
        </w:rPr>
        <w:t>EBVPD arba laisvos formos deklaracijos pateikimo tvarka ir pateikiamos informacijos patvirtinimo priemonės</w:t>
      </w:r>
      <w:bookmarkEnd w:id="22"/>
      <w:bookmarkEnd w:id="23"/>
      <w:bookmarkEnd w:id="24"/>
      <w:bookmarkEnd w:id="25"/>
      <w:bookmarkEnd w:id="26"/>
      <w:r w:rsidR="00A528D7" w:rsidRPr="005453B1">
        <w:rPr>
          <w:rFonts w:ascii="Times New Roman" w:hAnsi="Times New Roman" w:cs="Times New Roman"/>
          <w:b/>
          <w:color w:val="000000" w:themeColor="text1"/>
          <w:sz w:val="24"/>
          <w:szCs w:val="24"/>
        </w:rPr>
        <w:t xml:space="preserve"> </w:t>
      </w:r>
    </w:p>
    <w:p w14:paraId="471806C1" w14:textId="79CEE8CE" w:rsidR="005C388E" w:rsidRPr="00ED150A" w:rsidRDefault="005C388E" w:rsidP="005C388E">
      <w:pPr>
        <w:pStyle w:val="Sraopastraipa"/>
        <w:numPr>
          <w:ilvl w:val="1"/>
          <w:numId w:val="6"/>
        </w:numPr>
        <w:tabs>
          <w:tab w:val="left" w:pos="426"/>
          <w:tab w:val="left" w:pos="851"/>
        </w:tabs>
        <w:spacing w:after="0" w:line="20" w:lineRule="atLeast"/>
        <w:ind w:left="0" w:firstLine="393"/>
        <w:jc w:val="both"/>
        <w:rPr>
          <w:rFonts w:ascii="Times New Roman" w:hAnsi="Times New Roman"/>
          <w:bCs/>
          <w:iCs/>
          <w:sz w:val="24"/>
          <w:szCs w:val="24"/>
        </w:rPr>
      </w:pPr>
      <w:bookmarkStart w:id="27" w:name="_Hlk155875984"/>
      <w:bookmarkEnd w:id="3"/>
      <w:r w:rsidRPr="00ED150A">
        <w:rPr>
          <w:rFonts w:ascii="Times New Roman" w:hAnsi="Times New Roman"/>
          <w:sz w:val="24"/>
          <w:szCs w:val="24"/>
        </w:rPr>
        <w:t>Tiekėjas, teikdamas pasiūlymą, turi pateikti EBVPD - aktualią deklaraciją, pakeičiančią</w:t>
      </w:r>
      <w:r>
        <w:rPr>
          <w:rFonts w:ascii="Times New Roman" w:hAnsi="Times New Roman"/>
          <w:sz w:val="24"/>
          <w:szCs w:val="24"/>
        </w:rPr>
        <w:t xml:space="preserve"> </w:t>
      </w:r>
      <w:r w:rsidRPr="00ED150A">
        <w:rPr>
          <w:rFonts w:ascii="Times New Roman" w:hAnsi="Times New Roman"/>
          <w:sz w:val="24"/>
          <w:szCs w:val="24"/>
        </w:rPr>
        <w:t>kompetentingų institucijų išduodamus dokumentus ir preliminariai patvirtinančią, kad Tiekėjas ir Ūkio subjektai, kurių pajėgumais jis remiasi pagal VPĮ 49  straipsnį</w:t>
      </w:r>
      <w:r w:rsidR="007F2BCD">
        <w:rPr>
          <w:rFonts w:ascii="Times New Roman" w:hAnsi="Times New Roman"/>
          <w:sz w:val="24"/>
          <w:szCs w:val="24"/>
        </w:rPr>
        <w:t xml:space="preserve"> ()</w:t>
      </w:r>
      <w:r w:rsidRPr="00ED150A">
        <w:rPr>
          <w:rFonts w:ascii="Times New Roman" w:hAnsi="Times New Roman"/>
          <w:sz w:val="24"/>
          <w:szCs w:val="24"/>
        </w:rPr>
        <w:t xml:space="preserve">,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FC7E603" w14:textId="77777777" w:rsidR="005C388E" w:rsidRPr="0056038A" w:rsidRDefault="005C388E" w:rsidP="005C388E">
      <w:pPr>
        <w:pStyle w:val="Sraopastraipa"/>
        <w:numPr>
          <w:ilvl w:val="1"/>
          <w:numId w:val="6"/>
        </w:numPr>
        <w:tabs>
          <w:tab w:val="left" w:pos="567"/>
          <w:tab w:val="left" w:pos="900"/>
        </w:tabs>
        <w:spacing w:after="0" w:line="20" w:lineRule="atLeast"/>
        <w:ind w:left="0" w:firstLine="360"/>
        <w:jc w:val="both"/>
        <w:rPr>
          <w:rFonts w:ascii="Times New Roman" w:hAnsi="Times New Roman"/>
          <w:bCs/>
          <w:iCs/>
          <w:sz w:val="24"/>
          <w:szCs w:val="24"/>
        </w:rPr>
      </w:pPr>
      <w:r w:rsidRPr="0056038A">
        <w:rPr>
          <w:rFonts w:ascii="Times New Roman" w:hAnsi="Times New Roman"/>
          <w:sz w:val="24"/>
          <w:szCs w:val="24"/>
        </w:rPr>
        <w:t>Atskirą EBVPD pildo:</w:t>
      </w:r>
    </w:p>
    <w:p w14:paraId="32D0015E" w14:textId="77777777" w:rsidR="005C388E" w:rsidRPr="0056038A" w:rsidRDefault="005C388E" w:rsidP="005C388E">
      <w:pPr>
        <w:pStyle w:val="Sraopastraipa"/>
        <w:numPr>
          <w:ilvl w:val="2"/>
          <w:numId w:val="6"/>
        </w:numPr>
        <w:tabs>
          <w:tab w:val="left" w:pos="567"/>
          <w:tab w:val="left" w:pos="720"/>
          <w:tab w:val="left" w:pos="990"/>
        </w:tabs>
        <w:spacing w:after="0" w:line="20" w:lineRule="atLeast"/>
        <w:ind w:left="0" w:firstLine="360"/>
        <w:jc w:val="both"/>
        <w:rPr>
          <w:rFonts w:ascii="Times New Roman" w:hAnsi="Times New Roman"/>
          <w:bCs/>
          <w:iCs/>
          <w:sz w:val="24"/>
          <w:szCs w:val="24"/>
        </w:rPr>
      </w:pPr>
      <w:r w:rsidRPr="0056038A">
        <w:rPr>
          <w:rFonts w:ascii="Times New Roman" w:hAnsi="Times New Roman"/>
          <w:bCs/>
          <w:iCs/>
          <w:sz w:val="24"/>
          <w:szCs w:val="24"/>
        </w:rPr>
        <w:t>Tiekėjas;</w:t>
      </w:r>
    </w:p>
    <w:p w14:paraId="70D14BC9" w14:textId="77777777" w:rsidR="005C388E" w:rsidRPr="0056038A" w:rsidRDefault="005C388E" w:rsidP="005C388E">
      <w:pPr>
        <w:pStyle w:val="Sraopastraipa"/>
        <w:numPr>
          <w:ilvl w:val="2"/>
          <w:numId w:val="6"/>
        </w:numPr>
        <w:tabs>
          <w:tab w:val="left" w:pos="567"/>
          <w:tab w:val="left" w:pos="720"/>
          <w:tab w:val="left" w:pos="990"/>
        </w:tabs>
        <w:spacing w:after="0" w:line="20" w:lineRule="atLeast"/>
        <w:ind w:left="0" w:firstLine="360"/>
        <w:jc w:val="both"/>
        <w:rPr>
          <w:rFonts w:ascii="Times New Roman" w:hAnsi="Times New Roman"/>
          <w:bCs/>
          <w:iCs/>
          <w:sz w:val="24"/>
          <w:szCs w:val="24"/>
        </w:rPr>
      </w:pPr>
      <w:r w:rsidRPr="0056038A">
        <w:rPr>
          <w:rFonts w:ascii="Times New Roman" w:hAnsi="Times New Roman"/>
          <w:bCs/>
          <w:iCs/>
          <w:sz w:val="24"/>
          <w:szCs w:val="24"/>
        </w:rPr>
        <w:t>kiekvienas tiekėjų grupės narys (jeigu pasiūlymą teikia tiekėjų grupė);</w:t>
      </w:r>
    </w:p>
    <w:p w14:paraId="285559A7" w14:textId="77777777" w:rsidR="005C388E" w:rsidRDefault="005C388E" w:rsidP="005C388E">
      <w:pPr>
        <w:pStyle w:val="Sraopastraipa"/>
        <w:numPr>
          <w:ilvl w:val="2"/>
          <w:numId w:val="6"/>
        </w:numPr>
        <w:tabs>
          <w:tab w:val="left" w:pos="567"/>
          <w:tab w:val="left" w:pos="720"/>
          <w:tab w:val="left" w:pos="990"/>
        </w:tabs>
        <w:spacing w:after="0" w:line="20" w:lineRule="atLeast"/>
        <w:ind w:left="0" w:firstLine="360"/>
        <w:jc w:val="both"/>
        <w:rPr>
          <w:rFonts w:ascii="Times New Roman" w:hAnsi="Times New Roman"/>
          <w:bCs/>
          <w:iCs/>
          <w:sz w:val="24"/>
          <w:szCs w:val="24"/>
        </w:rPr>
      </w:pPr>
      <w:r w:rsidRPr="0056038A">
        <w:rPr>
          <w:rFonts w:ascii="Times New Roman" w:hAnsi="Times New Roman"/>
          <w:bCs/>
          <w:iCs/>
          <w:sz w:val="24"/>
          <w:szCs w:val="24"/>
        </w:rPr>
        <w:t>kiekvienas Ūkio subjektas, jeigu tiekėjas remiasi jo pajėgumais pagal VPĮ 49 straipsnį;</w:t>
      </w:r>
      <w:bookmarkStart w:id="28" w:name="_Ref39744259"/>
    </w:p>
    <w:p w14:paraId="6D5D2A6A" w14:textId="77777777" w:rsidR="005C388E" w:rsidRPr="00785FF8" w:rsidRDefault="005C388E" w:rsidP="005C388E">
      <w:pPr>
        <w:pStyle w:val="Sraopastraipa"/>
        <w:numPr>
          <w:ilvl w:val="2"/>
          <w:numId w:val="6"/>
        </w:numPr>
        <w:tabs>
          <w:tab w:val="left" w:pos="567"/>
          <w:tab w:val="left" w:pos="720"/>
          <w:tab w:val="left" w:pos="990"/>
        </w:tabs>
        <w:spacing w:after="0" w:line="20" w:lineRule="atLeast"/>
        <w:ind w:left="0" w:firstLine="360"/>
        <w:jc w:val="both"/>
        <w:rPr>
          <w:rFonts w:ascii="Times New Roman" w:hAnsi="Times New Roman" w:cs="Times New Roman"/>
          <w:bCs/>
          <w:iCs/>
          <w:sz w:val="24"/>
          <w:szCs w:val="24"/>
        </w:rPr>
      </w:pPr>
      <w:r w:rsidRPr="00785FF8">
        <w:rPr>
          <w:rFonts w:ascii="Times New Roman" w:hAnsi="Times New Roman" w:cs="Times New Roman"/>
          <w:sz w:val="24"/>
          <w:szCs w:val="24"/>
        </w:rPr>
        <w:t>pasiūlymo teikimo metu žinomi subtiekėjai (jeigu perkančioji organizacija nustato reikalavimus dėl subtiekėjų pašalinimo pagrindų).</w:t>
      </w:r>
      <w:bookmarkStart w:id="29" w:name="_Ref39744312"/>
      <w:bookmarkEnd w:id="28"/>
    </w:p>
    <w:p w14:paraId="2A31210A" w14:textId="77777777" w:rsidR="005C388E" w:rsidRPr="00785FF8" w:rsidRDefault="005C388E" w:rsidP="005C388E">
      <w:pPr>
        <w:pStyle w:val="Sraopastraipa"/>
        <w:numPr>
          <w:ilvl w:val="2"/>
          <w:numId w:val="6"/>
        </w:numPr>
        <w:tabs>
          <w:tab w:val="left" w:pos="567"/>
          <w:tab w:val="left" w:pos="720"/>
          <w:tab w:val="left" w:pos="990"/>
        </w:tabs>
        <w:spacing w:after="0" w:line="20" w:lineRule="atLeast"/>
        <w:ind w:left="0" w:firstLine="360"/>
        <w:jc w:val="both"/>
        <w:rPr>
          <w:rFonts w:ascii="Times New Roman" w:hAnsi="Times New Roman" w:cs="Times New Roman"/>
          <w:bCs/>
          <w:iCs/>
          <w:sz w:val="24"/>
          <w:szCs w:val="24"/>
        </w:rPr>
      </w:pPr>
      <w:r w:rsidRPr="00785FF8">
        <w:rPr>
          <w:rFonts w:ascii="Times New Roman" w:hAnsi="Times New Roman" w:cs="Times New Roman"/>
          <w:sz w:val="24"/>
          <w:szCs w:val="24"/>
        </w:rPr>
        <w:t>fiziniai asmenys, kuriuos tiekėjas ketina įdarbinti Pirkimo laimėjimo atveju ir kurių pajėgumais tiekėjas remiasi pagal VPĮ 49 (</w:t>
      </w:r>
      <w:proofErr w:type="spellStart"/>
      <w:r w:rsidRPr="00785FF8">
        <w:rPr>
          <w:rFonts w:ascii="Times New Roman" w:hAnsi="Times New Roman" w:cs="Times New Roman"/>
          <w:sz w:val="24"/>
          <w:szCs w:val="24"/>
        </w:rPr>
        <w:t>kvazisubtiekėjai</w:t>
      </w:r>
      <w:proofErr w:type="spellEnd"/>
      <w:r w:rsidRPr="00785FF8">
        <w:rPr>
          <w:rFonts w:ascii="Times New Roman" w:hAnsi="Times New Roman" w:cs="Times New Roman"/>
          <w:sz w:val="24"/>
          <w:szCs w:val="24"/>
        </w:rPr>
        <w:t>) (jeigu  perkančioji organizacija nustato reikalavimus dėl fizinių asmenų, kurių kvalifikacija tiekėjas remiasi ir kuriuos, pirkimo laimėjimo atveju, tiekėjas ketina įdarbinti, pašalinimo pagrindų).</w:t>
      </w:r>
      <w:bookmarkEnd w:id="29"/>
    </w:p>
    <w:p w14:paraId="39CD5247" w14:textId="77777777" w:rsidR="005C388E" w:rsidRPr="00785FF8" w:rsidRDefault="005C388E" w:rsidP="005C388E">
      <w:pPr>
        <w:pStyle w:val="Sraopastraipa"/>
        <w:numPr>
          <w:ilvl w:val="2"/>
          <w:numId w:val="6"/>
        </w:numPr>
        <w:tabs>
          <w:tab w:val="left" w:pos="567"/>
          <w:tab w:val="left" w:pos="720"/>
          <w:tab w:val="left" w:pos="990"/>
        </w:tabs>
        <w:spacing w:after="0" w:line="20" w:lineRule="atLeast"/>
        <w:ind w:left="0" w:firstLine="360"/>
        <w:jc w:val="both"/>
        <w:rPr>
          <w:rStyle w:val="Emfaz"/>
          <w:rFonts w:ascii="Times New Roman" w:hAnsi="Times New Roman"/>
          <w:bCs/>
          <w:i w:val="0"/>
          <w:color w:val="auto"/>
          <w:sz w:val="24"/>
          <w:szCs w:val="24"/>
        </w:rPr>
      </w:pPr>
      <w:r w:rsidRPr="00785FF8">
        <w:rPr>
          <w:rFonts w:ascii="Times New Roman" w:hAnsi="Times New Roman"/>
          <w:sz w:val="24"/>
          <w:szCs w:val="24"/>
        </w:rPr>
        <w:lastRenderedPageBreak/>
        <w:t xml:space="preserve">EBVPD pildomas jį įkėlus interneto svetainėje </w:t>
      </w:r>
      <w:hyperlink r:id="rId15" w:history="1">
        <w:r w:rsidRPr="00785FF8">
          <w:rPr>
            <w:rStyle w:val="Hipersaitas"/>
            <w:rFonts w:ascii="Times New Roman" w:hAnsi="Times New Roman"/>
            <w:color w:val="0070C0"/>
            <w:sz w:val="24"/>
            <w:szCs w:val="24"/>
          </w:rPr>
          <w:t>http://ebvpd.eviesiejipirkimai.lt/espd-web/</w:t>
        </w:r>
      </w:hyperlink>
      <w:r w:rsidRPr="00785FF8">
        <w:rPr>
          <w:rFonts w:ascii="Times New Roman" w:hAnsi="Times New Roman"/>
          <w:sz w:val="24"/>
          <w:szCs w:val="24"/>
        </w:rPr>
        <w:t xml:space="preserve">.                                     </w:t>
      </w:r>
      <w:r w:rsidRPr="00785FF8">
        <w:rPr>
          <w:rFonts w:ascii="Times New Roman" w:hAnsi="Times New Roman"/>
          <w:sz w:val="24"/>
          <w:szCs w:val="24"/>
          <w:shd w:val="clear" w:color="auto" w:fill="FFFFFF"/>
        </w:rPr>
        <w:t xml:space="preserve">Tiekėjas, pildydamas EBVPD, laukelyje </w:t>
      </w:r>
      <w:r w:rsidRPr="00785FF8">
        <w:rPr>
          <w:rFonts w:ascii="Times New Roman" w:hAnsi="Times New Roman"/>
          <w:i/>
          <w:iCs/>
          <w:sz w:val="24"/>
          <w:szCs w:val="24"/>
          <w:shd w:val="clear" w:color="auto" w:fill="FFFFFF"/>
        </w:rPr>
        <w:t>„Procedūros tipas“</w:t>
      </w:r>
      <w:r w:rsidRPr="00785FF8">
        <w:rPr>
          <w:rFonts w:ascii="Times New Roman" w:hAnsi="Times New Roman"/>
          <w:sz w:val="24"/>
          <w:szCs w:val="24"/>
          <w:shd w:val="clear" w:color="auto" w:fill="FFFFFF"/>
        </w:rPr>
        <w:t xml:space="preserve"> turi pasirinkti</w:t>
      </w:r>
      <w:r w:rsidRPr="00785FF8">
        <w:rPr>
          <w:rStyle w:val="Emfaz"/>
          <w:rFonts w:ascii="Times New Roman" w:hAnsi="Times New Roman"/>
          <w:sz w:val="24"/>
          <w:szCs w:val="24"/>
          <w:shd w:val="clear" w:color="auto" w:fill="FFFFFF"/>
        </w:rPr>
        <w:t xml:space="preserve"> „Atvira“. </w:t>
      </w:r>
      <w:r w:rsidRPr="00785FF8">
        <w:rPr>
          <w:rFonts w:ascii="Times New Roman" w:hAnsi="Times New Roman"/>
          <w:sz w:val="24"/>
          <w:szCs w:val="24"/>
        </w:rPr>
        <w:t xml:space="preserve">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14DA38E0" w14:textId="77777777" w:rsidR="005C388E" w:rsidRPr="0056038A" w:rsidRDefault="005C388E" w:rsidP="005C388E">
      <w:pPr>
        <w:pStyle w:val="Sraopastraipa"/>
        <w:numPr>
          <w:ilvl w:val="1"/>
          <w:numId w:val="6"/>
        </w:numPr>
        <w:tabs>
          <w:tab w:val="left" w:pos="567"/>
          <w:tab w:val="left" w:pos="900"/>
          <w:tab w:val="left" w:pos="990"/>
        </w:tabs>
        <w:spacing w:after="0" w:line="20" w:lineRule="atLeast"/>
        <w:ind w:left="0" w:firstLine="360"/>
        <w:jc w:val="both"/>
        <w:rPr>
          <w:rFonts w:ascii="Times New Roman" w:hAnsi="Times New Roman"/>
          <w:bCs/>
          <w:iCs/>
          <w:sz w:val="24"/>
          <w:szCs w:val="24"/>
        </w:rPr>
      </w:pPr>
      <w:r w:rsidRPr="0056038A">
        <w:rPr>
          <w:rFonts w:ascii="Times New Roman" w:eastAsia="Times New Roman" w:hAnsi="Times New Roman"/>
          <w:bCs/>
          <w:sz w:val="24"/>
          <w:szCs w:val="24"/>
        </w:rPr>
        <w:t xml:space="preserve">EBVPD nurodytą informaciją pagrindžiantys dokumentai kartu su pasiūlymu neteikiami. </w:t>
      </w:r>
    </w:p>
    <w:p w14:paraId="12C49D01" w14:textId="77777777" w:rsidR="005C388E" w:rsidRPr="0056038A" w:rsidRDefault="005C388E" w:rsidP="005C388E">
      <w:pPr>
        <w:pStyle w:val="Sraopastraipa"/>
        <w:numPr>
          <w:ilvl w:val="1"/>
          <w:numId w:val="6"/>
        </w:numPr>
        <w:tabs>
          <w:tab w:val="left" w:pos="567"/>
          <w:tab w:val="left" w:pos="900"/>
          <w:tab w:val="left" w:pos="990"/>
        </w:tabs>
        <w:spacing w:after="0" w:line="20" w:lineRule="atLeast"/>
        <w:ind w:left="0" w:firstLine="360"/>
        <w:jc w:val="both"/>
        <w:rPr>
          <w:rFonts w:ascii="Times New Roman" w:hAnsi="Times New Roman"/>
          <w:bCs/>
          <w:iCs/>
          <w:sz w:val="24"/>
          <w:szCs w:val="24"/>
        </w:rPr>
      </w:pPr>
      <w:r w:rsidRPr="0056038A">
        <w:rPr>
          <w:rFonts w:ascii="Times New Roman" w:hAnsi="Times New Roman"/>
          <w:sz w:val="24"/>
          <w:szCs w:val="24"/>
        </w:rPr>
        <w:t>RRSA CPO bet kuriuo pirkimo procedūros metu gali paprašyti Dalyvių pateikti visus ar dalį dokumentų, patvirtinančių jų pašalinimo pagrindų nebuvimą, atitiktį kvalifikacijos reikalavimams ir kokybės vadybos sistemos ir (arba) aplinkos apsaugos vadybos sistemos standartams, jeigu tai būtina siekiant užtikrinti tinkamą pirkimo procedūros atlikimą.</w:t>
      </w:r>
    </w:p>
    <w:p w14:paraId="1BC7E89C" w14:textId="77777777" w:rsidR="005C388E" w:rsidRPr="0056038A" w:rsidRDefault="005C388E" w:rsidP="005C388E">
      <w:pPr>
        <w:pStyle w:val="Sraopastraipa"/>
        <w:numPr>
          <w:ilvl w:val="1"/>
          <w:numId w:val="6"/>
        </w:numPr>
        <w:tabs>
          <w:tab w:val="left" w:pos="567"/>
          <w:tab w:val="left" w:pos="900"/>
          <w:tab w:val="left" w:pos="990"/>
        </w:tabs>
        <w:spacing w:after="0" w:line="20" w:lineRule="atLeast"/>
        <w:ind w:left="0" w:firstLine="360"/>
        <w:jc w:val="both"/>
        <w:rPr>
          <w:rFonts w:ascii="Times New Roman" w:hAnsi="Times New Roman"/>
          <w:bCs/>
          <w:iCs/>
          <w:sz w:val="24"/>
          <w:szCs w:val="24"/>
        </w:rPr>
      </w:pPr>
      <w:r w:rsidRPr="0056038A">
        <w:rPr>
          <w:rFonts w:ascii="Times New Roman" w:hAnsi="Times New Roman"/>
          <w:sz w:val="24"/>
          <w:szCs w:val="24"/>
        </w:rPr>
        <w:t>RRSA CPO, įvertinusi EBVPD pateiktą informaciją ir, jeigu taikytina, EBVPD nurodytą informaciją pagrindžiančiuose dokumentuose pateiktą informaciją, priima sprendimą dėl kiekvieno pasiūlymą pateikusio Pirkimo Dalyvio atitikties reikalavimams</w:t>
      </w:r>
      <w:r w:rsidRPr="0056038A">
        <w:rPr>
          <w:rFonts w:ascii="Times New Roman" w:hAnsi="Times New Roman"/>
          <w:b/>
          <w:bCs/>
          <w:sz w:val="24"/>
          <w:szCs w:val="24"/>
        </w:rPr>
        <w:t xml:space="preserve"> </w:t>
      </w:r>
      <w:r w:rsidRPr="0056038A">
        <w:rPr>
          <w:rFonts w:ascii="Times New Roman" w:hAnsi="Times New Roman"/>
          <w:sz w:val="24"/>
          <w:szCs w:val="24"/>
        </w:rPr>
        <w:t>ir kiekvienam iš jų per Pirkimo sąlygų  1 priede „</w:t>
      </w:r>
      <w:r w:rsidRPr="0056038A">
        <w:rPr>
          <w:rFonts w:ascii="Times New Roman" w:hAnsi="Times New Roman"/>
          <w:iCs/>
          <w:sz w:val="24"/>
          <w:szCs w:val="24"/>
        </w:rPr>
        <w:t>Terminai“</w:t>
      </w:r>
      <w:r w:rsidRPr="0056038A">
        <w:rPr>
          <w:rFonts w:ascii="Times New Roman" w:hAnsi="Times New Roman"/>
          <w:sz w:val="24"/>
          <w:szCs w:val="24"/>
        </w:rPr>
        <w:t xml:space="preserve"> nustatytą terminą raštu praneša apie šio patikrinimo rezultatus, pagrįsdama priimtus sprendimus. Teisę dalyvauti tolesnėse Pirkimo procedūrose turi tik tie Pirkimo Dalyviai, kurie atitinka RRSA CPO keliamus reikalavimus.</w:t>
      </w:r>
    </w:p>
    <w:p w14:paraId="5F3379D1" w14:textId="77777777" w:rsidR="005C388E" w:rsidRPr="00C86131" w:rsidRDefault="005C388E" w:rsidP="005C388E">
      <w:pPr>
        <w:pStyle w:val="Sraopastraipa"/>
        <w:numPr>
          <w:ilvl w:val="1"/>
          <w:numId w:val="6"/>
        </w:numPr>
        <w:tabs>
          <w:tab w:val="left" w:pos="567"/>
          <w:tab w:val="left" w:pos="900"/>
          <w:tab w:val="left" w:pos="990"/>
        </w:tabs>
        <w:spacing w:after="0" w:line="20" w:lineRule="atLeast"/>
        <w:ind w:left="0" w:firstLine="360"/>
        <w:jc w:val="both"/>
        <w:rPr>
          <w:rFonts w:ascii="Times New Roman" w:hAnsi="Times New Roman"/>
          <w:bCs/>
          <w:iCs/>
          <w:sz w:val="24"/>
          <w:szCs w:val="24"/>
        </w:rPr>
      </w:pPr>
      <w:r w:rsidRPr="00C86131">
        <w:rPr>
          <w:rFonts w:ascii="Times New Roman" w:hAnsi="Times New Roman"/>
          <w:bCs/>
          <w:iCs/>
          <w:sz w:val="24"/>
          <w:szCs w:val="24"/>
        </w:rPr>
        <w:t>Prieš nustatydama laimėjusį pasiūlymą, RRSA CPO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RRSA CPO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4D53C43" w14:textId="77777777" w:rsidR="005C388E" w:rsidRPr="0056038A" w:rsidRDefault="005C388E" w:rsidP="005C388E">
      <w:pPr>
        <w:pStyle w:val="Sraopastraipa"/>
        <w:numPr>
          <w:ilvl w:val="1"/>
          <w:numId w:val="6"/>
        </w:numPr>
        <w:tabs>
          <w:tab w:val="left" w:pos="567"/>
          <w:tab w:val="left" w:pos="900"/>
          <w:tab w:val="left" w:pos="990"/>
        </w:tabs>
        <w:spacing w:after="0" w:line="20" w:lineRule="atLeast"/>
        <w:ind w:left="0" w:firstLine="360"/>
        <w:jc w:val="both"/>
        <w:rPr>
          <w:rFonts w:ascii="Times New Roman" w:hAnsi="Times New Roman"/>
          <w:bCs/>
          <w:iCs/>
          <w:sz w:val="24"/>
          <w:szCs w:val="24"/>
        </w:rPr>
      </w:pPr>
      <w:r w:rsidRPr="0056038A">
        <w:rPr>
          <w:rFonts w:ascii="Times New Roman" w:hAnsi="Times New Roman"/>
          <w:sz w:val="24"/>
          <w:szCs w:val="24"/>
        </w:rPr>
        <w:t>RRSA CPO nereikalauja pateikti dokumentų kaip nustatyta VPĮ 50 straipsnio 4 ir 6 dalyse, jeigu jis:</w:t>
      </w:r>
    </w:p>
    <w:p w14:paraId="1375C16A" w14:textId="77777777" w:rsidR="005C388E" w:rsidRPr="0056038A" w:rsidRDefault="005C388E" w:rsidP="005C388E">
      <w:pPr>
        <w:pStyle w:val="Sraopastraipa"/>
        <w:numPr>
          <w:ilvl w:val="2"/>
          <w:numId w:val="6"/>
        </w:numPr>
        <w:tabs>
          <w:tab w:val="left" w:pos="567"/>
          <w:tab w:val="left" w:pos="990"/>
          <w:tab w:val="left" w:pos="1080"/>
        </w:tabs>
        <w:spacing w:after="0" w:line="20" w:lineRule="atLeast"/>
        <w:ind w:left="0" w:firstLine="360"/>
        <w:jc w:val="both"/>
        <w:rPr>
          <w:rFonts w:ascii="Times New Roman" w:hAnsi="Times New Roman"/>
          <w:bCs/>
          <w:iCs/>
          <w:sz w:val="24"/>
          <w:szCs w:val="24"/>
        </w:rPr>
      </w:pPr>
      <w:r w:rsidRPr="0056038A">
        <w:rPr>
          <w:rFonts w:ascii="Times New Roman" w:hAnsi="Times New Roman"/>
          <w:sz w:val="24"/>
          <w:szCs w:val="24"/>
        </w:rPr>
        <w:t>turi galimybę susipažinti su šiais dokumentais ar informacija tiesiogiai ir neatlygintinai prisijungusi prie nacionalinės duomenų bazės bet kurioje valstybėje narėje arba naudodamasi CVP IS priemonėmis;</w:t>
      </w:r>
    </w:p>
    <w:p w14:paraId="2789C8A4" w14:textId="77777777" w:rsidR="005C388E" w:rsidRPr="0056038A" w:rsidRDefault="005C388E" w:rsidP="005C388E">
      <w:pPr>
        <w:pStyle w:val="Sraopastraipa"/>
        <w:numPr>
          <w:ilvl w:val="2"/>
          <w:numId w:val="6"/>
        </w:numPr>
        <w:tabs>
          <w:tab w:val="left" w:pos="567"/>
          <w:tab w:val="left" w:pos="990"/>
          <w:tab w:val="left" w:pos="1080"/>
        </w:tabs>
        <w:spacing w:after="0" w:line="20" w:lineRule="atLeast"/>
        <w:ind w:left="0" w:firstLine="360"/>
        <w:jc w:val="both"/>
        <w:rPr>
          <w:rFonts w:ascii="Times New Roman" w:hAnsi="Times New Roman"/>
          <w:bCs/>
          <w:iCs/>
          <w:sz w:val="24"/>
          <w:szCs w:val="24"/>
        </w:rPr>
      </w:pPr>
      <w:r w:rsidRPr="0056038A">
        <w:rPr>
          <w:rFonts w:ascii="Times New Roman" w:hAnsi="Times New Roman"/>
          <w:sz w:val="24"/>
          <w:szCs w:val="24"/>
        </w:rPr>
        <w:t>šiuos dokumentus jau turi iš ankstesnių pirkimo procedūrų.</w:t>
      </w:r>
    </w:p>
    <w:p w14:paraId="6BE2F9D7" w14:textId="77777777" w:rsidR="005C388E" w:rsidRPr="0056038A" w:rsidRDefault="005C388E" w:rsidP="005C388E">
      <w:pPr>
        <w:pStyle w:val="Sraopastraipa"/>
        <w:numPr>
          <w:ilvl w:val="1"/>
          <w:numId w:val="6"/>
        </w:numPr>
        <w:tabs>
          <w:tab w:val="left" w:pos="567"/>
          <w:tab w:val="left" w:pos="900"/>
          <w:tab w:val="left" w:pos="1440"/>
        </w:tabs>
        <w:spacing w:after="0" w:line="20" w:lineRule="atLeast"/>
        <w:ind w:left="0" w:firstLine="360"/>
        <w:jc w:val="both"/>
        <w:rPr>
          <w:rFonts w:ascii="Times New Roman" w:hAnsi="Times New Roman"/>
          <w:bCs/>
          <w:iCs/>
          <w:sz w:val="24"/>
          <w:szCs w:val="24"/>
        </w:rPr>
      </w:pPr>
      <w:r w:rsidRPr="0056038A">
        <w:rPr>
          <w:rFonts w:ascii="Times New Roman" w:hAnsi="Times New Roman"/>
          <w:sz w:val="24"/>
          <w:szCs w:val="24"/>
        </w:rPr>
        <w:t>Jeigu šis Tiekėjas per RRSA CPO nustatytą terminą nepateikė atitiktį reikalavimams įrodančių dokumentų arba, RRSA CPO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97AB22" w14:textId="77777777" w:rsidR="005C388E" w:rsidRPr="0056038A" w:rsidRDefault="005C388E" w:rsidP="005C388E">
      <w:pPr>
        <w:pStyle w:val="Sraopastraipa"/>
        <w:numPr>
          <w:ilvl w:val="1"/>
          <w:numId w:val="6"/>
        </w:numPr>
        <w:tabs>
          <w:tab w:val="left" w:pos="567"/>
          <w:tab w:val="left" w:pos="900"/>
          <w:tab w:val="left" w:pos="1440"/>
        </w:tabs>
        <w:spacing w:after="0" w:line="20" w:lineRule="atLeast"/>
        <w:ind w:left="0" w:firstLine="360"/>
        <w:jc w:val="both"/>
        <w:rPr>
          <w:rFonts w:ascii="Times New Roman" w:hAnsi="Times New Roman"/>
          <w:bCs/>
          <w:iCs/>
          <w:sz w:val="24"/>
          <w:szCs w:val="24"/>
        </w:rPr>
      </w:pPr>
      <w:r w:rsidRPr="0056038A">
        <w:rPr>
          <w:rFonts w:ascii="Times New Roman" w:hAnsi="Times New Roman"/>
          <w:sz w:val="24"/>
          <w:szCs w:val="24"/>
        </w:rPr>
        <w:t xml:space="preserve">Jeigu Tiekėjas negali pateikti pirkimo sąlygose pagal VPĮ 46 straipsnio 1 ir 3 dalį bei 6 dalies 2 punktą nustatytų pašalinimo pagrindų nebuvimą įrodančių dokumentų, </w:t>
      </w:r>
      <w:r w:rsidRPr="0056038A">
        <w:rPr>
          <w:rFonts w:ascii="Times New Roman" w:eastAsia="Arial" w:hAnsi="Times New Roman"/>
          <w:color w:val="000000"/>
          <w:sz w:val="24"/>
          <w:szCs w:val="24"/>
        </w:rPr>
        <w:t>nes valstybėje narėje ar atitinkamoje šalyje tokie dokumentai neišduodami arba toje šalyje išduodami dokumentai neapima visų keliamų klausimų, jie gali būti pakeisti</w:t>
      </w:r>
      <w:r w:rsidRPr="0056038A">
        <w:rPr>
          <w:rFonts w:ascii="Times New Roman" w:hAnsi="Times New Roman"/>
          <w:sz w:val="24"/>
          <w:szCs w:val="24"/>
        </w:rPr>
        <w:t>:</w:t>
      </w:r>
    </w:p>
    <w:p w14:paraId="3E8D2546" w14:textId="77777777" w:rsidR="005C388E" w:rsidRPr="0056038A" w:rsidRDefault="005C388E" w:rsidP="005C388E">
      <w:pPr>
        <w:pStyle w:val="Sraopastraipa"/>
        <w:numPr>
          <w:ilvl w:val="2"/>
          <w:numId w:val="6"/>
        </w:numPr>
        <w:tabs>
          <w:tab w:val="left" w:pos="567"/>
          <w:tab w:val="left" w:pos="900"/>
          <w:tab w:val="left" w:pos="1080"/>
          <w:tab w:val="left" w:pos="1440"/>
        </w:tabs>
        <w:spacing w:after="0" w:line="20" w:lineRule="atLeast"/>
        <w:ind w:left="0" w:firstLine="360"/>
        <w:jc w:val="both"/>
        <w:rPr>
          <w:rFonts w:ascii="Times New Roman" w:hAnsi="Times New Roman"/>
          <w:bCs/>
          <w:iCs/>
          <w:sz w:val="24"/>
          <w:szCs w:val="24"/>
        </w:rPr>
      </w:pPr>
      <w:r w:rsidRPr="0056038A">
        <w:rPr>
          <w:rFonts w:ascii="Times New Roman" w:hAnsi="Times New Roman"/>
          <w:sz w:val="24"/>
          <w:szCs w:val="24"/>
        </w:rPr>
        <w:t>priesaikos deklaracija;</w:t>
      </w:r>
    </w:p>
    <w:p w14:paraId="47DBB3E3" w14:textId="77777777" w:rsidR="005C388E" w:rsidRPr="0056038A" w:rsidRDefault="005C388E" w:rsidP="005C388E">
      <w:pPr>
        <w:pStyle w:val="Sraopastraipa"/>
        <w:numPr>
          <w:ilvl w:val="2"/>
          <w:numId w:val="6"/>
        </w:numPr>
        <w:tabs>
          <w:tab w:val="left" w:pos="567"/>
          <w:tab w:val="left" w:pos="900"/>
          <w:tab w:val="left" w:pos="1080"/>
          <w:tab w:val="left" w:pos="1440"/>
        </w:tabs>
        <w:spacing w:after="0" w:line="20" w:lineRule="atLeast"/>
        <w:ind w:left="0" w:firstLine="360"/>
        <w:jc w:val="both"/>
        <w:rPr>
          <w:rFonts w:ascii="Times New Roman" w:hAnsi="Times New Roman"/>
          <w:bCs/>
          <w:iCs/>
          <w:sz w:val="24"/>
          <w:szCs w:val="24"/>
        </w:rPr>
      </w:pPr>
      <w:r w:rsidRPr="0056038A">
        <w:rPr>
          <w:rFonts w:ascii="Times New Roman" w:hAnsi="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290F3EA" w14:textId="77777777" w:rsidR="005C388E" w:rsidRPr="007B6FA7" w:rsidRDefault="005C388E" w:rsidP="005C388E">
      <w:pPr>
        <w:pStyle w:val="Sraopastraipa"/>
        <w:numPr>
          <w:ilvl w:val="1"/>
          <w:numId w:val="6"/>
        </w:numPr>
        <w:tabs>
          <w:tab w:val="left" w:pos="567"/>
          <w:tab w:val="left" w:pos="720"/>
          <w:tab w:val="left" w:pos="900"/>
          <w:tab w:val="left" w:pos="1440"/>
        </w:tabs>
        <w:spacing w:after="0" w:line="20" w:lineRule="atLeast"/>
        <w:ind w:left="0" w:firstLine="360"/>
        <w:jc w:val="both"/>
        <w:rPr>
          <w:rFonts w:ascii="Times New Roman" w:hAnsi="Times New Roman"/>
          <w:bCs/>
          <w:iCs/>
          <w:sz w:val="24"/>
          <w:szCs w:val="24"/>
        </w:rPr>
      </w:pPr>
      <w:r w:rsidRPr="0056038A">
        <w:rPr>
          <w:rFonts w:ascii="Times New Roman" w:hAnsi="Times New Roman"/>
          <w:sz w:val="24"/>
          <w:szCs w:val="24"/>
        </w:rPr>
        <w:t>RRSA CPO turi teisę reikalauti, kad užsienio valstybės Tiekėjo valstybėje išduoti dokumentai, patvirtinantys Tiekėjo atitiktį reikalavimams, būtų legalizuoti vadovaujantis Dokumentų legalizavimo ir tvirtinimo pažyma (</w:t>
      </w:r>
      <w:proofErr w:type="spellStart"/>
      <w:r w:rsidRPr="0056038A">
        <w:rPr>
          <w:rFonts w:ascii="Times New Roman" w:hAnsi="Times New Roman"/>
          <w:i/>
          <w:iCs/>
          <w:sz w:val="24"/>
          <w:szCs w:val="24"/>
        </w:rPr>
        <w:t>Apostille</w:t>
      </w:r>
      <w:proofErr w:type="spellEnd"/>
      <w:r w:rsidRPr="0056038A">
        <w:rPr>
          <w:rFonts w:ascii="Times New Roman" w:hAnsi="Times New Roman"/>
          <w:sz w:val="24"/>
          <w:szCs w:val="24"/>
        </w:rPr>
        <w:t>) tvarkos aprašu, patvirtintu Lietuvos Respublikos Vyriausybės 2006 m. spalio 30 d. nutarimu Nr. 1079 „Dėl dokumentų legalizavimo ir tvirtinimo pažyma (</w:t>
      </w:r>
      <w:proofErr w:type="spellStart"/>
      <w:r w:rsidRPr="0056038A">
        <w:rPr>
          <w:rFonts w:ascii="Times New Roman" w:hAnsi="Times New Roman"/>
          <w:sz w:val="24"/>
          <w:szCs w:val="24"/>
        </w:rPr>
        <w:t>Apostille</w:t>
      </w:r>
      <w:proofErr w:type="spellEnd"/>
      <w:r w:rsidRPr="0056038A">
        <w:rPr>
          <w:rFonts w:ascii="Times New Roman" w:hAnsi="Times New Roman"/>
          <w:sz w:val="24"/>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038A">
        <w:rPr>
          <w:rFonts w:ascii="Times New Roman" w:hAnsi="Times New Roman"/>
          <w:i/>
          <w:iCs/>
          <w:sz w:val="24"/>
          <w:szCs w:val="24"/>
        </w:rPr>
        <w:t>Apostille</w:t>
      </w:r>
      <w:proofErr w:type="spellEnd"/>
      <w:r w:rsidRPr="0056038A">
        <w:rPr>
          <w:rFonts w:ascii="Times New Roman" w:hAnsi="Times New Roman"/>
          <w:sz w:val="24"/>
          <w:szCs w:val="24"/>
        </w:rPr>
        <w:t>).</w:t>
      </w:r>
      <w:bookmarkEnd w:id="27"/>
    </w:p>
    <w:p w14:paraId="1DEA39CB" w14:textId="77777777" w:rsidR="005C388E" w:rsidRPr="005C388E" w:rsidRDefault="005C388E" w:rsidP="005C388E">
      <w:pPr>
        <w:pStyle w:val="Antrat1"/>
        <w:numPr>
          <w:ilvl w:val="0"/>
          <w:numId w:val="6"/>
        </w:numPr>
        <w:tabs>
          <w:tab w:val="left" w:pos="567"/>
        </w:tabs>
        <w:spacing w:line="20" w:lineRule="atLeast"/>
        <w:ind w:left="0" w:firstLine="0"/>
        <w:contextualSpacing/>
        <w:rPr>
          <w:rFonts w:ascii="Times New Roman" w:hAnsi="Times New Roman" w:cs="Times New Roman"/>
          <w:b/>
          <w:bCs/>
          <w:color w:val="000000" w:themeColor="text1"/>
          <w:sz w:val="24"/>
          <w:szCs w:val="24"/>
        </w:rPr>
      </w:pPr>
      <w:bookmarkStart w:id="30" w:name="_Toc134703656"/>
      <w:r w:rsidRPr="005C388E">
        <w:rPr>
          <w:rFonts w:ascii="Times New Roman" w:hAnsi="Times New Roman" w:cs="Times New Roman"/>
          <w:b/>
          <w:bCs/>
          <w:color w:val="000000" w:themeColor="text1"/>
          <w:sz w:val="24"/>
          <w:szCs w:val="24"/>
        </w:rPr>
        <w:t>Rėmimasis ūkio subjektų pajėgumais</w:t>
      </w:r>
      <w:bookmarkEnd w:id="30"/>
    </w:p>
    <w:p w14:paraId="3DB7D5CC" w14:textId="77777777" w:rsidR="005C388E" w:rsidRPr="00A4260C" w:rsidRDefault="005C388E" w:rsidP="005C388E">
      <w:pPr>
        <w:pStyle w:val="Sraopastraipa"/>
        <w:numPr>
          <w:ilvl w:val="1"/>
          <w:numId w:val="6"/>
        </w:numPr>
        <w:tabs>
          <w:tab w:val="left" w:pos="810"/>
          <w:tab w:val="left" w:pos="1170"/>
        </w:tabs>
        <w:spacing w:after="0" w:line="240" w:lineRule="auto"/>
        <w:ind w:left="0" w:firstLine="360"/>
        <w:jc w:val="both"/>
        <w:rPr>
          <w:rFonts w:ascii="Times New Roman" w:hAnsi="Times New Roman" w:cs="Times New Roman"/>
          <w:sz w:val="24"/>
          <w:szCs w:val="24"/>
        </w:rPr>
      </w:pPr>
      <w:r w:rsidRPr="00A4260C">
        <w:rPr>
          <w:rFonts w:ascii="Times New Roman" w:hAnsi="Times New Roman" w:cs="Times New Roman"/>
          <w:sz w:val="24"/>
          <w:szCs w:val="24"/>
        </w:rPr>
        <w:t xml:space="preserve">Tiekėjas gali remtis kitų ūkio subjektų pajėgumais pagal VPĮ 49 straipsnį, kad atitiktų specialiosiose pirkimo sąlygose nustatytus kvalifikacijos reikalavimus (jei taikoma), neatsižvelgiant į ryšio su tais ūkio </w:t>
      </w:r>
      <w:r w:rsidRPr="00A4260C">
        <w:rPr>
          <w:rFonts w:ascii="Times New Roman" w:hAnsi="Times New Roman" w:cs="Times New Roman"/>
          <w:sz w:val="24"/>
          <w:szCs w:val="24"/>
        </w:rPr>
        <w:lastRenderedPageBreak/>
        <w:t xml:space="preserve">subjektais teisinį pobūdį. </w:t>
      </w:r>
      <w:r w:rsidRPr="00A4260C">
        <w:rPr>
          <w:rFonts w:ascii="Times New Roman" w:hAnsi="Times New Roman" w:cs="Times New Roman"/>
          <w:color w:val="000000" w:themeColor="text1"/>
          <w:sz w:val="24"/>
          <w:szCs w:val="24"/>
        </w:rPr>
        <w:t xml:space="preserve">Šiais ūkio subjektais laikomi ir </w:t>
      </w:r>
      <w:r w:rsidRPr="00A4260C">
        <w:rPr>
          <w:rFonts w:ascii="Times New Roman" w:hAnsi="Times New Roman" w:cs="Times New Roman"/>
          <w:sz w:val="24"/>
          <w:szCs w:val="24"/>
        </w:rPr>
        <w:t>fiziniai asmenys, kuriuos pirkimo laimėjimo ir sutarties sudarymo atveju tiekėjas ar jo pasitelkiamas ūkio subjektas įdarbins (</w:t>
      </w:r>
      <w:proofErr w:type="spellStart"/>
      <w:r w:rsidRPr="00A4260C">
        <w:rPr>
          <w:rFonts w:ascii="Times New Roman" w:hAnsi="Times New Roman" w:cs="Times New Roman"/>
          <w:sz w:val="24"/>
          <w:szCs w:val="24"/>
        </w:rPr>
        <w:t>kvazisubtiekėjai</w:t>
      </w:r>
      <w:proofErr w:type="spellEnd"/>
      <w:r w:rsidRPr="00A4260C">
        <w:rPr>
          <w:rFonts w:ascii="Times New Roman" w:hAnsi="Times New Roman" w:cs="Times New Roman"/>
          <w:sz w:val="24"/>
          <w:szCs w:val="24"/>
        </w:rPr>
        <w:t>).</w:t>
      </w:r>
    </w:p>
    <w:p w14:paraId="5091BDAA" w14:textId="77777777" w:rsidR="005C388E" w:rsidRPr="00A4260C" w:rsidRDefault="005C388E" w:rsidP="005C388E">
      <w:pPr>
        <w:pStyle w:val="Body2"/>
        <w:numPr>
          <w:ilvl w:val="1"/>
          <w:numId w:val="6"/>
        </w:numPr>
        <w:tabs>
          <w:tab w:val="left" w:pos="810"/>
          <w:tab w:val="left" w:pos="1170"/>
        </w:tabs>
        <w:spacing w:after="0"/>
        <w:ind w:left="0" w:firstLine="360"/>
        <w:rPr>
          <w:rFonts w:eastAsiaTheme="minorEastAsia" w:cs="Times New Roman"/>
          <w:color w:val="000000" w:themeColor="text1"/>
          <w:sz w:val="24"/>
          <w:szCs w:val="24"/>
          <w:lang w:val="lt-LT"/>
        </w:rPr>
      </w:pPr>
      <w:r w:rsidRPr="00A4260C">
        <w:rPr>
          <w:rFonts w:cs="Times New Roman"/>
          <w:sz w:val="24"/>
          <w:szCs w:val="24"/>
          <w:lang w:val="lt-LT"/>
        </w:rPr>
        <w:t xml:space="preserve">Tiekėjas, pageidaujantis remtis kitų ūkio subjektų pajėgumais, privalo juos nurodyti pasiūlyme ir pateikti </w:t>
      </w:r>
      <w:bookmarkStart w:id="31" w:name="_Hlk86173359"/>
      <w:r w:rsidRPr="00A4260C">
        <w:rPr>
          <w:rFonts w:cs="Times New Roman"/>
          <w:sz w:val="24"/>
          <w:szCs w:val="24"/>
          <w:lang w:val="lt-LT"/>
        </w:rPr>
        <w:t>dokumentus, įrodančius, kad per visą sutarties vykdymo laikotarpį ūkio subjekto, kurio pajėgumais jis remiasi, ištekliai tiekėjui bus prieinami</w:t>
      </w:r>
      <w:bookmarkEnd w:id="31"/>
      <w:r w:rsidRPr="00A4260C">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A4260C">
        <w:rPr>
          <w:rFonts w:cs="Times New Roman"/>
          <w:color w:val="auto"/>
          <w:sz w:val="24"/>
          <w:szCs w:val="24"/>
          <w:lang w:val="lt-LT"/>
        </w:rPr>
        <w:t xml:space="preserve">Tiekėjas, </w:t>
      </w:r>
      <w:r w:rsidRPr="00A4260C">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(jei taikoma), neįgyja teisės po pasiūlymų pateikimo termino pabaigos pasitelkti (nurodyti) naujų subjektų tam, kad atitiktų kvalifikacijos reikalavimus. </w:t>
      </w:r>
    </w:p>
    <w:p w14:paraId="0225F256" w14:textId="77777777" w:rsidR="005C388E" w:rsidRPr="00A4260C" w:rsidRDefault="005C388E" w:rsidP="005C388E">
      <w:pPr>
        <w:pStyle w:val="Sraopastraipa"/>
        <w:numPr>
          <w:ilvl w:val="1"/>
          <w:numId w:val="6"/>
        </w:numPr>
        <w:tabs>
          <w:tab w:val="left" w:pos="810"/>
          <w:tab w:val="left" w:pos="1170"/>
        </w:tabs>
        <w:spacing w:after="0" w:line="240" w:lineRule="auto"/>
        <w:ind w:left="0" w:firstLine="360"/>
        <w:jc w:val="both"/>
        <w:rPr>
          <w:rFonts w:ascii="Times New Roman" w:hAnsi="Times New Roman" w:cs="Times New Roman"/>
          <w:sz w:val="24"/>
          <w:szCs w:val="24"/>
        </w:rPr>
      </w:pPr>
      <w:r w:rsidRPr="00A4260C">
        <w:rPr>
          <w:rFonts w:ascii="Times New Roman" w:hAnsi="Times New Roman" w:cs="Times New Roman"/>
          <w:sz w:val="24"/>
          <w:szCs w:val="24"/>
        </w:rPr>
        <w:t>S</w:t>
      </w:r>
      <w:r w:rsidRPr="00A4260C">
        <w:rPr>
          <w:rFonts w:ascii="Times New Roman" w:eastAsia="Calibri" w:hAnsi="Times New Roman" w:cs="Times New Roman"/>
          <w:sz w:val="24"/>
          <w:szCs w:val="24"/>
          <w:lang w:eastAsia="en-US"/>
        </w:rPr>
        <w:t>kirtingi tiekėjai gali remtis tų pačių ūkio subjektų pajėgumais, tačiau tai negali sąlygoti draudžiamų susitarimų.</w:t>
      </w:r>
    </w:p>
    <w:p w14:paraId="04CE7CFA" w14:textId="77777777" w:rsidR="005C388E" w:rsidRDefault="005C388E" w:rsidP="005C388E">
      <w:pPr>
        <w:pStyle w:val="Sraopastraipa"/>
        <w:numPr>
          <w:ilvl w:val="1"/>
          <w:numId w:val="6"/>
        </w:numPr>
        <w:tabs>
          <w:tab w:val="left" w:pos="810"/>
          <w:tab w:val="left" w:pos="1170"/>
        </w:tabs>
        <w:spacing w:after="0" w:line="240" w:lineRule="auto"/>
        <w:ind w:left="0" w:firstLine="360"/>
        <w:jc w:val="both"/>
        <w:rPr>
          <w:rFonts w:ascii="Times New Roman" w:hAnsi="Times New Roman" w:cs="Times New Roman"/>
          <w:sz w:val="24"/>
          <w:szCs w:val="24"/>
        </w:rPr>
      </w:pPr>
      <w:r w:rsidRPr="00A4260C">
        <w:rPr>
          <w:rFonts w:ascii="Times New Roman" w:hAnsi="Times New Roman" w:cs="Times New Roman"/>
          <w:sz w:val="24"/>
          <w:szCs w:val="24"/>
        </w:rPr>
        <w:t>Tiekėjų grupė gali remtis grupės dalyvių arba kitų ūkio subjektų pajėgumais, laikantis šiame bendrųjų pirkimo sąlygų skyriuje nustatytų sąlygų.</w:t>
      </w:r>
    </w:p>
    <w:p w14:paraId="009D2AFD" w14:textId="77777777" w:rsidR="005C388E" w:rsidRPr="00785FF8" w:rsidRDefault="005C388E" w:rsidP="005C388E">
      <w:pPr>
        <w:pStyle w:val="Sraopastraipa"/>
        <w:numPr>
          <w:ilvl w:val="1"/>
          <w:numId w:val="6"/>
        </w:numPr>
        <w:tabs>
          <w:tab w:val="left" w:pos="810"/>
          <w:tab w:val="left" w:pos="1170"/>
        </w:tabs>
        <w:spacing w:after="0" w:line="240" w:lineRule="auto"/>
        <w:ind w:left="0" w:firstLine="360"/>
        <w:jc w:val="both"/>
        <w:rPr>
          <w:rFonts w:ascii="Times New Roman" w:hAnsi="Times New Roman" w:cs="Times New Roman"/>
          <w:sz w:val="24"/>
          <w:szCs w:val="24"/>
        </w:rPr>
      </w:pPr>
      <w:r w:rsidRPr="00785FF8">
        <w:rPr>
          <w:rFonts w:ascii="Times New Roman" w:hAnsi="Times New Roman" w:cs="Times New Roman"/>
          <w:sz w:val="24"/>
          <w:szCs w:val="24"/>
        </w:rPr>
        <w:t xml:space="preserve">Paslaugų teikimo ar darbų įsigijimo atvejais, </w:t>
      </w:r>
      <w:r>
        <w:rPr>
          <w:rFonts w:ascii="Times New Roman" w:hAnsi="Times New Roman" w:cs="Times New Roman"/>
          <w:sz w:val="24"/>
          <w:szCs w:val="24"/>
        </w:rPr>
        <w:t xml:space="preserve">RRSA CPO </w:t>
      </w:r>
      <w:r w:rsidRPr="00785FF8">
        <w:rPr>
          <w:rFonts w:ascii="Times New Roman" w:hAnsi="Times New Roman" w:cs="Times New Roman"/>
          <w:sz w:val="24"/>
          <w:szCs w:val="24"/>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86DDCE" w14:textId="77777777" w:rsidR="005C388E" w:rsidRPr="004C57AC" w:rsidRDefault="005C388E" w:rsidP="005C388E">
      <w:pPr>
        <w:pStyle w:val="Sraopastraipa"/>
        <w:numPr>
          <w:ilvl w:val="1"/>
          <w:numId w:val="6"/>
        </w:numPr>
        <w:tabs>
          <w:tab w:val="left" w:pos="810"/>
          <w:tab w:val="left" w:pos="1170"/>
        </w:tabs>
        <w:spacing w:after="0" w:line="240" w:lineRule="auto"/>
        <w:ind w:left="0" w:firstLine="360"/>
        <w:jc w:val="both"/>
        <w:rPr>
          <w:rFonts w:ascii="Times New Roman" w:hAnsi="Times New Roman" w:cs="Times New Roman"/>
          <w:sz w:val="24"/>
          <w:szCs w:val="24"/>
        </w:rPr>
      </w:pPr>
      <w:r w:rsidRPr="00785FF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85FF8">
        <w:rPr>
          <w:rFonts w:ascii="Times New Roman" w:hAnsi="Times New Roman" w:cs="Times New Roman"/>
          <w:color w:val="FF0000"/>
          <w:sz w:val="24"/>
          <w:szCs w:val="24"/>
        </w:rPr>
        <w:t xml:space="preserve"> </w:t>
      </w:r>
    </w:p>
    <w:p w14:paraId="58F7F15E" w14:textId="77777777" w:rsidR="005C388E" w:rsidRPr="005C388E" w:rsidRDefault="005C388E" w:rsidP="005C388E">
      <w:pPr>
        <w:pStyle w:val="Antrat1"/>
        <w:numPr>
          <w:ilvl w:val="0"/>
          <w:numId w:val="6"/>
        </w:numPr>
        <w:tabs>
          <w:tab w:val="left" w:pos="567"/>
        </w:tabs>
        <w:spacing w:line="20" w:lineRule="atLeast"/>
        <w:contextualSpacing/>
        <w:rPr>
          <w:rFonts w:ascii="Times New Roman" w:hAnsi="Times New Roman" w:cs="Times New Roman"/>
          <w:b/>
          <w:bCs/>
          <w:color w:val="000000" w:themeColor="text1"/>
          <w:sz w:val="24"/>
          <w:szCs w:val="24"/>
        </w:rPr>
      </w:pPr>
      <w:bookmarkStart w:id="32" w:name="_Toc134703657"/>
      <w:r w:rsidRPr="005C388E">
        <w:rPr>
          <w:rFonts w:ascii="Times New Roman" w:hAnsi="Times New Roman" w:cs="Times New Roman"/>
          <w:b/>
          <w:bCs/>
          <w:color w:val="000000" w:themeColor="text1"/>
          <w:sz w:val="24"/>
          <w:szCs w:val="24"/>
        </w:rPr>
        <w:t>Subtiekėjų pasitelkimas</w:t>
      </w:r>
      <w:bookmarkEnd w:id="32"/>
    </w:p>
    <w:p w14:paraId="3AF3972D" w14:textId="77777777" w:rsidR="005C388E" w:rsidRPr="00A4260C" w:rsidRDefault="005C388E" w:rsidP="005C388E">
      <w:pPr>
        <w:pStyle w:val="Sraopastraipa"/>
        <w:numPr>
          <w:ilvl w:val="1"/>
          <w:numId w:val="6"/>
        </w:numPr>
        <w:tabs>
          <w:tab w:val="left" w:pos="810"/>
          <w:tab w:val="left" w:pos="993"/>
        </w:tabs>
        <w:spacing w:after="0" w:line="240" w:lineRule="auto"/>
        <w:ind w:left="0" w:firstLine="360"/>
        <w:jc w:val="both"/>
        <w:rPr>
          <w:rFonts w:ascii="Times New Roman" w:hAnsi="Times New Roman" w:cs="Times New Roman"/>
          <w:sz w:val="24"/>
          <w:szCs w:val="24"/>
        </w:rPr>
      </w:pPr>
      <w:r w:rsidRPr="00A4260C">
        <w:rPr>
          <w:rFonts w:ascii="Times New Roman" w:eastAsia="Calibri" w:hAnsi="Times New Roman" w:cs="Times New Roman"/>
          <w:color w:val="000000" w:themeColor="text1"/>
          <w:sz w:val="24"/>
          <w:szCs w:val="24"/>
        </w:rPr>
        <w:t xml:space="preserve">Tiekėjas savo pasiūlyme privalo nurodyti kokiai sutarties daliai ir kokius subtiekėjus, jeigu jie pasiūlymo teikimo metu yra žinomi, tiekėjas ketina pasitelkti. </w:t>
      </w:r>
    </w:p>
    <w:p w14:paraId="2DFB6A6C" w14:textId="77777777" w:rsidR="005C388E" w:rsidRPr="00A4260C" w:rsidRDefault="005C388E" w:rsidP="005C388E">
      <w:pPr>
        <w:pStyle w:val="Sraopastraipa"/>
        <w:numPr>
          <w:ilvl w:val="1"/>
          <w:numId w:val="6"/>
        </w:numPr>
        <w:tabs>
          <w:tab w:val="left" w:pos="810"/>
          <w:tab w:val="left" w:pos="993"/>
        </w:tabs>
        <w:spacing w:after="0" w:line="240" w:lineRule="auto"/>
        <w:ind w:left="0" w:firstLine="360"/>
        <w:jc w:val="both"/>
        <w:rPr>
          <w:rFonts w:ascii="Times New Roman" w:hAnsi="Times New Roman" w:cs="Times New Roman"/>
          <w:sz w:val="24"/>
          <w:szCs w:val="24"/>
        </w:rPr>
      </w:pPr>
      <w:r w:rsidRPr="00A4260C">
        <w:rPr>
          <w:rFonts w:ascii="Times New Roman" w:eastAsia="Calibri" w:hAnsi="Times New Roman" w:cs="Times New Roman"/>
          <w:bCs/>
          <w:sz w:val="24"/>
          <w:szCs w:val="24"/>
          <w:lang w:eastAsia="en-US"/>
        </w:rPr>
        <w:t>Skirtingi tiekėjai gali pasitelkti tuos pačius subtiekėjus, tačiau tai negali sąlygoti draudžiamų susitarimų</w:t>
      </w:r>
      <w:r w:rsidRPr="00A4260C">
        <w:rPr>
          <w:rFonts w:ascii="Times New Roman" w:hAnsi="Times New Roman" w:cs="Times New Roman"/>
          <w:sz w:val="24"/>
          <w:szCs w:val="24"/>
        </w:rPr>
        <w:t>.</w:t>
      </w:r>
    </w:p>
    <w:p w14:paraId="212E793E" w14:textId="77777777" w:rsidR="005C388E" w:rsidRPr="00A4260C" w:rsidRDefault="005C388E" w:rsidP="005C388E">
      <w:pPr>
        <w:pStyle w:val="Sraopastraipa"/>
        <w:numPr>
          <w:ilvl w:val="1"/>
          <w:numId w:val="6"/>
        </w:numPr>
        <w:tabs>
          <w:tab w:val="left" w:pos="810"/>
          <w:tab w:val="left" w:pos="993"/>
        </w:tabs>
        <w:spacing w:after="0" w:line="240" w:lineRule="auto"/>
        <w:ind w:left="0" w:firstLine="360"/>
        <w:jc w:val="both"/>
        <w:rPr>
          <w:rFonts w:ascii="Times New Roman" w:hAnsi="Times New Roman" w:cs="Times New Roman"/>
          <w:sz w:val="24"/>
          <w:szCs w:val="24"/>
        </w:rPr>
      </w:pPr>
      <w:r w:rsidRPr="00A4260C">
        <w:rPr>
          <w:rFonts w:ascii="Times New Roman" w:eastAsia="Calibri" w:hAnsi="Times New Roman" w:cs="Times New Roman"/>
          <w:color w:val="000000" w:themeColor="text1"/>
          <w:sz w:val="24"/>
          <w:szCs w:val="24"/>
        </w:rPr>
        <w:t>S</w:t>
      </w:r>
      <w:r w:rsidRPr="00A4260C">
        <w:rPr>
          <w:rFonts w:ascii="Times New Roman" w:hAnsi="Times New Roman" w:cs="Times New Roman"/>
          <w:sz w:val="24"/>
          <w:szCs w:val="24"/>
        </w:rPr>
        <w:t xml:space="preserve">udarius sutartį, tačiau ne vėliau negu sutartis pradedama vykdyti, tiekėjas, kuris bus pripažintas laimėjusiu, įsipareigoja </w:t>
      </w:r>
      <w:r w:rsidRPr="00A4260C">
        <w:rPr>
          <w:rFonts w:ascii="Times New Roman" w:eastAsia="Arial" w:hAnsi="Times New Roman" w:cs="Times New Roman"/>
          <w:sz w:val="24"/>
          <w:szCs w:val="24"/>
        </w:rPr>
        <w:t xml:space="preserve">RRSA CPO </w:t>
      </w:r>
      <w:r w:rsidRPr="00A4260C">
        <w:rPr>
          <w:rFonts w:ascii="Times New Roman" w:hAnsi="Times New Roman" w:cs="Times New Roman"/>
          <w:sz w:val="24"/>
          <w:szCs w:val="24"/>
        </w:rPr>
        <w:t xml:space="preserve">pranešti tuo metu žinomų subtiekėjų pavadinimus, kontaktinius duomenis ir jų atstovus. </w:t>
      </w:r>
      <w:r w:rsidRPr="00A4260C">
        <w:rPr>
          <w:rFonts w:ascii="Times New Roman" w:eastAsia="Arial" w:hAnsi="Times New Roman" w:cs="Times New Roman"/>
          <w:sz w:val="24"/>
          <w:szCs w:val="24"/>
        </w:rPr>
        <w:t>RRSA CPO</w:t>
      </w:r>
      <w:r w:rsidRPr="00A4260C">
        <w:rPr>
          <w:rFonts w:ascii="Times New Roman" w:hAnsi="Times New Roman" w:cs="Times New Roman"/>
          <w:sz w:val="24"/>
          <w:szCs w:val="24"/>
        </w:rPr>
        <w:t xml:space="preserve"> taip pat reikalauja, kad tiekėjas informuotų apie minėtos informacijos pasikeitimus visu sutarties vykdymo metu, taip pat apie naujus subtiekėjus, kuriuos jis ketina pasitelkti vėliau. </w:t>
      </w:r>
    </w:p>
    <w:p w14:paraId="0EEE085B" w14:textId="77777777" w:rsidR="005C388E" w:rsidRPr="00A4260C" w:rsidRDefault="005C388E" w:rsidP="005C388E">
      <w:pPr>
        <w:pStyle w:val="Sraopastraipa"/>
        <w:numPr>
          <w:ilvl w:val="1"/>
          <w:numId w:val="6"/>
        </w:numPr>
        <w:tabs>
          <w:tab w:val="left" w:pos="810"/>
          <w:tab w:val="left" w:pos="993"/>
        </w:tabs>
        <w:spacing w:after="0" w:line="240" w:lineRule="auto"/>
        <w:ind w:left="0" w:firstLine="360"/>
        <w:jc w:val="both"/>
        <w:rPr>
          <w:rFonts w:ascii="Times New Roman" w:hAnsi="Times New Roman" w:cs="Times New Roman"/>
          <w:sz w:val="24"/>
          <w:szCs w:val="24"/>
        </w:rPr>
      </w:pPr>
      <w:r w:rsidRPr="00A4260C">
        <w:rPr>
          <w:rFonts w:ascii="Times New Roman" w:hAnsi="Times New Roman" w:cs="Times New Roman"/>
          <w:sz w:val="24"/>
          <w:szCs w:val="24"/>
        </w:rPr>
        <w:t xml:space="preserve">Jeigu pagal specialiųjų pirkimo sąlygų reikalavimus </w:t>
      </w:r>
      <w:r w:rsidRPr="00A4260C">
        <w:rPr>
          <w:rFonts w:ascii="Times New Roman" w:eastAsia="Calibri" w:hAnsi="Times New Roman" w:cs="Times New Roman"/>
          <w:sz w:val="24"/>
          <w:szCs w:val="24"/>
        </w:rPr>
        <w:t xml:space="preserve">yra </w:t>
      </w:r>
      <w:r w:rsidRPr="00A4260C">
        <w:rPr>
          <w:rFonts w:ascii="Times New Roman" w:hAnsi="Times New Roman" w:cs="Times New Roman"/>
          <w:sz w:val="24"/>
          <w:szCs w:val="24"/>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RRSA CPO reikalauja, kad tiekėjas per RRSA CPO nustatytą terminą pakeistų minėtą subtiekėją reikalavimus atitinkančiu (pašalinimo pagrindų neturinčiu) subtiekėju.</w:t>
      </w:r>
    </w:p>
    <w:p w14:paraId="5CC353D0" w14:textId="77777777" w:rsidR="005C388E" w:rsidRPr="005C388E" w:rsidRDefault="005C388E" w:rsidP="005C388E">
      <w:pPr>
        <w:pStyle w:val="Antrat1"/>
        <w:numPr>
          <w:ilvl w:val="0"/>
          <w:numId w:val="6"/>
        </w:numPr>
        <w:tabs>
          <w:tab w:val="left" w:pos="567"/>
        </w:tabs>
        <w:contextualSpacing/>
        <w:rPr>
          <w:rFonts w:ascii="Times New Roman" w:hAnsi="Times New Roman" w:cs="Times New Roman"/>
          <w:b/>
          <w:bCs/>
          <w:color w:val="000000" w:themeColor="text1"/>
          <w:sz w:val="24"/>
          <w:szCs w:val="24"/>
        </w:rPr>
      </w:pPr>
      <w:bookmarkStart w:id="33" w:name="_Ref39668380"/>
      <w:bookmarkStart w:id="34" w:name="_Ref39668383"/>
      <w:bookmarkStart w:id="35" w:name="_Toc134703658"/>
      <w:r w:rsidRPr="005C388E">
        <w:rPr>
          <w:rFonts w:ascii="Times New Roman" w:hAnsi="Times New Roman" w:cs="Times New Roman"/>
          <w:b/>
          <w:bCs/>
          <w:color w:val="000000" w:themeColor="text1"/>
          <w:sz w:val="24"/>
          <w:szCs w:val="24"/>
        </w:rPr>
        <w:t>Tiekėjų grupės dalyvavimas</w:t>
      </w:r>
      <w:bookmarkEnd w:id="33"/>
      <w:bookmarkEnd w:id="34"/>
      <w:bookmarkEnd w:id="35"/>
    </w:p>
    <w:p w14:paraId="4C733AB6" w14:textId="77777777" w:rsidR="005C388E" w:rsidRPr="00A4260C" w:rsidRDefault="005C388E" w:rsidP="005C388E">
      <w:pPr>
        <w:pStyle w:val="Sraopastraipa"/>
        <w:numPr>
          <w:ilvl w:val="1"/>
          <w:numId w:val="6"/>
        </w:numPr>
        <w:tabs>
          <w:tab w:val="left" w:pos="990"/>
        </w:tabs>
        <w:spacing w:after="0" w:line="240" w:lineRule="auto"/>
        <w:ind w:left="0" w:firstLine="360"/>
        <w:jc w:val="both"/>
        <w:rPr>
          <w:rFonts w:ascii="Times New Roman" w:eastAsiaTheme="minorHAnsi" w:hAnsi="Times New Roman" w:cs="Times New Roman"/>
          <w:sz w:val="24"/>
          <w:szCs w:val="24"/>
        </w:rPr>
      </w:pPr>
      <w:r w:rsidRPr="00A4260C">
        <w:rPr>
          <w:rFonts w:ascii="Times New Roman" w:eastAsiaTheme="minorHAnsi"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7BA04463" w14:textId="77777777" w:rsidR="005C388E" w:rsidRPr="00A4260C" w:rsidRDefault="005C388E" w:rsidP="005C388E">
      <w:pPr>
        <w:pStyle w:val="Sraopastraipa"/>
        <w:numPr>
          <w:ilvl w:val="2"/>
          <w:numId w:val="6"/>
        </w:numPr>
        <w:tabs>
          <w:tab w:val="left" w:pos="990"/>
          <w:tab w:val="left" w:pos="1170"/>
        </w:tabs>
        <w:spacing w:after="0" w:line="240" w:lineRule="auto"/>
        <w:ind w:left="0" w:firstLine="360"/>
        <w:jc w:val="both"/>
        <w:rPr>
          <w:rFonts w:ascii="Times New Roman" w:eastAsiaTheme="minorHAnsi" w:hAnsi="Times New Roman" w:cs="Times New Roman"/>
          <w:sz w:val="24"/>
          <w:szCs w:val="24"/>
        </w:rPr>
      </w:pPr>
      <w:r w:rsidRPr="00A4260C">
        <w:rPr>
          <w:rFonts w:ascii="Times New Roman" w:eastAsiaTheme="minorHAnsi" w:hAnsi="Times New Roman" w:cs="Times New Roman"/>
          <w:sz w:val="24"/>
          <w:szCs w:val="24"/>
        </w:rPr>
        <w:t xml:space="preserve">tiekėjų grupės sudėtis ir kiekvieno tiekėjų grupės dalyvio įsipareigojimai vykdant numatomą su </w:t>
      </w:r>
      <w:r w:rsidRPr="00A4260C">
        <w:rPr>
          <w:rFonts w:ascii="Times New Roman" w:eastAsia="Arial" w:hAnsi="Times New Roman" w:cs="Times New Roman"/>
          <w:sz w:val="24"/>
          <w:szCs w:val="24"/>
        </w:rPr>
        <w:t xml:space="preserve">Perkančiąja organizacija </w:t>
      </w:r>
      <w:r w:rsidRPr="00A4260C">
        <w:rPr>
          <w:rFonts w:ascii="Times New Roman" w:eastAsiaTheme="minorHAnsi" w:hAnsi="Times New Roman" w:cs="Times New Roman"/>
          <w:sz w:val="24"/>
          <w:szCs w:val="24"/>
        </w:rPr>
        <w:t>sudaryti sutartį;</w:t>
      </w:r>
    </w:p>
    <w:p w14:paraId="4E6C75DC" w14:textId="77777777" w:rsidR="005C388E" w:rsidRPr="00A4260C" w:rsidRDefault="005C388E" w:rsidP="005C388E">
      <w:pPr>
        <w:pStyle w:val="Sraopastraipa"/>
        <w:numPr>
          <w:ilvl w:val="2"/>
          <w:numId w:val="6"/>
        </w:numPr>
        <w:tabs>
          <w:tab w:val="left" w:pos="990"/>
          <w:tab w:val="left" w:pos="1170"/>
        </w:tabs>
        <w:spacing w:after="0" w:line="240" w:lineRule="auto"/>
        <w:ind w:left="0" w:firstLine="360"/>
        <w:jc w:val="both"/>
        <w:rPr>
          <w:rFonts w:ascii="Times New Roman" w:eastAsiaTheme="minorHAnsi" w:hAnsi="Times New Roman" w:cs="Times New Roman"/>
          <w:sz w:val="24"/>
          <w:szCs w:val="24"/>
        </w:rPr>
      </w:pPr>
      <w:r w:rsidRPr="00A4260C">
        <w:rPr>
          <w:rFonts w:ascii="Times New Roman" w:eastAsiaTheme="minorHAnsi" w:hAnsi="Times New Roman" w:cs="Times New Roman"/>
          <w:sz w:val="24"/>
          <w:szCs w:val="24"/>
        </w:rPr>
        <w:t xml:space="preserve">solidari, kiekvieno tiekėjų grupės dalyvio atskirai ir visų kartu, atsakomybė už įsipareigojimų ir prievolių </w:t>
      </w:r>
      <w:r w:rsidRPr="00A4260C">
        <w:rPr>
          <w:rFonts w:ascii="Times New Roman" w:eastAsia="Arial" w:hAnsi="Times New Roman" w:cs="Times New Roman"/>
          <w:sz w:val="24"/>
          <w:szCs w:val="24"/>
        </w:rPr>
        <w:t xml:space="preserve">Perkančiajai organizacijai </w:t>
      </w:r>
      <w:r w:rsidRPr="00A4260C">
        <w:rPr>
          <w:rFonts w:ascii="Times New Roman" w:eastAsiaTheme="minorHAnsi" w:hAnsi="Times New Roman" w:cs="Times New Roman"/>
          <w:sz w:val="24"/>
          <w:szCs w:val="24"/>
        </w:rPr>
        <w:t>nevykdymą (nepriklausomai nuo jų įnašo pagal jungtinės veiklos sutartį);</w:t>
      </w:r>
    </w:p>
    <w:p w14:paraId="31F26857" w14:textId="77777777" w:rsidR="005C388E" w:rsidRPr="00A4260C" w:rsidRDefault="005C388E" w:rsidP="005C388E">
      <w:pPr>
        <w:pStyle w:val="Sraopastraipa"/>
        <w:numPr>
          <w:ilvl w:val="2"/>
          <w:numId w:val="6"/>
        </w:numPr>
        <w:tabs>
          <w:tab w:val="left" w:pos="990"/>
          <w:tab w:val="left" w:pos="1170"/>
        </w:tabs>
        <w:spacing w:after="0" w:line="240" w:lineRule="auto"/>
        <w:ind w:left="0" w:firstLine="360"/>
        <w:jc w:val="both"/>
        <w:rPr>
          <w:rFonts w:ascii="Times New Roman" w:eastAsiaTheme="minorHAnsi" w:hAnsi="Times New Roman" w:cs="Times New Roman"/>
          <w:sz w:val="24"/>
          <w:szCs w:val="24"/>
        </w:rPr>
      </w:pPr>
      <w:r w:rsidRPr="00A4260C">
        <w:rPr>
          <w:rFonts w:ascii="Times New Roman" w:hAnsi="Times New Roman" w:cs="Times New Roman"/>
          <w:bCs/>
          <w:sz w:val="24"/>
          <w:szCs w:val="24"/>
        </w:rPr>
        <w:t>kuris šios sutarties dalyvis yra įgaliojamas tiekėjų grupės vardu teikti pasiūlymą, o laimėjus pirkimą, pasirašyti sutartį su</w:t>
      </w:r>
      <w:r w:rsidRPr="00A4260C">
        <w:rPr>
          <w:rFonts w:ascii="Times New Roman" w:eastAsia="Arial" w:hAnsi="Times New Roman" w:cs="Times New Roman"/>
          <w:sz w:val="24"/>
          <w:szCs w:val="24"/>
        </w:rPr>
        <w:t xml:space="preserve"> Perkančiąja organizacija</w:t>
      </w:r>
      <w:r w:rsidRPr="00A4260C">
        <w:rPr>
          <w:rFonts w:ascii="Times New Roman" w:hAnsi="Times New Roman" w:cs="Times New Roman"/>
          <w:bCs/>
          <w:sz w:val="24"/>
          <w:szCs w:val="24"/>
        </w:rPr>
        <w:t>, teikti sąskaitas faktūras atsiskaitymams (mokėjimai bus atliekami tik vienam iš jungtinės veiklos sutarties dalyvių), pasirašyti su sutarties vykdymu susijusius dokumentus (įgaliotas dalyvis) ir kt</w:t>
      </w:r>
      <w:r w:rsidRPr="00A4260C">
        <w:rPr>
          <w:rFonts w:ascii="Times New Roman" w:eastAsiaTheme="minorHAnsi" w:hAnsi="Times New Roman" w:cs="Times New Roman"/>
          <w:sz w:val="24"/>
          <w:szCs w:val="24"/>
        </w:rPr>
        <w:t>.</w:t>
      </w:r>
    </w:p>
    <w:p w14:paraId="3B99AF44" w14:textId="77777777" w:rsidR="005C388E" w:rsidRPr="00A4260C" w:rsidRDefault="005C388E" w:rsidP="005C388E">
      <w:pPr>
        <w:pStyle w:val="Sraopastraipa"/>
        <w:numPr>
          <w:ilvl w:val="1"/>
          <w:numId w:val="6"/>
        </w:numPr>
        <w:tabs>
          <w:tab w:val="left" w:pos="709"/>
          <w:tab w:val="left" w:pos="990"/>
          <w:tab w:val="left" w:pos="1260"/>
        </w:tabs>
        <w:spacing w:after="0" w:line="240" w:lineRule="auto"/>
        <w:ind w:left="0" w:firstLine="360"/>
        <w:jc w:val="both"/>
        <w:rPr>
          <w:rFonts w:ascii="Times New Roman" w:hAnsi="Times New Roman" w:cs="Times New Roman"/>
          <w:color w:val="000000" w:themeColor="text1"/>
          <w:sz w:val="24"/>
          <w:szCs w:val="24"/>
          <w:lang w:eastAsia="en-US"/>
        </w:rPr>
      </w:pPr>
      <w:r w:rsidRPr="00A4260C">
        <w:rPr>
          <w:rFonts w:ascii="Times New Roman" w:hAnsi="Times New Roman" w:cs="Times New Roman"/>
          <w:sz w:val="24"/>
          <w:szCs w:val="24"/>
          <w:lang w:eastAsia="en-US"/>
        </w:rPr>
        <w:lastRenderedPageBreak/>
        <w:t xml:space="preserve">Jeigu specialiosiose pirkimo sąlygose nenurodyta kitaip, </w:t>
      </w:r>
      <w:r>
        <w:rPr>
          <w:rFonts w:ascii="Times New Roman" w:hAnsi="Times New Roman" w:cs="Times New Roman"/>
          <w:color w:val="000000" w:themeColor="text1"/>
          <w:sz w:val="24"/>
          <w:szCs w:val="24"/>
          <w:lang w:eastAsia="en-US"/>
        </w:rPr>
        <w:t xml:space="preserve">Perkančioji organizacija </w:t>
      </w:r>
      <w:r w:rsidRPr="00A4260C">
        <w:rPr>
          <w:rFonts w:ascii="Times New Roman" w:hAnsi="Times New Roman" w:cs="Times New Roman"/>
          <w:color w:val="000000" w:themeColor="text1"/>
          <w:sz w:val="24"/>
          <w:szCs w:val="24"/>
          <w:lang w:eastAsia="en-US"/>
        </w:rPr>
        <w:t xml:space="preserve"> nereikalauja, kad </w:t>
      </w:r>
      <w:r w:rsidRPr="00A4260C">
        <w:rPr>
          <w:rFonts w:ascii="Times New Roman" w:hAnsi="Times New Roman" w:cs="Times New Roman"/>
          <w:sz w:val="24"/>
          <w:szCs w:val="24"/>
        </w:rPr>
        <w:t>tiekėjų grupės</w:t>
      </w:r>
      <w:r w:rsidRPr="00A4260C">
        <w:rPr>
          <w:rFonts w:ascii="Times New Roman" w:hAnsi="Times New Roman" w:cs="Times New Roman"/>
          <w:color w:val="000000" w:themeColor="text1"/>
          <w:sz w:val="24"/>
          <w:szCs w:val="24"/>
          <w:lang w:eastAsia="en-US"/>
        </w:rPr>
        <w:t xml:space="preserve"> pateiktą pasiūlymą pripažinus laimėjusiu ir pasiūlius sudaryti sutartį, ši </w:t>
      </w:r>
      <w:r w:rsidRPr="00A4260C">
        <w:rPr>
          <w:rFonts w:ascii="Times New Roman" w:hAnsi="Times New Roman" w:cs="Times New Roman"/>
          <w:sz w:val="24"/>
          <w:szCs w:val="24"/>
        </w:rPr>
        <w:t>tiekėjų</w:t>
      </w:r>
      <w:r w:rsidRPr="00A4260C">
        <w:rPr>
          <w:rFonts w:ascii="Times New Roman" w:hAnsi="Times New Roman" w:cs="Times New Roman"/>
          <w:color w:val="000000" w:themeColor="text1"/>
          <w:sz w:val="24"/>
          <w:szCs w:val="24"/>
          <w:lang w:eastAsia="en-US"/>
        </w:rPr>
        <w:t xml:space="preserve"> grupė įgytų tam tikrą teisinę formą.</w:t>
      </w:r>
    </w:p>
    <w:p w14:paraId="11E59F7E" w14:textId="77777777" w:rsidR="005C388E" w:rsidRPr="00A4260C" w:rsidRDefault="005C388E" w:rsidP="005C388E">
      <w:pPr>
        <w:pStyle w:val="Sraopastraipa"/>
        <w:numPr>
          <w:ilvl w:val="1"/>
          <w:numId w:val="6"/>
        </w:numPr>
        <w:tabs>
          <w:tab w:val="left" w:pos="990"/>
          <w:tab w:val="left" w:pos="1260"/>
        </w:tabs>
        <w:spacing w:after="0" w:line="240" w:lineRule="auto"/>
        <w:ind w:left="0" w:firstLine="360"/>
        <w:jc w:val="both"/>
        <w:rPr>
          <w:rFonts w:ascii="Times New Roman" w:hAnsi="Times New Roman" w:cs="Times New Roman"/>
          <w:sz w:val="24"/>
          <w:szCs w:val="24"/>
        </w:rPr>
      </w:pPr>
      <w:r w:rsidRPr="00A4260C">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20766AD7" w14:textId="79ED7452" w:rsidR="006D0AB0" w:rsidRPr="005453B1" w:rsidRDefault="006D0AB0" w:rsidP="00E160D1">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38AA20C0" w:rsidR="009E78B9" w:rsidRPr="009F7009" w:rsidRDefault="00AB6038" w:rsidP="0022418F">
      <w:pPr>
        <w:pStyle w:val="Antrat1"/>
        <w:numPr>
          <w:ilvl w:val="0"/>
          <w:numId w:val="6"/>
        </w:numPr>
        <w:spacing w:before="0" w:after="0"/>
        <w:rPr>
          <w:rFonts w:ascii="Times New Roman" w:hAnsi="Times New Roman" w:cs="Times New Roman"/>
          <w:b/>
          <w:bCs/>
          <w:vanish/>
          <w:color w:val="000000" w:themeColor="text1"/>
          <w:sz w:val="24"/>
          <w:szCs w:val="24"/>
        </w:rPr>
      </w:pPr>
      <w:bookmarkStart w:id="36" w:name="_Toc48053171"/>
      <w:bookmarkStart w:id="37" w:name="_Toc85698576"/>
      <w:bookmarkStart w:id="38" w:name="_Toc86176527"/>
      <w:bookmarkStart w:id="39" w:name="_Toc134703659"/>
      <w:r w:rsidRPr="009F7009">
        <w:rPr>
          <w:rFonts w:ascii="Times New Roman" w:hAnsi="Times New Roman" w:cs="Times New Roman"/>
          <w:b/>
          <w:bCs/>
          <w:color w:val="000000" w:themeColor="text1"/>
          <w:sz w:val="24"/>
          <w:szCs w:val="24"/>
        </w:rPr>
        <w:t>Reikalavimai pasiūlymų rengimui ir pateikimui</w:t>
      </w:r>
      <w:bookmarkEnd w:id="36"/>
      <w:bookmarkEnd w:id="37"/>
      <w:bookmarkEnd w:id="38"/>
      <w:bookmarkEnd w:id="39"/>
    </w:p>
    <w:p w14:paraId="1B7AC708" w14:textId="31740FE7" w:rsidR="0988CA22" w:rsidRPr="005453B1" w:rsidRDefault="0988CA22" w:rsidP="00E160D1">
      <w:pPr>
        <w:rPr>
          <w:rFonts w:ascii="Times New Roman" w:hAnsi="Times New Roman" w:cs="Times New Roman"/>
          <w:color w:val="000000" w:themeColor="text1"/>
          <w:sz w:val="24"/>
          <w:szCs w:val="24"/>
        </w:rPr>
      </w:pPr>
    </w:p>
    <w:p w14:paraId="7C1BC191" w14:textId="2DF77F9B" w:rsidR="00AF7349" w:rsidRPr="005453B1" w:rsidRDefault="3437B93B" w:rsidP="00E876F5">
      <w:pPr>
        <w:pStyle w:val="Sraopastraipa"/>
        <w:numPr>
          <w:ilvl w:val="1"/>
          <w:numId w:val="6"/>
        </w:numPr>
        <w:tabs>
          <w:tab w:val="left" w:pos="567"/>
          <w:tab w:val="left" w:pos="990"/>
        </w:tabs>
        <w:spacing w:after="0" w:line="240" w:lineRule="auto"/>
        <w:ind w:left="0" w:firstLine="360"/>
        <w:jc w:val="both"/>
        <w:rPr>
          <w:rFonts w:ascii="Times New Roman" w:hAnsi="Times New Roman" w:cs="Times New Roman"/>
          <w:sz w:val="24"/>
          <w:szCs w:val="24"/>
        </w:rPr>
      </w:pPr>
      <w:r w:rsidRPr="005453B1">
        <w:rPr>
          <w:rFonts w:ascii="Times New Roman" w:hAnsi="Times New Roman" w:cs="Times New Roman"/>
          <w:sz w:val="24"/>
          <w:szCs w:val="24"/>
        </w:rPr>
        <w:t>Pasiūlym</w:t>
      </w:r>
      <w:r w:rsidR="00FE4600" w:rsidRPr="005453B1">
        <w:rPr>
          <w:rFonts w:ascii="Times New Roman" w:hAnsi="Times New Roman" w:cs="Times New Roman"/>
          <w:sz w:val="24"/>
          <w:szCs w:val="24"/>
        </w:rPr>
        <w:t xml:space="preserve">as turi </w:t>
      </w:r>
      <w:r w:rsidR="001249B3" w:rsidRPr="005453B1">
        <w:rPr>
          <w:rFonts w:ascii="Times New Roman" w:hAnsi="Times New Roman" w:cs="Times New Roman"/>
          <w:sz w:val="24"/>
          <w:szCs w:val="24"/>
        </w:rPr>
        <w:t>būti pateiktas</w:t>
      </w:r>
      <w:r w:rsidR="15D5D507" w:rsidRPr="005453B1">
        <w:rPr>
          <w:rFonts w:ascii="Times New Roman" w:hAnsi="Times New Roman" w:cs="Times New Roman"/>
          <w:sz w:val="24"/>
          <w:szCs w:val="24"/>
        </w:rPr>
        <w:t xml:space="preserve"> iki </w:t>
      </w:r>
      <w:r w:rsidR="00C920EE" w:rsidRPr="005453B1">
        <w:rPr>
          <w:rFonts w:ascii="Times New Roman" w:hAnsi="Times New Roman" w:cs="Times New Roman"/>
          <w:sz w:val="24"/>
          <w:szCs w:val="24"/>
        </w:rPr>
        <w:t xml:space="preserve">skelbime </w:t>
      </w:r>
      <w:r w:rsidR="15D5D507" w:rsidRPr="005453B1">
        <w:rPr>
          <w:rFonts w:ascii="Times New Roman" w:hAnsi="Times New Roman" w:cs="Times New Roman"/>
          <w:sz w:val="24"/>
          <w:szCs w:val="24"/>
        </w:rPr>
        <w:t xml:space="preserve">nurodyto </w:t>
      </w:r>
      <w:r w:rsidR="00542967" w:rsidRPr="005453B1">
        <w:rPr>
          <w:rFonts w:ascii="Times New Roman" w:hAnsi="Times New Roman" w:cs="Times New Roman"/>
          <w:sz w:val="24"/>
          <w:szCs w:val="24"/>
        </w:rPr>
        <w:t>p</w:t>
      </w:r>
      <w:r w:rsidR="15D5D507" w:rsidRPr="005453B1">
        <w:rPr>
          <w:rFonts w:ascii="Times New Roman" w:hAnsi="Times New Roman" w:cs="Times New Roman"/>
          <w:sz w:val="24"/>
          <w:szCs w:val="24"/>
        </w:rPr>
        <w:t>asiūlymo pateikimo termino pabaigos.</w:t>
      </w:r>
      <w:r w:rsidR="5F4ABA29" w:rsidRPr="005453B1">
        <w:rPr>
          <w:rFonts w:ascii="Times New Roman" w:hAnsi="Times New Roman" w:cs="Times New Roman"/>
          <w:sz w:val="24"/>
          <w:szCs w:val="24"/>
        </w:rPr>
        <w:t xml:space="preserve"> </w:t>
      </w:r>
      <w:r w:rsidR="23325CB6" w:rsidRPr="005453B1">
        <w:rPr>
          <w:rFonts w:ascii="Times New Roman" w:hAnsi="Times New Roman" w:cs="Times New Roman"/>
          <w:sz w:val="24"/>
          <w:szCs w:val="24"/>
        </w:rPr>
        <w:t xml:space="preserve">Pasiūlymas turi būti parengtas ir pateiktas pagal </w:t>
      </w:r>
      <w:r w:rsidR="00A5589D" w:rsidRPr="005453B1">
        <w:rPr>
          <w:rFonts w:ascii="Times New Roman" w:hAnsi="Times New Roman" w:cs="Times New Roman"/>
          <w:sz w:val="24"/>
          <w:szCs w:val="24"/>
        </w:rPr>
        <w:t>p</w:t>
      </w:r>
      <w:r w:rsidR="23325CB6" w:rsidRPr="005453B1">
        <w:rPr>
          <w:rFonts w:ascii="Times New Roman" w:hAnsi="Times New Roman" w:cs="Times New Roman"/>
          <w:sz w:val="24"/>
          <w:szCs w:val="24"/>
        </w:rPr>
        <w:t>irkimo sąlygų reikalavimus, užpildant</w:t>
      </w:r>
      <w:r w:rsidR="7339BE88" w:rsidRPr="005453B1">
        <w:rPr>
          <w:rFonts w:ascii="Times New Roman" w:hAnsi="Times New Roman" w:cs="Times New Roman"/>
          <w:sz w:val="24"/>
          <w:szCs w:val="24"/>
        </w:rPr>
        <w:t xml:space="preserve"> </w:t>
      </w:r>
      <w:r w:rsidR="009102B8" w:rsidRPr="005453B1">
        <w:rPr>
          <w:rFonts w:ascii="Times New Roman" w:hAnsi="Times New Roman" w:cs="Times New Roman"/>
          <w:sz w:val="24"/>
          <w:szCs w:val="24"/>
        </w:rPr>
        <w:t>p</w:t>
      </w:r>
      <w:r w:rsidR="7339BE88" w:rsidRPr="005453B1">
        <w:rPr>
          <w:rFonts w:ascii="Times New Roman" w:hAnsi="Times New Roman" w:cs="Times New Roman"/>
          <w:sz w:val="24"/>
          <w:szCs w:val="24"/>
        </w:rPr>
        <w:t>asiūlymo formą.</w:t>
      </w:r>
      <w:r w:rsidR="23325CB6" w:rsidRPr="005453B1">
        <w:rPr>
          <w:rFonts w:ascii="Times New Roman" w:hAnsi="Times New Roman" w:cs="Times New Roman"/>
          <w:sz w:val="24"/>
          <w:szCs w:val="24"/>
        </w:rPr>
        <w:t xml:space="preserve"> Jeigu </w:t>
      </w:r>
      <w:r w:rsidR="0018261C" w:rsidRPr="005453B1">
        <w:rPr>
          <w:rFonts w:ascii="Times New Roman" w:hAnsi="Times New Roman" w:cs="Times New Roman"/>
          <w:sz w:val="24"/>
          <w:szCs w:val="24"/>
        </w:rPr>
        <w:t>s</w:t>
      </w:r>
      <w:r w:rsidR="23325CB6" w:rsidRPr="005453B1">
        <w:rPr>
          <w:rFonts w:ascii="Times New Roman" w:hAnsi="Times New Roman" w:cs="Times New Roman"/>
          <w:sz w:val="24"/>
          <w:szCs w:val="24"/>
        </w:rPr>
        <w:t xml:space="preserve">pecialiosiose </w:t>
      </w:r>
      <w:r w:rsidR="005701CB" w:rsidRPr="005453B1">
        <w:rPr>
          <w:rFonts w:ascii="Times New Roman" w:hAnsi="Times New Roman" w:cs="Times New Roman"/>
          <w:sz w:val="24"/>
          <w:szCs w:val="24"/>
        </w:rPr>
        <w:t xml:space="preserve">pirkimo </w:t>
      </w:r>
      <w:r w:rsidR="23325CB6" w:rsidRPr="005453B1">
        <w:rPr>
          <w:rFonts w:ascii="Times New Roman" w:hAnsi="Times New Roman" w:cs="Times New Roman"/>
          <w:sz w:val="24"/>
          <w:szCs w:val="24"/>
        </w:rPr>
        <w:t xml:space="preserve">sąlygose nenurodyta kitaip, </w:t>
      </w:r>
      <w:r w:rsidR="00473ABB" w:rsidRPr="005453B1">
        <w:rPr>
          <w:rFonts w:ascii="Times New Roman" w:hAnsi="Times New Roman" w:cs="Times New Roman"/>
          <w:sz w:val="24"/>
          <w:szCs w:val="24"/>
        </w:rPr>
        <w:t>p</w:t>
      </w:r>
      <w:r w:rsidR="23325CB6" w:rsidRPr="005453B1">
        <w:rPr>
          <w:rFonts w:ascii="Times New Roman" w:hAnsi="Times New Roman" w:cs="Times New Roman"/>
          <w:sz w:val="24"/>
          <w:szCs w:val="24"/>
        </w:rPr>
        <w:t xml:space="preserve">asiūlymą ir kartu su juo teikiamus dokumentus, visas </w:t>
      </w:r>
      <w:r w:rsidR="00473ABB" w:rsidRPr="005453B1">
        <w:rPr>
          <w:rFonts w:ascii="Times New Roman" w:hAnsi="Times New Roman" w:cs="Times New Roman"/>
          <w:sz w:val="24"/>
          <w:szCs w:val="24"/>
        </w:rPr>
        <w:t>p</w:t>
      </w:r>
      <w:r w:rsidR="23325CB6" w:rsidRPr="005453B1">
        <w:rPr>
          <w:rFonts w:ascii="Times New Roman" w:hAnsi="Times New Roman" w:cs="Times New Roman"/>
          <w:sz w:val="24"/>
          <w:szCs w:val="24"/>
        </w:rPr>
        <w:t xml:space="preserve">asiūlymo sudedamąsias dalis </w:t>
      </w:r>
      <w:r w:rsidR="00473ABB" w:rsidRPr="005453B1">
        <w:rPr>
          <w:rFonts w:ascii="Times New Roman" w:hAnsi="Times New Roman" w:cs="Times New Roman"/>
          <w:sz w:val="24"/>
          <w:szCs w:val="24"/>
        </w:rPr>
        <w:t>d</w:t>
      </w:r>
      <w:r w:rsidR="23325CB6" w:rsidRPr="005453B1">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87634BB" w14:textId="513A73D6" w:rsidR="00AF7349" w:rsidRPr="005453B1" w:rsidRDefault="009B3596" w:rsidP="00DB6F6A">
      <w:pPr>
        <w:pStyle w:val="Sraopastraipa"/>
        <w:numPr>
          <w:ilvl w:val="1"/>
          <w:numId w:val="6"/>
        </w:numPr>
        <w:tabs>
          <w:tab w:val="left" w:pos="990"/>
          <w:tab w:val="left" w:pos="1350"/>
        </w:tabs>
        <w:spacing w:after="0" w:line="240" w:lineRule="auto"/>
        <w:ind w:left="0" w:firstLine="360"/>
        <w:jc w:val="both"/>
        <w:rPr>
          <w:rFonts w:ascii="Times New Roman" w:hAnsi="Times New Roman" w:cs="Times New Roman"/>
          <w:vanish/>
          <w:sz w:val="24"/>
          <w:szCs w:val="24"/>
        </w:rPr>
      </w:pPr>
      <w:r w:rsidRPr="005453B1">
        <w:rPr>
          <w:rFonts w:ascii="Times New Roman" w:hAnsi="Times New Roman" w:cs="Times New Roman"/>
          <w:sz w:val="24"/>
          <w:szCs w:val="24"/>
        </w:rPr>
        <w:t>RRSA CPO</w:t>
      </w:r>
      <w:r w:rsidR="001871FF" w:rsidRPr="005453B1">
        <w:rPr>
          <w:rFonts w:ascii="Times New Roman" w:hAnsi="Times New Roman" w:cs="Times New Roman"/>
          <w:sz w:val="24"/>
          <w:szCs w:val="24"/>
        </w:rPr>
        <w:t xml:space="preserve"> </w:t>
      </w:r>
      <w:r w:rsidR="71F6CB06" w:rsidRPr="005453B1">
        <w:rPr>
          <w:rFonts w:ascii="Times New Roman" w:hAnsi="Times New Roman" w:cs="Times New Roman"/>
          <w:sz w:val="24"/>
          <w:szCs w:val="24"/>
        </w:rPr>
        <w:t xml:space="preserve">neatsako dėl </w:t>
      </w:r>
      <w:r w:rsidR="000649EA" w:rsidRPr="005453B1">
        <w:rPr>
          <w:rFonts w:ascii="Times New Roman" w:hAnsi="Times New Roman" w:cs="Times New Roman"/>
          <w:sz w:val="24"/>
          <w:szCs w:val="24"/>
        </w:rPr>
        <w:t>p</w:t>
      </w:r>
      <w:r w:rsidR="71F6CB06" w:rsidRPr="005453B1">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453B1">
        <w:rPr>
          <w:rFonts w:ascii="Times New Roman" w:eastAsia="Times New Roman" w:hAnsi="Times New Roman" w:cs="Times New Roman"/>
          <w:sz w:val="24"/>
          <w:szCs w:val="24"/>
        </w:rPr>
        <w:t xml:space="preserve">Atsižvelgiant į tai, tiekėjams siūloma rengti </w:t>
      </w:r>
      <w:r w:rsidR="003B3A61" w:rsidRPr="005453B1">
        <w:rPr>
          <w:rFonts w:ascii="Times New Roman" w:eastAsia="Times New Roman" w:hAnsi="Times New Roman" w:cs="Times New Roman"/>
          <w:sz w:val="24"/>
          <w:szCs w:val="24"/>
        </w:rPr>
        <w:t>p</w:t>
      </w:r>
      <w:r w:rsidR="71F6CB06" w:rsidRPr="005453B1">
        <w:rPr>
          <w:rFonts w:ascii="Times New Roman" w:eastAsia="Times New Roman" w:hAnsi="Times New Roman" w:cs="Times New Roman"/>
          <w:sz w:val="24"/>
          <w:szCs w:val="24"/>
        </w:rPr>
        <w:t>asiūlymus taip, kad liktų pakankamai laiko jiems laiku ir tinkamai pateikti.</w:t>
      </w:r>
      <w:r w:rsidR="71F6CB06" w:rsidRPr="005453B1">
        <w:rPr>
          <w:rFonts w:ascii="Times New Roman" w:hAnsi="Times New Roman" w:cs="Times New Roman"/>
          <w:sz w:val="24"/>
          <w:szCs w:val="24"/>
        </w:rPr>
        <w:t xml:space="preserve"> Pasiūlymai, gauti po nustatyto </w:t>
      </w:r>
      <w:r w:rsidR="00C21C88" w:rsidRPr="005453B1">
        <w:rPr>
          <w:rFonts w:ascii="Times New Roman" w:hAnsi="Times New Roman" w:cs="Times New Roman"/>
          <w:sz w:val="24"/>
          <w:szCs w:val="24"/>
        </w:rPr>
        <w:t>p</w:t>
      </w:r>
      <w:r w:rsidR="71F6CB06" w:rsidRPr="005453B1">
        <w:rPr>
          <w:rFonts w:ascii="Times New Roman" w:hAnsi="Times New Roman" w:cs="Times New Roman"/>
          <w:sz w:val="24"/>
          <w:szCs w:val="24"/>
        </w:rPr>
        <w:t>asiūlymų pateikimo termino pabaigos,</w:t>
      </w:r>
      <w:r w:rsidR="005F3528" w:rsidRPr="005453B1">
        <w:rPr>
          <w:rFonts w:ascii="Times New Roman" w:hAnsi="Times New Roman" w:cs="Times New Roman"/>
          <w:sz w:val="24"/>
          <w:szCs w:val="24"/>
        </w:rPr>
        <w:t xml:space="preserve"> bus laikomi negautais ir</w:t>
      </w:r>
      <w:r w:rsidR="71F6CB06" w:rsidRPr="005453B1">
        <w:rPr>
          <w:rFonts w:ascii="Times New Roman" w:hAnsi="Times New Roman" w:cs="Times New Roman"/>
          <w:sz w:val="24"/>
          <w:szCs w:val="24"/>
        </w:rPr>
        <w:t xml:space="preserve"> nebus vertinami. Sutrikus CVP IS veikimui, tiekėjai turi imtis veiksmų, numatytų </w:t>
      </w:r>
      <w:r w:rsidR="71F6CB06" w:rsidRPr="005453B1">
        <w:rPr>
          <w:rFonts w:ascii="Times New Roman" w:hAnsi="Times New Roman" w:cs="Times New Roman"/>
          <w:i/>
          <w:iCs/>
          <w:sz w:val="24"/>
          <w:szCs w:val="24"/>
          <w:shd w:val="clear" w:color="auto" w:fill="FFFFFF"/>
        </w:rPr>
        <w:t xml:space="preserve">Rekomendacijose dėl veiksmų, kurių turėtų imtis </w:t>
      </w:r>
      <w:r w:rsidR="00240304" w:rsidRPr="005453B1">
        <w:rPr>
          <w:rFonts w:ascii="Times New Roman" w:hAnsi="Times New Roman" w:cs="Times New Roman"/>
          <w:i/>
          <w:iCs/>
          <w:sz w:val="24"/>
          <w:szCs w:val="24"/>
          <w:shd w:val="clear" w:color="auto" w:fill="FFFFFF"/>
        </w:rPr>
        <w:t>p</w:t>
      </w:r>
      <w:r w:rsidR="71F6CB06" w:rsidRPr="005453B1">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453B1">
        <w:rPr>
          <w:rFonts w:ascii="Times New Roman" w:hAnsi="Times New Roman" w:cs="Times New Roman"/>
          <w:sz w:val="24"/>
          <w:szCs w:val="24"/>
          <w:shd w:val="clear" w:color="auto" w:fill="FFFFFF"/>
        </w:rPr>
        <w:t>, patvirtintose</w:t>
      </w:r>
      <w:r w:rsidR="71F6CB06" w:rsidRPr="005453B1">
        <w:rPr>
          <w:rFonts w:ascii="Times New Roman" w:hAnsi="Times New Roman" w:cs="Times New Roman"/>
          <w:sz w:val="24"/>
          <w:szCs w:val="24"/>
        </w:rPr>
        <w:t xml:space="preserve"> </w:t>
      </w:r>
      <w:r w:rsidR="71F6CB06" w:rsidRPr="005453B1">
        <w:rPr>
          <w:rFonts w:ascii="Times New Roman" w:hAnsi="Times New Roman" w:cs="Times New Roman"/>
          <w:sz w:val="24"/>
          <w:szCs w:val="24"/>
          <w:shd w:val="clear" w:color="auto" w:fill="FFFFFF"/>
        </w:rPr>
        <w:t>Viešųjų pirkimų tarnybos direktoriaus 2018 m. kovo 15 d. įsakymu Nr. 1S-31.</w:t>
      </w:r>
    </w:p>
    <w:p w14:paraId="7C7A68E6" w14:textId="77777777" w:rsidR="00AF7349" w:rsidRPr="005453B1" w:rsidRDefault="001F6641" w:rsidP="00E876F5">
      <w:pPr>
        <w:pStyle w:val="Sraopastraipa"/>
        <w:numPr>
          <w:ilvl w:val="1"/>
          <w:numId w:val="6"/>
        </w:numPr>
        <w:tabs>
          <w:tab w:val="left" w:pos="990"/>
          <w:tab w:val="left" w:pos="1350"/>
        </w:tabs>
        <w:spacing w:after="0" w:line="240" w:lineRule="auto"/>
        <w:ind w:left="0" w:firstLine="360"/>
        <w:jc w:val="both"/>
        <w:rPr>
          <w:rFonts w:ascii="Times New Roman" w:hAnsi="Times New Roman" w:cs="Times New Roman"/>
          <w:color w:val="7030A0"/>
          <w:sz w:val="24"/>
          <w:szCs w:val="24"/>
        </w:rPr>
      </w:pPr>
      <w:r w:rsidRPr="005453B1">
        <w:rPr>
          <w:rFonts w:ascii="Times New Roman" w:hAnsi="Times New Roman" w:cs="Times New Roman"/>
          <w:sz w:val="24"/>
          <w:szCs w:val="24"/>
        </w:rPr>
        <w:t>Tiekėjas p</w:t>
      </w:r>
      <w:r w:rsidR="45C11337" w:rsidRPr="005453B1">
        <w:rPr>
          <w:rFonts w:ascii="Times New Roman" w:hAnsi="Times New Roman" w:cs="Times New Roman"/>
          <w:sz w:val="24"/>
          <w:szCs w:val="24"/>
        </w:rPr>
        <w:t xml:space="preserve">asiūlyme turi aiškiai nurodyti, kuri </w:t>
      </w:r>
      <w:r w:rsidR="00CF731B" w:rsidRPr="005453B1">
        <w:rPr>
          <w:rFonts w:ascii="Times New Roman" w:hAnsi="Times New Roman" w:cs="Times New Roman"/>
          <w:sz w:val="24"/>
          <w:szCs w:val="24"/>
        </w:rPr>
        <w:t>p</w:t>
      </w:r>
      <w:r w:rsidR="45C11337" w:rsidRPr="005453B1">
        <w:rPr>
          <w:rFonts w:ascii="Times New Roman" w:hAnsi="Times New Roman" w:cs="Times New Roman"/>
          <w:sz w:val="24"/>
          <w:szCs w:val="24"/>
        </w:rPr>
        <w:t xml:space="preserve">asiūlymo informacija yra </w:t>
      </w:r>
      <w:r w:rsidR="45C11337" w:rsidRPr="005453B1">
        <w:rPr>
          <w:rFonts w:ascii="Times New Roman" w:hAnsi="Times New Roman" w:cs="Times New Roman"/>
          <w:b/>
          <w:bCs/>
          <w:sz w:val="24"/>
          <w:szCs w:val="24"/>
        </w:rPr>
        <w:t>konfidenciali</w:t>
      </w:r>
      <w:r w:rsidR="45C11337" w:rsidRPr="005453B1">
        <w:rPr>
          <w:rFonts w:ascii="Times New Roman" w:hAnsi="Times New Roman" w:cs="Times New Roman"/>
          <w:sz w:val="24"/>
          <w:szCs w:val="24"/>
        </w:rPr>
        <w:t>, vadovaujantis VPĮ 20</w:t>
      </w:r>
      <w:r w:rsidR="14E781B1" w:rsidRPr="005453B1">
        <w:rPr>
          <w:rFonts w:ascii="Times New Roman" w:hAnsi="Times New Roman" w:cs="Times New Roman"/>
          <w:sz w:val="24"/>
          <w:szCs w:val="24"/>
        </w:rPr>
        <w:t xml:space="preserve"> </w:t>
      </w:r>
      <w:r w:rsidR="45C11337" w:rsidRPr="005453B1">
        <w:rPr>
          <w:rFonts w:ascii="Times New Roman" w:hAnsi="Times New Roman" w:cs="Times New Roman"/>
          <w:sz w:val="24"/>
          <w:szCs w:val="24"/>
        </w:rPr>
        <w:t xml:space="preserve">straipsniu. </w:t>
      </w:r>
      <w:r w:rsidR="3962C9D5" w:rsidRPr="005453B1">
        <w:rPr>
          <w:rFonts w:ascii="Times New Roman" w:eastAsia="Times New Roman" w:hAnsi="Times New Roman" w:cs="Times New Roman"/>
          <w:sz w:val="24"/>
          <w:szCs w:val="24"/>
        </w:rPr>
        <w:t xml:space="preserve">Jei tokia informacija </w:t>
      </w:r>
      <w:r w:rsidR="00F6094A" w:rsidRPr="005453B1">
        <w:rPr>
          <w:rFonts w:ascii="Times New Roman" w:eastAsia="Times New Roman" w:hAnsi="Times New Roman" w:cs="Times New Roman"/>
          <w:sz w:val="24"/>
          <w:szCs w:val="24"/>
        </w:rPr>
        <w:t>p</w:t>
      </w:r>
      <w:r w:rsidR="3962C9D5" w:rsidRPr="005453B1">
        <w:rPr>
          <w:rFonts w:ascii="Times New Roman" w:eastAsia="Times New Roman" w:hAnsi="Times New Roman" w:cs="Times New Roman"/>
          <w:sz w:val="24"/>
          <w:szCs w:val="24"/>
        </w:rPr>
        <w:t xml:space="preserve">asiūlyme nebus nurodyta, tuomet bus laikoma, kad bet kuri </w:t>
      </w:r>
      <w:r w:rsidR="0079222B" w:rsidRPr="005453B1">
        <w:rPr>
          <w:rFonts w:ascii="Times New Roman" w:eastAsia="Times New Roman" w:hAnsi="Times New Roman" w:cs="Times New Roman"/>
          <w:sz w:val="24"/>
          <w:szCs w:val="24"/>
        </w:rPr>
        <w:t>pateiktame p</w:t>
      </w:r>
      <w:r w:rsidR="3962C9D5" w:rsidRPr="005453B1">
        <w:rPr>
          <w:rFonts w:ascii="Times New Roman" w:eastAsia="Times New Roman" w:hAnsi="Times New Roman" w:cs="Times New Roman"/>
          <w:sz w:val="24"/>
          <w:szCs w:val="24"/>
        </w:rPr>
        <w:t>asiūlyme nurodyta informacija nėra konfidenciali.</w:t>
      </w:r>
      <w:r w:rsidR="3962C9D5" w:rsidRPr="005453B1">
        <w:rPr>
          <w:rFonts w:ascii="Times New Roman" w:hAnsi="Times New Roman" w:cs="Times New Roman"/>
          <w:sz w:val="24"/>
          <w:szCs w:val="24"/>
        </w:rPr>
        <w:t xml:space="preserve"> </w:t>
      </w:r>
      <w:r w:rsidR="00BD408E" w:rsidRPr="005453B1">
        <w:rPr>
          <w:rFonts w:ascii="Times New Roman" w:hAnsi="Times New Roman" w:cs="Times New Roman"/>
          <w:sz w:val="24"/>
          <w:szCs w:val="24"/>
        </w:rPr>
        <w:t>K</w:t>
      </w:r>
      <w:r w:rsidR="45C11337" w:rsidRPr="005453B1">
        <w:rPr>
          <w:rFonts w:ascii="Times New Roman" w:hAnsi="Times New Roman" w:cs="Times New Roman"/>
          <w:sz w:val="24"/>
          <w:szCs w:val="24"/>
        </w:rPr>
        <w:t xml:space="preserve">onfidencialia informacija negali būti laikomos </w:t>
      </w:r>
      <w:r w:rsidR="00BD408E" w:rsidRPr="005453B1">
        <w:rPr>
          <w:rFonts w:ascii="Times New Roman" w:hAnsi="Times New Roman" w:cs="Times New Roman"/>
          <w:sz w:val="24"/>
          <w:szCs w:val="24"/>
        </w:rPr>
        <w:t>p</w:t>
      </w:r>
      <w:r w:rsidR="45C11337" w:rsidRPr="005453B1">
        <w:rPr>
          <w:rFonts w:ascii="Times New Roman" w:hAnsi="Times New Roman" w:cs="Times New Roman"/>
          <w:sz w:val="24"/>
          <w:szCs w:val="24"/>
        </w:rPr>
        <w:t xml:space="preserve">asiūlymo charakteristikos, į kurias turi būti atsižvelgiama vertinant </w:t>
      </w:r>
      <w:r w:rsidR="00BD408E" w:rsidRPr="005453B1">
        <w:rPr>
          <w:rFonts w:ascii="Times New Roman" w:hAnsi="Times New Roman" w:cs="Times New Roman"/>
          <w:sz w:val="24"/>
          <w:szCs w:val="24"/>
        </w:rPr>
        <w:t>p</w:t>
      </w:r>
      <w:r w:rsidR="45C11337" w:rsidRPr="005453B1">
        <w:rPr>
          <w:rFonts w:ascii="Times New Roman" w:hAnsi="Times New Roman" w:cs="Times New Roman"/>
          <w:sz w:val="24"/>
          <w:szCs w:val="24"/>
        </w:rPr>
        <w:t xml:space="preserve">asiūlymus. Be to, </w:t>
      </w:r>
      <w:r w:rsidR="00BE3A3E" w:rsidRPr="005453B1">
        <w:rPr>
          <w:rFonts w:ascii="Times New Roman" w:hAnsi="Times New Roman" w:cs="Times New Roman"/>
          <w:sz w:val="24"/>
          <w:szCs w:val="24"/>
        </w:rPr>
        <w:t>p</w:t>
      </w:r>
      <w:r w:rsidR="45C11337" w:rsidRPr="005453B1">
        <w:rPr>
          <w:rFonts w:ascii="Times New Roman" w:hAnsi="Times New Roman" w:cs="Times New Roman"/>
          <w:sz w:val="24"/>
          <w:szCs w:val="24"/>
        </w:rPr>
        <w:t xml:space="preserve">asiūlymo konfidencialia informacija nelaikoma informacija, nurodyta </w:t>
      </w:r>
      <w:r w:rsidR="565C7E2E" w:rsidRPr="005453B1">
        <w:rPr>
          <w:rFonts w:ascii="Times New Roman" w:hAnsi="Times New Roman" w:cs="Times New Roman"/>
          <w:sz w:val="24"/>
          <w:szCs w:val="24"/>
        </w:rPr>
        <w:t>VPĮ</w:t>
      </w:r>
      <w:r w:rsidR="45C11337" w:rsidRPr="005453B1">
        <w:rPr>
          <w:rFonts w:ascii="Times New Roman" w:hAnsi="Times New Roman" w:cs="Times New Roman"/>
          <w:sz w:val="24"/>
          <w:szCs w:val="24"/>
        </w:rPr>
        <w:t xml:space="preserve"> 20 straipsnio 2</w:t>
      </w:r>
      <w:r w:rsidR="14E781B1" w:rsidRPr="005453B1">
        <w:rPr>
          <w:rFonts w:ascii="Times New Roman" w:hAnsi="Times New Roman" w:cs="Times New Roman"/>
          <w:sz w:val="24"/>
          <w:szCs w:val="24"/>
        </w:rPr>
        <w:t xml:space="preserve"> </w:t>
      </w:r>
      <w:r w:rsidR="45C11337" w:rsidRPr="005453B1">
        <w:rPr>
          <w:rFonts w:ascii="Times New Roman" w:hAnsi="Times New Roman" w:cs="Times New Roman"/>
          <w:sz w:val="24"/>
          <w:szCs w:val="24"/>
        </w:rPr>
        <w:t xml:space="preserve">dalyje. </w:t>
      </w:r>
      <w:r w:rsidR="00AF7349" w:rsidRPr="005453B1">
        <w:rPr>
          <w:rFonts w:ascii="Times New Roman" w:eastAsia="Arial" w:hAnsi="Times New Roman" w:cs="Times New Roman"/>
          <w:sz w:val="24"/>
          <w:szCs w:val="24"/>
        </w:rPr>
        <w:t>RRSA CPO</w:t>
      </w:r>
      <w:r w:rsidR="00363B80" w:rsidRPr="005453B1">
        <w:rPr>
          <w:rFonts w:ascii="Times New Roman" w:eastAsia="Arial" w:hAnsi="Times New Roman" w:cs="Times New Roman"/>
          <w:sz w:val="24"/>
          <w:szCs w:val="24"/>
        </w:rPr>
        <w:t xml:space="preserve"> </w:t>
      </w:r>
      <w:r w:rsidR="45C11337" w:rsidRPr="005453B1">
        <w:rPr>
          <w:rFonts w:ascii="Times New Roman" w:hAnsi="Times New Roman" w:cs="Times New Roman"/>
          <w:sz w:val="24"/>
          <w:szCs w:val="24"/>
        </w:rPr>
        <w:t>kilus abejonių, ar konkreti informacija pagrįstai nurodyta konfidencialia, privalo kreiptis į</w:t>
      </w:r>
      <w:r w:rsidR="00A35512" w:rsidRPr="005453B1">
        <w:rPr>
          <w:rFonts w:ascii="Times New Roman" w:hAnsi="Times New Roman" w:cs="Times New Roman"/>
          <w:sz w:val="24"/>
          <w:szCs w:val="24"/>
        </w:rPr>
        <w:t xml:space="preserve"> </w:t>
      </w:r>
      <w:r w:rsidR="00C913A1" w:rsidRPr="005453B1">
        <w:rPr>
          <w:rFonts w:ascii="Times New Roman" w:hAnsi="Times New Roman" w:cs="Times New Roman"/>
          <w:sz w:val="24"/>
          <w:szCs w:val="24"/>
        </w:rPr>
        <w:t>tiekėją</w:t>
      </w:r>
      <w:r w:rsidR="45C11337" w:rsidRPr="005453B1">
        <w:rPr>
          <w:rFonts w:ascii="Times New Roman" w:hAnsi="Times New Roman" w:cs="Times New Roman"/>
          <w:sz w:val="24"/>
          <w:szCs w:val="24"/>
        </w:rPr>
        <w:t xml:space="preserve">, prašydama pagrįsti informacijos konfidencialumą. Jeigu </w:t>
      </w:r>
      <w:r w:rsidR="009E1AB5" w:rsidRPr="005453B1">
        <w:rPr>
          <w:rFonts w:ascii="Times New Roman" w:hAnsi="Times New Roman" w:cs="Times New Roman"/>
          <w:sz w:val="24"/>
          <w:szCs w:val="24"/>
        </w:rPr>
        <w:t xml:space="preserve">tiekėjas </w:t>
      </w:r>
      <w:r w:rsidR="45C11337" w:rsidRPr="005453B1">
        <w:rPr>
          <w:rFonts w:ascii="Times New Roman" w:hAnsi="Times New Roman" w:cs="Times New Roman"/>
          <w:sz w:val="24"/>
          <w:szCs w:val="24"/>
        </w:rPr>
        <w:t xml:space="preserve">per </w:t>
      </w:r>
      <w:r w:rsidR="00AF7349" w:rsidRPr="005453B1">
        <w:rPr>
          <w:rFonts w:ascii="Times New Roman" w:hAnsi="Times New Roman" w:cs="Times New Roman"/>
          <w:sz w:val="24"/>
          <w:szCs w:val="24"/>
        </w:rPr>
        <w:t>RRSA CPO</w:t>
      </w:r>
      <w:r w:rsidR="009E1AB5" w:rsidRPr="005453B1">
        <w:rPr>
          <w:rFonts w:ascii="Times New Roman" w:hAnsi="Times New Roman" w:cs="Times New Roman"/>
          <w:sz w:val="24"/>
          <w:szCs w:val="24"/>
        </w:rPr>
        <w:t xml:space="preserve"> </w:t>
      </w:r>
      <w:r w:rsidR="45C11337" w:rsidRPr="005453B1">
        <w:rPr>
          <w:rFonts w:ascii="Times New Roman" w:hAnsi="Times New Roman" w:cs="Times New Roman"/>
          <w:sz w:val="24"/>
          <w:szCs w:val="24"/>
        </w:rPr>
        <w:t>nurodytą terminą</w:t>
      </w:r>
      <w:r w:rsidR="45C11337" w:rsidRPr="005453B1">
        <w:rPr>
          <w:rFonts w:ascii="Times New Roman" w:hAnsi="Times New Roman" w:cs="Times New Roman"/>
          <w:color w:val="000000" w:themeColor="text1"/>
          <w:sz w:val="24"/>
          <w:szCs w:val="24"/>
        </w:rPr>
        <w:t xml:space="preserve"> (kuris negali būti trumpesnis kaip </w:t>
      </w:r>
      <w:r w:rsidR="00366CC3" w:rsidRPr="005453B1">
        <w:rPr>
          <w:rFonts w:ascii="Times New Roman" w:hAnsi="Times New Roman" w:cs="Times New Roman"/>
          <w:color w:val="000000" w:themeColor="text1"/>
          <w:sz w:val="24"/>
          <w:szCs w:val="24"/>
        </w:rPr>
        <w:t>3</w:t>
      </w:r>
      <w:r w:rsidR="45C11337" w:rsidRPr="005453B1">
        <w:rPr>
          <w:rFonts w:ascii="Times New Roman" w:hAnsi="Times New Roman" w:cs="Times New Roman"/>
          <w:color w:val="000000" w:themeColor="text1"/>
          <w:sz w:val="24"/>
          <w:szCs w:val="24"/>
        </w:rPr>
        <w:t xml:space="preserve"> darbo dienos) </w:t>
      </w:r>
      <w:r w:rsidR="45C11337" w:rsidRPr="005453B1">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453B1">
        <w:rPr>
          <w:rFonts w:ascii="Times New Roman" w:hAnsi="Times New Roman" w:cs="Times New Roman"/>
          <w:sz w:val="24"/>
          <w:szCs w:val="24"/>
        </w:rPr>
        <w:t xml:space="preserve"> </w:t>
      </w:r>
      <w:r w:rsidR="00286497" w:rsidRPr="005453B1">
        <w:rPr>
          <w:rFonts w:ascii="Times New Roman" w:hAnsi="Times New Roman" w:cs="Times New Roman"/>
          <w:sz w:val="24"/>
          <w:szCs w:val="24"/>
        </w:rPr>
        <w:t>Gav</w:t>
      </w:r>
      <w:r w:rsidR="00C62603" w:rsidRPr="005453B1">
        <w:rPr>
          <w:rFonts w:ascii="Times New Roman" w:hAnsi="Times New Roman" w:cs="Times New Roman"/>
          <w:sz w:val="24"/>
          <w:szCs w:val="24"/>
        </w:rPr>
        <w:t>usi</w:t>
      </w:r>
      <w:r w:rsidR="00A35512" w:rsidRPr="005453B1">
        <w:rPr>
          <w:rFonts w:ascii="Times New Roman" w:hAnsi="Times New Roman" w:cs="Times New Roman"/>
          <w:sz w:val="24"/>
          <w:szCs w:val="24"/>
        </w:rPr>
        <w:t xml:space="preserve"> </w:t>
      </w:r>
      <w:r w:rsidR="00286497" w:rsidRPr="005453B1">
        <w:rPr>
          <w:rFonts w:ascii="Times New Roman" w:hAnsi="Times New Roman" w:cs="Times New Roman"/>
          <w:sz w:val="24"/>
          <w:szCs w:val="24"/>
        </w:rPr>
        <w:t xml:space="preserve">pirkime dalyvaujančio </w:t>
      </w:r>
      <w:r w:rsidR="00C62603" w:rsidRPr="005453B1">
        <w:rPr>
          <w:rFonts w:ascii="Times New Roman" w:hAnsi="Times New Roman" w:cs="Times New Roman"/>
          <w:sz w:val="24"/>
          <w:szCs w:val="24"/>
        </w:rPr>
        <w:t xml:space="preserve">tiekėjo </w:t>
      </w:r>
      <w:r w:rsidR="00286497" w:rsidRPr="005453B1">
        <w:rPr>
          <w:rFonts w:ascii="Times New Roman" w:hAnsi="Times New Roman" w:cs="Times New Roman"/>
          <w:sz w:val="24"/>
          <w:szCs w:val="24"/>
        </w:rPr>
        <w:t xml:space="preserve">prašymą susipažinti su tiekėjo pasiūlymu, kuriame nurodyta konfidenciali informacija, </w:t>
      </w:r>
      <w:r w:rsidR="00AF7349" w:rsidRPr="005453B1">
        <w:rPr>
          <w:rFonts w:ascii="Times New Roman" w:hAnsi="Times New Roman" w:cs="Times New Roman"/>
          <w:sz w:val="24"/>
          <w:szCs w:val="24"/>
        </w:rPr>
        <w:t>RRSA CPO</w:t>
      </w:r>
      <w:r w:rsidR="00456561" w:rsidRPr="005453B1">
        <w:rPr>
          <w:rFonts w:ascii="Times New Roman" w:hAnsi="Times New Roman" w:cs="Times New Roman"/>
          <w:sz w:val="24"/>
          <w:szCs w:val="24"/>
        </w:rPr>
        <w:t xml:space="preserve"> </w:t>
      </w:r>
      <w:r w:rsidR="00286497" w:rsidRPr="005453B1">
        <w:rPr>
          <w:rFonts w:ascii="Times New Roman" w:hAnsi="Times New Roman" w:cs="Times New Roman"/>
          <w:sz w:val="24"/>
          <w:szCs w:val="24"/>
        </w:rPr>
        <w:t xml:space="preserve">suteiks tiek informacijos, kiek reikia </w:t>
      </w:r>
      <w:r w:rsidR="00605A68" w:rsidRPr="005453B1">
        <w:rPr>
          <w:rFonts w:ascii="Times New Roman" w:hAnsi="Times New Roman" w:cs="Times New Roman"/>
          <w:sz w:val="24"/>
          <w:szCs w:val="24"/>
        </w:rPr>
        <w:t xml:space="preserve">tiekėjui </w:t>
      </w:r>
      <w:r w:rsidR="00286497" w:rsidRPr="005453B1">
        <w:rPr>
          <w:rFonts w:ascii="Times New Roman" w:hAnsi="Times New Roman" w:cs="Times New Roman"/>
          <w:sz w:val="24"/>
          <w:szCs w:val="24"/>
        </w:rPr>
        <w:t>sprendžiant dėl poreikio ginti savo teisėtus interesus (kiekvienu konkrečiu atveju individualiai) (pavyzdžiui, pateikdama</w:t>
      </w:r>
      <w:r w:rsidR="00A35512" w:rsidRPr="005453B1">
        <w:rPr>
          <w:rFonts w:ascii="Times New Roman" w:hAnsi="Times New Roman" w:cs="Times New Roman"/>
          <w:sz w:val="24"/>
          <w:szCs w:val="24"/>
        </w:rPr>
        <w:t xml:space="preserve"> </w:t>
      </w:r>
      <w:r w:rsidR="00286497" w:rsidRPr="005453B1">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453B1">
        <w:rPr>
          <w:rFonts w:ascii="Times New Roman" w:hAnsi="Times New Roman" w:cs="Times New Roman"/>
          <w:sz w:val="24"/>
          <w:szCs w:val="24"/>
        </w:rPr>
        <w:t xml:space="preserve">. </w:t>
      </w:r>
      <w:r w:rsidR="00A571E3" w:rsidRPr="005453B1">
        <w:rPr>
          <w:rFonts w:ascii="Times New Roman" w:hAnsi="Times New Roman" w:cs="Times New Roman"/>
          <w:sz w:val="24"/>
          <w:szCs w:val="24"/>
        </w:rPr>
        <w:t xml:space="preserve">Jei </w:t>
      </w:r>
      <w:r w:rsidR="00387D7D" w:rsidRPr="005453B1">
        <w:rPr>
          <w:rFonts w:ascii="Times New Roman" w:hAnsi="Times New Roman" w:cs="Times New Roman"/>
          <w:sz w:val="24"/>
          <w:szCs w:val="24"/>
        </w:rPr>
        <w:t xml:space="preserve">tiekėjo pasiūlyme nurodyta konfidenciali informacija, </w:t>
      </w:r>
      <w:r w:rsidR="00AF7349" w:rsidRPr="005453B1">
        <w:rPr>
          <w:rFonts w:ascii="Times New Roman" w:hAnsi="Times New Roman" w:cs="Times New Roman"/>
          <w:sz w:val="24"/>
          <w:szCs w:val="24"/>
        </w:rPr>
        <w:t>RRSA CPO</w:t>
      </w:r>
      <w:r w:rsidR="00387D7D" w:rsidRPr="005453B1">
        <w:rPr>
          <w:rFonts w:ascii="Times New Roman" w:hAnsi="Times New Roman" w:cs="Times New Roman"/>
          <w:sz w:val="24"/>
          <w:szCs w:val="24"/>
        </w:rPr>
        <w:t xml:space="preserve"> vertinimu</w:t>
      </w:r>
      <w:r w:rsidR="00697EDE" w:rsidRPr="005453B1">
        <w:rPr>
          <w:rFonts w:ascii="Times New Roman" w:hAnsi="Times New Roman" w:cs="Times New Roman"/>
          <w:sz w:val="24"/>
          <w:szCs w:val="24"/>
        </w:rPr>
        <w:t xml:space="preserve">, nėra konfidenciali, </w:t>
      </w:r>
      <w:r w:rsidR="00C52286" w:rsidRPr="005453B1">
        <w:rPr>
          <w:rFonts w:ascii="Times New Roman" w:hAnsi="Times New Roman" w:cs="Times New Roman"/>
          <w:sz w:val="24"/>
          <w:szCs w:val="24"/>
        </w:rPr>
        <w:t xml:space="preserve">prieš supažindindama kitą tiekėją su tokiu pasiūlymu, ji </w:t>
      </w:r>
      <w:r w:rsidR="00286497" w:rsidRPr="005453B1">
        <w:rPr>
          <w:rFonts w:ascii="Times New Roman" w:hAnsi="Times New Roman" w:cs="Times New Roman"/>
          <w:sz w:val="24"/>
          <w:szCs w:val="24"/>
        </w:rPr>
        <w:t xml:space="preserve">apie tokius savo ketinimus informuos konfidencialią informaciją pasiūlyme nurodžiusį tiekėją.  </w:t>
      </w:r>
    </w:p>
    <w:p w14:paraId="5E0BD442" w14:textId="5F1E77B8" w:rsidR="00AF7349" w:rsidRPr="005453B1" w:rsidRDefault="7EC19B76" w:rsidP="00E876F5">
      <w:pPr>
        <w:pStyle w:val="Sraopastraipa"/>
        <w:numPr>
          <w:ilvl w:val="1"/>
          <w:numId w:val="6"/>
        </w:numPr>
        <w:tabs>
          <w:tab w:val="left" w:pos="990"/>
          <w:tab w:val="left" w:pos="1350"/>
          <w:tab w:val="left" w:pos="2127"/>
        </w:tabs>
        <w:spacing w:after="0" w:line="240" w:lineRule="auto"/>
        <w:ind w:left="0" w:firstLine="360"/>
        <w:jc w:val="both"/>
        <w:rPr>
          <w:rFonts w:ascii="Times New Roman" w:hAnsi="Times New Roman" w:cs="Times New Roman"/>
          <w:color w:val="7030A0"/>
          <w:sz w:val="24"/>
          <w:szCs w:val="24"/>
        </w:rPr>
      </w:pPr>
      <w:r w:rsidRPr="005453B1">
        <w:rPr>
          <w:rFonts w:ascii="Times New Roman" w:eastAsia="Arial" w:hAnsi="Times New Roman" w:cs="Times New Roman"/>
          <w:color w:val="000000" w:themeColor="text1"/>
          <w:sz w:val="24"/>
          <w:szCs w:val="24"/>
        </w:rPr>
        <w:t xml:space="preserve">Apskaičiuojant kainą, turi būti atsižvelgta į visą </w:t>
      </w:r>
      <w:r w:rsidR="00952E69" w:rsidRPr="005453B1">
        <w:rPr>
          <w:rFonts w:ascii="Times New Roman" w:eastAsia="Arial" w:hAnsi="Times New Roman" w:cs="Times New Roman"/>
          <w:color w:val="000000" w:themeColor="text1"/>
          <w:sz w:val="24"/>
          <w:szCs w:val="24"/>
        </w:rPr>
        <w:t>p</w:t>
      </w:r>
      <w:r w:rsidRPr="005453B1">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453B1">
        <w:rPr>
          <w:rFonts w:ascii="Times New Roman" w:eastAsia="Arial" w:hAnsi="Times New Roman" w:cs="Times New Roman"/>
          <w:color w:val="000000" w:themeColor="text1"/>
          <w:sz w:val="24"/>
          <w:szCs w:val="24"/>
        </w:rPr>
        <w:t xml:space="preserve">n. </w:t>
      </w:r>
      <w:r w:rsidRPr="005453B1">
        <w:rPr>
          <w:rFonts w:ascii="Times New Roman" w:eastAsia="Arial" w:hAnsi="Times New Roman" w:cs="Times New Roman"/>
          <w:color w:val="000000" w:themeColor="text1"/>
          <w:sz w:val="24"/>
          <w:szCs w:val="24"/>
        </w:rPr>
        <w:t xml:space="preserve">PVM nurodomas atskirai. Jei </w:t>
      </w:r>
      <w:r w:rsidR="00B30FFB" w:rsidRPr="005453B1">
        <w:rPr>
          <w:rFonts w:ascii="Times New Roman" w:eastAsia="Arial" w:hAnsi="Times New Roman" w:cs="Times New Roman"/>
          <w:color w:val="000000" w:themeColor="text1"/>
          <w:sz w:val="24"/>
          <w:szCs w:val="24"/>
        </w:rPr>
        <w:t xml:space="preserve">tiekėjas </w:t>
      </w:r>
      <w:r w:rsidRPr="005453B1">
        <w:rPr>
          <w:rFonts w:ascii="Times New Roman" w:eastAsia="Arial" w:hAnsi="Times New Roman" w:cs="Times New Roman"/>
          <w:color w:val="000000" w:themeColor="text1"/>
          <w:sz w:val="24"/>
          <w:szCs w:val="24"/>
        </w:rPr>
        <w:t xml:space="preserve">yra ne PVM mokėtojas, turi apie tai nurodyti </w:t>
      </w:r>
      <w:r w:rsidR="00287E96" w:rsidRPr="005453B1">
        <w:rPr>
          <w:rFonts w:ascii="Times New Roman" w:eastAsia="Arial" w:hAnsi="Times New Roman" w:cs="Times New Roman"/>
          <w:color w:val="000000" w:themeColor="text1"/>
          <w:sz w:val="24"/>
          <w:szCs w:val="24"/>
        </w:rPr>
        <w:t>p</w:t>
      </w:r>
      <w:r w:rsidRPr="005453B1">
        <w:rPr>
          <w:rFonts w:ascii="Times New Roman" w:eastAsia="Arial" w:hAnsi="Times New Roman" w:cs="Times New Roman"/>
          <w:color w:val="000000" w:themeColor="text1"/>
          <w:sz w:val="24"/>
          <w:szCs w:val="24"/>
        </w:rPr>
        <w:t xml:space="preserve">asiūlyme, nurodant teisinį pagrindą. </w:t>
      </w:r>
      <w:r w:rsidR="00287E96" w:rsidRPr="005453B1">
        <w:rPr>
          <w:rFonts w:ascii="Times New Roman" w:eastAsia="Arial" w:hAnsi="Times New Roman" w:cs="Times New Roman"/>
          <w:color w:val="000000" w:themeColor="text1"/>
          <w:sz w:val="24"/>
          <w:szCs w:val="24"/>
        </w:rPr>
        <w:t xml:space="preserve">Tiekėjas </w:t>
      </w:r>
      <w:r w:rsidRPr="005453B1">
        <w:rPr>
          <w:rFonts w:ascii="Times New Roman" w:eastAsia="Arial" w:hAnsi="Times New Roman" w:cs="Times New Roman"/>
          <w:color w:val="000000" w:themeColor="text1"/>
          <w:sz w:val="24"/>
          <w:szCs w:val="24"/>
        </w:rPr>
        <w:t xml:space="preserve">turi įvertinti ar sutarties vykdymo metu netaps PVM mokėtoju. Jei </w:t>
      </w:r>
      <w:r w:rsidR="00550CA9" w:rsidRPr="005453B1">
        <w:rPr>
          <w:rFonts w:ascii="Times New Roman" w:eastAsia="Arial" w:hAnsi="Times New Roman" w:cs="Times New Roman"/>
          <w:color w:val="000000" w:themeColor="text1"/>
          <w:sz w:val="24"/>
          <w:szCs w:val="24"/>
        </w:rPr>
        <w:t xml:space="preserve">tiekėjas </w:t>
      </w:r>
      <w:r w:rsidRPr="005453B1">
        <w:rPr>
          <w:rFonts w:ascii="Times New Roman" w:eastAsia="Arial" w:hAnsi="Times New Roman" w:cs="Times New Roman"/>
          <w:color w:val="000000" w:themeColor="text1"/>
          <w:sz w:val="24"/>
          <w:szCs w:val="24"/>
        </w:rPr>
        <w:t xml:space="preserve">vykdydamas sutartį taps PVM mokėtoju, </w:t>
      </w:r>
      <w:r w:rsidR="0062175D" w:rsidRPr="005453B1">
        <w:rPr>
          <w:rFonts w:ascii="Times New Roman" w:eastAsia="Arial" w:hAnsi="Times New Roman" w:cs="Times New Roman"/>
          <w:color w:val="000000" w:themeColor="text1"/>
          <w:sz w:val="24"/>
          <w:szCs w:val="24"/>
        </w:rPr>
        <w:t>p</w:t>
      </w:r>
      <w:r w:rsidRPr="005453B1">
        <w:rPr>
          <w:rFonts w:ascii="Times New Roman" w:eastAsia="Arial" w:hAnsi="Times New Roman" w:cs="Times New Roman"/>
          <w:color w:val="000000" w:themeColor="text1"/>
          <w:sz w:val="24"/>
          <w:szCs w:val="24"/>
        </w:rPr>
        <w:t xml:space="preserve">asiūlyme turi nurodyti kainą su PVM. </w:t>
      </w:r>
      <w:r w:rsidR="00B35836" w:rsidRPr="005453B1">
        <w:rPr>
          <w:rFonts w:ascii="Times New Roman" w:eastAsia="Arial" w:hAnsi="Times New Roman" w:cs="Times New Roman"/>
          <w:color w:val="000000" w:themeColor="text1"/>
          <w:sz w:val="24"/>
          <w:szCs w:val="24"/>
        </w:rPr>
        <w:t>Jeigu specialiosiose pirkimų sąlygose nenumatyta kitaip, p</w:t>
      </w:r>
      <w:r w:rsidRPr="005453B1">
        <w:rPr>
          <w:rFonts w:ascii="Times New Roman" w:eastAsia="Arial" w:hAnsi="Times New Roman" w:cs="Times New Roman"/>
          <w:color w:val="000000" w:themeColor="text1"/>
          <w:sz w:val="24"/>
          <w:szCs w:val="24"/>
        </w:rPr>
        <w:t>asiūlymų kainos bus vertinamos ir lyginamos su visais mokesčiais, įskaitant PVM.</w:t>
      </w:r>
      <w:r w:rsidR="7AEE65C5" w:rsidRPr="005453B1">
        <w:rPr>
          <w:rFonts w:ascii="Times New Roman" w:eastAsia="Arial" w:hAnsi="Times New Roman" w:cs="Times New Roman"/>
          <w:color w:val="000000" w:themeColor="text1"/>
          <w:sz w:val="24"/>
          <w:szCs w:val="24"/>
        </w:rPr>
        <w:t xml:space="preserve"> </w:t>
      </w:r>
      <w:r w:rsidR="001D7669" w:rsidRPr="005453B1">
        <w:rPr>
          <w:rFonts w:ascii="Times New Roman" w:eastAsia="Arial" w:hAnsi="Times New Roman" w:cs="Times New Roman"/>
          <w:color w:val="000000" w:themeColor="text1"/>
          <w:sz w:val="24"/>
          <w:szCs w:val="24"/>
        </w:rPr>
        <w:t xml:space="preserve">Jeigu </w:t>
      </w:r>
      <w:r w:rsidR="00AF7349" w:rsidRPr="005453B1">
        <w:rPr>
          <w:rFonts w:ascii="Times New Roman" w:eastAsia="Arial" w:hAnsi="Times New Roman" w:cs="Times New Roman"/>
          <w:color w:val="000000" w:themeColor="text1"/>
          <w:sz w:val="24"/>
          <w:szCs w:val="24"/>
        </w:rPr>
        <w:t>P</w:t>
      </w:r>
      <w:r w:rsidR="00A65103" w:rsidRPr="005453B1">
        <w:rPr>
          <w:rFonts w:ascii="Times New Roman" w:eastAsia="Arial" w:hAnsi="Times New Roman" w:cs="Times New Roman"/>
          <w:color w:val="000000" w:themeColor="text1"/>
          <w:sz w:val="24"/>
          <w:szCs w:val="24"/>
        </w:rPr>
        <w:t xml:space="preserve">erkančioji organizacija pati </w:t>
      </w:r>
      <w:r w:rsidRPr="005453B1">
        <w:rPr>
          <w:rFonts w:ascii="Times New Roman" w:eastAsia="Arial" w:hAnsi="Times New Roman" w:cs="Times New Roman"/>
          <w:color w:val="000000" w:themeColor="text1"/>
          <w:sz w:val="24"/>
          <w:szCs w:val="24"/>
        </w:rPr>
        <w:t xml:space="preserve">turi sumokėti PVM į valstybės biudžetą už įsigytą </w:t>
      </w:r>
      <w:r w:rsidR="00166315" w:rsidRPr="005453B1">
        <w:rPr>
          <w:rFonts w:ascii="Times New Roman" w:eastAsia="Arial" w:hAnsi="Times New Roman" w:cs="Times New Roman"/>
          <w:color w:val="000000" w:themeColor="text1"/>
          <w:sz w:val="24"/>
          <w:szCs w:val="24"/>
        </w:rPr>
        <w:t>p</w:t>
      </w:r>
      <w:r w:rsidRPr="005453B1">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453B1">
        <w:rPr>
          <w:rFonts w:ascii="Times New Roman" w:eastAsia="Arial" w:hAnsi="Times New Roman" w:cs="Times New Roman"/>
          <w:color w:val="000000" w:themeColor="text1"/>
          <w:sz w:val="24"/>
          <w:szCs w:val="24"/>
        </w:rPr>
        <w:t xml:space="preserve">tiekėjas </w:t>
      </w:r>
      <w:r w:rsidRPr="005453B1">
        <w:rPr>
          <w:rFonts w:ascii="Times New Roman" w:eastAsia="Arial" w:hAnsi="Times New Roman" w:cs="Times New Roman"/>
          <w:color w:val="000000" w:themeColor="text1"/>
          <w:sz w:val="24"/>
          <w:szCs w:val="24"/>
        </w:rPr>
        <w:t xml:space="preserve">jo neįskaičiavo pateikiant </w:t>
      </w:r>
      <w:r w:rsidR="00E46A59" w:rsidRPr="005453B1">
        <w:rPr>
          <w:rFonts w:ascii="Times New Roman" w:eastAsia="Arial" w:hAnsi="Times New Roman" w:cs="Times New Roman"/>
          <w:color w:val="000000" w:themeColor="text1"/>
          <w:sz w:val="24"/>
          <w:szCs w:val="24"/>
        </w:rPr>
        <w:t>p</w:t>
      </w:r>
      <w:r w:rsidRPr="005453B1">
        <w:rPr>
          <w:rFonts w:ascii="Times New Roman" w:eastAsia="Arial" w:hAnsi="Times New Roman" w:cs="Times New Roman"/>
          <w:color w:val="000000" w:themeColor="text1"/>
          <w:sz w:val="24"/>
          <w:szCs w:val="24"/>
        </w:rPr>
        <w:t xml:space="preserve">asiūlymą, </w:t>
      </w:r>
      <w:r w:rsidR="00760759" w:rsidRPr="005453B1">
        <w:rPr>
          <w:rFonts w:ascii="Times New Roman" w:eastAsia="Arial" w:hAnsi="Times New Roman" w:cs="Times New Roman"/>
          <w:color w:val="000000" w:themeColor="text1"/>
          <w:sz w:val="24"/>
          <w:szCs w:val="24"/>
        </w:rPr>
        <w:t xml:space="preserve">pasiūlymų </w:t>
      </w:r>
      <w:r w:rsidRPr="005453B1">
        <w:rPr>
          <w:rFonts w:ascii="Times New Roman" w:eastAsia="Arial" w:hAnsi="Times New Roman" w:cs="Times New Roman"/>
          <w:color w:val="000000" w:themeColor="text1"/>
          <w:sz w:val="24"/>
          <w:szCs w:val="24"/>
        </w:rPr>
        <w:t>palyginimo tikslais įskaičiuoja</w:t>
      </w:r>
      <w:r w:rsidR="00A35512" w:rsidRPr="005453B1">
        <w:rPr>
          <w:rFonts w:ascii="Times New Roman" w:eastAsia="Arial" w:hAnsi="Times New Roman" w:cs="Times New Roman"/>
          <w:color w:val="000000" w:themeColor="text1"/>
          <w:sz w:val="24"/>
          <w:szCs w:val="24"/>
        </w:rPr>
        <w:t xml:space="preserve"> </w:t>
      </w:r>
      <w:r w:rsidR="00E042A5" w:rsidRPr="005453B1">
        <w:rPr>
          <w:rFonts w:ascii="Times New Roman" w:eastAsia="Arial" w:hAnsi="Times New Roman" w:cs="Times New Roman"/>
          <w:color w:val="000000" w:themeColor="text1"/>
          <w:sz w:val="24"/>
          <w:szCs w:val="24"/>
        </w:rPr>
        <w:t xml:space="preserve">pati </w:t>
      </w:r>
      <w:r w:rsidR="00AF7349" w:rsidRPr="005453B1">
        <w:rPr>
          <w:rFonts w:ascii="Times New Roman" w:eastAsia="Arial" w:hAnsi="Times New Roman" w:cs="Times New Roman"/>
          <w:color w:val="000000" w:themeColor="text1"/>
          <w:sz w:val="24"/>
          <w:szCs w:val="24"/>
        </w:rPr>
        <w:t>RRSA CPO</w:t>
      </w:r>
      <w:r w:rsidRPr="005453B1">
        <w:rPr>
          <w:rFonts w:ascii="Times New Roman" w:eastAsia="Arial" w:hAnsi="Times New Roman" w:cs="Times New Roman"/>
          <w:color w:val="000000" w:themeColor="text1"/>
          <w:sz w:val="24"/>
          <w:szCs w:val="24"/>
        </w:rPr>
        <w:t xml:space="preserve">). Į </w:t>
      </w:r>
      <w:r w:rsidR="007177AD" w:rsidRPr="005453B1">
        <w:rPr>
          <w:rFonts w:ascii="Times New Roman" w:eastAsia="Arial" w:hAnsi="Times New Roman" w:cs="Times New Roman"/>
          <w:color w:val="000000" w:themeColor="text1"/>
          <w:sz w:val="24"/>
          <w:szCs w:val="24"/>
        </w:rPr>
        <w:t>p</w:t>
      </w:r>
      <w:r w:rsidRPr="005453B1">
        <w:rPr>
          <w:rFonts w:ascii="Times New Roman" w:eastAsia="Arial" w:hAnsi="Times New Roman" w:cs="Times New Roman"/>
          <w:color w:val="000000" w:themeColor="text1"/>
          <w:sz w:val="24"/>
          <w:szCs w:val="24"/>
        </w:rPr>
        <w:t>asiūlymo kainą privalo būti įskaičiuoti visi mokesčiai bei visos</w:t>
      </w:r>
      <w:r w:rsidRPr="005453B1">
        <w:rPr>
          <w:rFonts w:ascii="Times New Roman" w:eastAsia="Arial" w:hAnsi="Times New Roman" w:cs="Times New Roman"/>
          <w:b/>
          <w:bCs/>
          <w:color w:val="000000" w:themeColor="text1"/>
          <w:sz w:val="24"/>
          <w:szCs w:val="24"/>
        </w:rPr>
        <w:t xml:space="preserve"> </w:t>
      </w:r>
      <w:r w:rsidRPr="005453B1">
        <w:rPr>
          <w:rFonts w:ascii="Times New Roman" w:eastAsia="Arial" w:hAnsi="Times New Roman" w:cs="Times New Roman"/>
          <w:color w:val="000000" w:themeColor="text1"/>
          <w:sz w:val="24"/>
          <w:szCs w:val="24"/>
        </w:rPr>
        <w:t xml:space="preserve">kitos </w:t>
      </w:r>
      <w:r w:rsidR="007177AD" w:rsidRPr="005453B1">
        <w:rPr>
          <w:rFonts w:ascii="Times New Roman" w:eastAsia="Arial" w:hAnsi="Times New Roman" w:cs="Times New Roman"/>
          <w:color w:val="000000" w:themeColor="text1"/>
          <w:sz w:val="24"/>
          <w:szCs w:val="24"/>
        </w:rPr>
        <w:t xml:space="preserve">tiekėjo </w:t>
      </w:r>
      <w:r w:rsidRPr="005453B1">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453B1">
        <w:rPr>
          <w:rFonts w:ascii="Times New Roman" w:eastAsia="Arial" w:hAnsi="Times New Roman" w:cs="Times New Roman"/>
          <w:color w:val="000000" w:themeColor="text1"/>
          <w:sz w:val="24"/>
          <w:szCs w:val="24"/>
        </w:rPr>
        <w:t>p</w:t>
      </w:r>
      <w:r w:rsidR="009B5F5B" w:rsidRPr="005453B1">
        <w:rPr>
          <w:rFonts w:ascii="Times New Roman" w:eastAsia="Arial" w:hAnsi="Times New Roman" w:cs="Times New Roman"/>
          <w:color w:val="000000" w:themeColor="text1"/>
          <w:sz w:val="24"/>
          <w:szCs w:val="24"/>
        </w:rPr>
        <w:t xml:space="preserve">irkimo objektu </w:t>
      </w:r>
      <w:r w:rsidRPr="005453B1">
        <w:rPr>
          <w:rFonts w:ascii="Times New Roman" w:eastAsia="Arial" w:hAnsi="Times New Roman" w:cs="Times New Roman"/>
          <w:color w:val="000000" w:themeColor="text1"/>
          <w:sz w:val="24"/>
          <w:szCs w:val="24"/>
        </w:rPr>
        <w:t xml:space="preserve">(išskyrus tuos atvejus, kai </w:t>
      </w:r>
      <w:r w:rsidR="004B3CF1" w:rsidRPr="005453B1">
        <w:rPr>
          <w:rFonts w:ascii="Times New Roman" w:eastAsia="Arial" w:hAnsi="Times New Roman" w:cs="Times New Roman"/>
          <w:color w:val="000000" w:themeColor="text1"/>
          <w:sz w:val="24"/>
          <w:szCs w:val="24"/>
        </w:rPr>
        <w:t>p</w:t>
      </w:r>
      <w:r w:rsidRPr="005453B1">
        <w:rPr>
          <w:rFonts w:ascii="Times New Roman" w:eastAsia="Arial" w:hAnsi="Times New Roman" w:cs="Times New Roman"/>
          <w:color w:val="000000" w:themeColor="text1"/>
          <w:sz w:val="24"/>
          <w:szCs w:val="24"/>
        </w:rPr>
        <w:t>irkimo dokumentuose aiškiai nurodyta, kad tam tikros konkrečios išlaidos neturi būti įskaičiuotos į kainą).</w:t>
      </w:r>
    </w:p>
    <w:p w14:paraId="6C280F67" w14:textId="77777777" w:rsidR="00AF7349" w:rsidRPr="005453B1" w:rsidRDefault="45C11337" w:rsidP="00E876F5">
      <w:pPr>
        <w:pStyle w:val="Sraopastraipa"/>
        <w:numPr>
          <w:ilvl w:val="1"/>
          <w:numId w:val="6"/>
        </w:numPr>
        <w:tabs>
          <w:tab w:val="left" w:pos="990"/>
          <w:tab w:val="left" w:pos="1350"/>
        </w:tabs>
        <w:spacing w:after="0" w:line="240" w:lineRule="auto"/>
        <w:ind w:left="0" w:firstLine="360"/>
        <w:jc w:val="both"/>
        <w:rPr>
          <w:rFonts w:ascii="Times New Roman" w:hAnsi="Times New Roman" w:cs="Times New Roman"/>
          <w:color w:val="7030A0"/>
          <w:sz w:val="24"/>
          <w:szCs w:val="24"/>
        </w:rPr>
      </w:pPr>
      <w:r w:rsidRPr="005453B1">
        <w:rPr>
          <w:rFonts w:ascii="Times New Roman" w:hAnsi="Times New Roman" w:cs="Times New Roman"/>
          <w:sz w:val="24"/>
          <w:szCs w:val="24"/>
        </w:rPr>
        <w:t xml:space="preserve">Pasiūlymas galioja jame </w:t>
      </w:r>
      <w:r w:rsidR="004B3CF1" w:rsidRPr="005453B1">
        <w:rPr>
          <w:rFonts w:ascii="Times New Roman" w:hAnsi="Times New Roman" w:cs="Times New Roman"/>
          <w:sz w:val="24"/>
          <w:szCs w:val="24"/>
        </w:rPr>
        <w:t xml:space="preserve">tiekėjo </w:t>
      </w:r>
      <w:r w:rsidRPr="005453B1">
        <w:rPr>
          <w:rFonts w:ascii="Times New Roman" w:hAnsi="Times New Roman" w:cs="Times New Roman"/>
          <w:sz w:val="24"/>
          <w:szCs w:val="24"/>
        </w:rPr>
        <w:t>nurodytą laiką, tačiau ne trumpiau nei numatyta</w:t>
      </w:r>
      <w:r w:rsidR="005A7D9C" w:rsidRPr="005453B1">
        <w:rPr>
          <w:rFonts w:ascii="Times New Roman" w:hAnsi="Times New Roman" w:cs="Times New Roman"/>
          <w:sz w:val="24"/>
          <w:szCs w:val="24"/>
        </w:rPr>
        <w:t xml:space="preserve"> specialiosiose pirkimo sąlygose</w:t>
      </w:r>
      <w:r w:rsidRPr="005453B1">
        <w:rPr>
          <w:rFonts w:ascii="Times New Roman" w:hAnsi="Times New Roman" w:cs="Times New Roman"/>
          <w:sz w:val="24"/>
          <w:szCs w:val="24"/>
        </w:rPr>
        <w:t xml:space="preserve">. Jeigu </w:t>
      </w:r>
      <w:r w:rsidR="007D147E" w:rsidRPr="005453B1">
        <w:rPr>
          <w:rFonts w:ascii="Times New Roman" w:hAnsi="Times New Roman" w:cs="Times New Roman"/>
          <w:sz w:val="24"/>
          <w:szCs w:val="24"/>
        </w:rPr>
        <w:t>p</w:t>
      </w:r>
      <w:r w:rsidRPr="005453B1">
        <w:rPr>
          <w:rFonts w:ascii="Times New Roman" w:hAnsi="Times New Roman" w:cs="Times New Roman"/>
          <w:sz w:val="24"/>
          <w:szCs w:val="24"/>
        </w:rPr>
        <w:t xml:space="preserve">asiūlyme nenurodytas jo galiojimo laikas, laikoma, kad </w:t>
      </w:r>
      <w:r w:rsidR="0055117F" w:rsidRPr="005453B1">
        <w:rPr>
          <w:rFonts w:ascii="Times New Roman" w:hAnsi="Times New Roman" w:cs="Times New Roman"/>
          <w:sz w:val="24"/>
          <w:szCs w:val="24"/>
        </w:rPr>
        <w:t>p</w:t>
      </w:r>
      <w:r w:rsidRPr="005453B1">
        <w:rPr>
          <w:rFonts w:ascii="Times New Roman" w:hAnsi="Times New Roman" w:cs="Times New Roman"/>
          <w:sz w:val="24"/>
          <w:szCs w:val="24"/>
        </w:rPr>
        <w:t>asiūlymas galioja tiek, kiek numatyta</w:t>
      </w:r>
      <w:r w:rsidR="0055117F" w:rsidRPr="005453B1">
        <w:rPr>
          <w:rFonts w:ascii="Times New Roman" w:hAnsi="Times New Roman" w:cs="Times New Roman"/>
          <w:sz w:val="24"/>
          <w:szCs w:val="24"/>
        </w:rPr>
        <w:t xml:space="preserve"> specialiosiose pirkimo sąlygose</w:t>
      </w:r>
      <w:r w:rsidRPr="005453B1">
        <w:rPr>
          <w:rFonts w:ascii="Times New Roman" w:hAnsi="Times New Roman" w:cs="Times New Roman"/>
          <w:sz w:val="24"/>
          <w:szCs w:val="24"/>
        </w:rPr>
        <w:t>.</w:t>
      </w:r>
    </w:p>
    <w:p w14:paraId="2FB2F03C" w14:textId="77777777" w:rsidR="00AF7349" w:rsidRPr="005453B1" w:rsidRDefault="009A764B" w:rsidP="00E876F5">
      <w:pPr>
        <w:pStyle w:val="Sraopastraipa"/>
        <w:numPr>
          <w:ilvl w:val="1"/>
          <w:numId w:val="6"/>
        </w:numPr>
        <w:tabs>
          <w:tab w:val="left" w:pos="990"/>
          <w:tab w:val="left" w:pos="1350"/>
        </w:tabs>
        <w:spacing w:after="0" w:line="240" w:lineRule="auto"/>
        <w:ind w:left="0" w:firstLine="360"/>
        <w:jc w:val="both"/>
        <w:rPr>
          <w:rFonts w:ascii="Times New Roman" w:hAnsi="Times New Roman" w:cs="Times New Roman"/>
          <w:color w:val="7030A0"/>
          <w:sz w:val="24"/>
          <w:szCs w:val="24"/>
        </w:rPr>
      </w:pPr>
      <w:r w:rsidRPr="005453B1">
        <w:rPr>
          <w:rFonts w:ascii="Times New Roman" w:hAnsi="Times New Roman" w:cs="Times New Roman"/>
          <w:sz w:val="24"/>
          <w:szCs w:val="24"/>
        </w:rPr>
        <w:t>RRSA CPO</w:t>
      </w:r>
      <w:r w:rsidR="003C1CC0" w:rsidRPr="005453B1">
        <w:rPr>
          <w:rFonts w:ascii="Times New Roman" w:hAnsi="Times New Roman" w:cs="Times New Roman"/>
          <w:sz w:val="24"/>
          <w:szCs w:val="24"/>
        </w:rPr>
        <w:t xml:space="preserve"> </w:t>
      </w:r>
      <w:r w:rsidR="45C11337" w:rsidRPr="005453B1">
        <w:rPr>
          <w:rFonts w:ascii="Times New Roman" w:hAnsi="Times New Roman" w:cs="Times New Roman"/>
          <w:sz w:val="24"/>
          <w:szCs w:val="24"/>
        </w:rPr>
        <w:t xml:space="preserve">turi teisę prašyti, kad </w:t>
      </w:r>
      <w:r w:rsidR="00601489" w:rsidRPr="005453B1">
        <w:rPr>
          <w:rFonts w:ascii="Times New Roman" w:hAnsi="Times New Roman" w:cs="Times New Roman"/>
          <w:sz w:val="24"/>
          <w:szCs w:val="24"/>
        </w:rPr>
        <w:t xml:space="preserve">tiekėjai </w:t>
      </w:r>
      <w:r w:rsidR="45C11337" w:rsidRPr="005453B1">
        <w:rPr>
          <w:rFonts w:ascii="Times New Roman" w:hAnsi="Times New Roman" w:cs="Times New Roman"/>
          <w:sz w:val="24"/>
          <w:szCs w:val="24"/>
        </w:rPr>
        <w:t xml:space="preserve">pratęstų </w:t>
      </w:r>
      <w:r w:rsidR="00601489" w:rsidRPr="005453B1">
        <w:rPr>
          <w:rFonts w:ascii="Times New Roman" w:hAnsi="Times New Roman" w:cs="Times New Roman"/>
          <w:sz w:val="24"/>
          <w:szCs w:val="24"/>
        </w:rPr>
        <w:t>p</w:t>
      </w:r>
      <w:r w:rsidR="45C11337" w:rsidRPr="005453B1">
        <w:rPr>
          <w:rFonts w:ascii="Times New Roman" w:hAnsi="Times New Roman" w:cs="Times New Roman"/>
          <w:sz w:val="24"/>
          <w:szCs w:val="24"/>
        </w:rPr>
        <w:t xml:space="preserve">asiūlymų galiojimą iki konkrečiai nurodyto termino. </w:t>
      </w:r>
    </w:p>
    <w:p w14:paraId="66FB62F1" w14:textId="4B87629C" w:rsidR="00AF7349" w:rsidRPr="005453B1" w:rsidRDefault="45C11337" w:rsidP="00E876F5">
      <w:pPr>
        <w:pStyle w:val="Sraopastraipa"/>
        <w:numPr>
          <w:ilvl w:val="1"/>
          <w:numId w:val="6"/>
        </w:numPr>
        <w:tabs>
          <w:tab w:val="left" w:pos="990"/>
          <w:tab w:val="left" w:pos="1350"/>
        </w:tabs>
        <w:spacing w:after="0" w:line="240" w:lineRule="auto"/>
        <w:ind w:left="0" w:firstLine="360"/>
        <w:jc w:val="both"/>
        <w:rPr>
          <w:rFonts w:ascii="Times New Roman" w:hAnsi="Times New Roman" w:cs="Times New Roman"/>
          <w:color w:val="7030A0"/>
          <w:sz w:val="24"/>
          <w:szCs w:val="24"/>
        </w:rPr>
      </w:pPr>
      <w:r w:rsidRPr="005453B1">
        <w:rPr>
          <w:rFonts w:ascii="Times New Roman" w:eastAsia="Arial" w:hAnsi="Times New Roman" w:cs="Times New Roman"/>
          <w:sz w:val="24"/>
          <w:szCs w:val="24"/>
        </w:rPr>
        <w:lastRenderedPageBreak/>
        <w:t xml:space="preserve">Kol nesibaigė </w:t>
      </w:r>
      <w:r w:rsidR="000340D0" w:rsidRPr="005453B1">
        <w:rPr>
          <w:rFonts w:ascii="Times New Roman" w:eastAsia="Arial" w:hAnsi="Times New Roman" w:cs="Times New Roman"/>
          <w:sz w:val="24"/>
          <w:szCs w:val="24"/>
        </w:rPr>
        <w:t>p</w:t>
      </w:r>
      <w:r w:rsidRPr="005453B1">
        <w:rPr>
          <w:rFonts w:ascii="Times New Roman" w:eastAsia="Arial" w:hAnsi="Times New Roman" w:cs="Times New Roman"/>
          <w:sz w:val="24"/>
          <w:szCs w:val="24"/>
        </w:rPr>
        <w:t xml:space="preserve">asiūlymų pateikimo terminas, </w:t>
      </w:r>
      <w:r w:rsidR="000340D0" w:rsidRPr="005453B1">
        <w:rPr>
          <w:rFonts w:ascii="Times New Roman" w:eastAsia="Arial" w:hAnsi="Times New Roman" w:cs="Times New Roman"/>
          <w:sz w:val="24"/>
          <w:szCs w:val="24"/>
        </w:rPr>
        <w:t xml:space="preserve">tiekėjas </w:t>
      </w:r>
      <w:r w:rsidRPr="005453B1">
        <w:rPr>
          <w:rFonts w:ascii="Times New Roman" w:eastAsia="Arial" w:hAnsi="Times New Roman" w:cs="Times New Roman"/>
          <w:sz w:val="24"/>
          <w:szCs w:val="24"/>
        </w:rPr>
        <w:t xml:space="preserve">turi teisę CVP IS priemonėmis pakeisti arba atšaukti savo </w:t>
      </w:r>
      <w:r w:rsidR="00D44315" w:rsidRPr="005453B1">
        <w:rPr>
          <w:rFonts w:ascii="Times New Roman" w:eastAsia="Arial" w:hAnsi="Times New Roman" w:cs="Times New Roman"/>
          <w:sz w:val="24"/>
          <w:szCs w:val="24"/>
        </w:rPr>
        <w:t>p</w:t>
      </w:r>
      <w:r w:rsidRPr="005453B1">
        <w:rPr>
          <w:rFonts w:ascii="Times New Roman" w:eastAsia="Arial" w:hAnsi="Times New Roman" w:cs="Times New Roman"/>
          <w:sz w:val="24"/>
          <w:szCs w:val="24"/>
        </w:rPr>
        <w:t xml:space="preserve">asiūlymą, neprarasdamas teisės į </w:t>
      </w:r>
      <w:r w:rsidR="00D44315" w:rsidRPr="005453B1">
        <w:rPr>
          <w:rFonts w:ascii="Times New Roman" w:eastAsia="Arial" w:hAnsi="Times New Roman" w:cs="Times New Roman"/>
          <w:sz w:val="24"/>
          <w:szCs w:val="24"/>
        </w:rPr>
        <w:t>p</w:t>
      </w:r>
      <w:r w:rsidRPr="005453B1">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453B1">
        <w:rPr>
          <w:rFonts w:ascii="Times New Roman" w:eastAsia="Arial" w:hAnsi="Times New Roman" w:cs="Times New Roman"/>
          <w:sz w:val="24"/>
          <w:szCs w:val="24"/>
        </w:rPr>
        <w:t>i</w:t>
      </w:r>
      <w:r w:rsidRPr="005453B1">
        <w:rPr>
          <w:rFonts w:ascii="Times New Roman" w:eastAsia="Arial" w:hAnsi="Times New Roman" w:cs="Times New Roman"/>
          <w:sz w:val="24"/>
          <w:szCs w:val="24"/>
        </w:rPr>
        <w:t xml:space="preserve">r pakeistą </w:t>
      </w:r>
      <w:r w:rsidR="00E70077" w:rsidRPr="005453B1">
        <w:rPr>
          <w:rFonts w:ascii="Times New Roman" w:eastAsia="Arial" w:hAnsi="Times New Roman" w:cs="Times New Roman"/>
          <w:sz w:val="24"/>
          <w:szCs w:val="24"/>
        </w:rPr>
        <w:t>p</w:t>
      </w:r>
      <w:r w:rsidRPr="005453B1">
        <w:rPr>
          <w:rFonts w:ascii="Times New Roman" w:eastAsia="Arial" w:hAnsi="Times New Roman" w:cs="Times New Roman"/>
          <w:sz w:val="24"/>
          <w:szCs w:val="24"/>
        </w:rPr>
        <w:t xml:space="preserve">asiūlymą, </w:t>
      </w:r>
      <w:r w:rsidR="00B01817" w:rsidRPr="005453B1">
        <w:rPr>
          <w:rFonts w:ascii="Times New Roman" w:eastAsia="Arial" w:hAnsi="Times New Roman" w:cs="Times New Roman"/>
          <w:sz w:val="24"/>
          <w:szCs w:val="24"/>
        </w:rPr>
        <w:t xml:space="preserve">tiekėjas </w:t>
      </w:r>
      <w:r w:rsidRPr="005453B1">
        <w:rPr>
          <w:rFonts w:ascii="Times New Roman" w:eastAsia="Arial" w:hAnsi="Times New Roman" w:cs="Times New Roman"/>
          <w:sz w:val="24"/>
          <w:szCs w:val="24"/>
        </w:rPr>
        <w:t xml:space="preserve">turi jį pateikti iš naujo. Po </w:t>
      </w:r>
      <w:r w:rsidR="00991471" w:rsidRPr="005453B1">
        <w:rPr>
          <w:rFonts w:ascii="Times New Roman" w:eastAsia="Arial" w:hAnsi="Times New Roman" w:cs="Times New Roman"/>
          <w:sz w:val="24"/>
          <w:szCs w:val="24"/>
        </w:rPr>
        <w:t>p</w:t>
      </w:r>
      <w:r w:rsidRPr="005453B1">
        <w:rPr>
          <w:rFonts w:ascii="Times New Roman" w:eastAsia="Arial" w:hAnsi="Times New Roman" w:cs="Times New Roman"/>
          <w:sz w:val="24"/>
          <w:szCs w:val="24"/>
        </w:rPr>
        <w:t>asiūlymų pateikimo termino pabaigos</w:t>
      </w:r>
      <w:r w:rsidR="00991471" w:rsidRPr="005453B1">
        <w:rPr>
          <w:rFonts w:ascii="Times New Roman" w:eastAsia="Arial" w:hAnsi="Times New Roman" w:cs="Times New Roman"/>
          <w:sz w:val="24"/>
          <w:szCs w:val="24"/>
        </w:rPr>
        <w:t xml:space="preserve"> tiekėjas </w:t>
      </w:r>
      <w:r w:rsidR="00B17889" w:rsidRPr="005453B1">
        <w:rPr>
          <w:rFonts w:ascii="Times New Roman" w:eastAsia="Arial" w:hAnsi="Times New Roman" w:cs="Times New Roman"/>
          <w:sz w:val="24"/>
          <w:szCs w:val="24"/>
        </w:rPr>
        <w:t>negali nei atsiimti (atšaukti), nei pakeisti jau pateikto savo pasiūlymo</w:t>
      </w:r>
      <w:r w:rsidRPr="005453B1">
        <w:rPr>
          <w:rFonts w:ascii="Times New Roman" w:eastAsia="Arial" w:hAnsi="Times New Roman" w:cs="Times New Roman"/>
          <w:sz w:val="24"/>
          <w:szCs w:val="24"/>
        </w:rPr>
        <w:t xml:space="preserve">. </w:t>
      </w:r>
    </w:p>
    <w:p w14:paraId="1F4D1068" w14:textId="77777777" w:rsidR="009D3990" w:rsidRPr="005453B1" w:rsidRDefault="00FC44C8" w:rsidP="00E876F5">
      <w:pPr>
        <w:pStyle w:val="Sraopastraipa"/>
        <w:numPr>
          <w:ilvl w:val="1"/>
          <w:numId w:val="6"/>
        </w:numPr>
        <w:tabs>
          <w:tab w:val="left" w:pos="990"/>
          <w:tab w:val="left" w:pos="1350"/>
        </w:tabs>
        <w:spacing w:after="0" w:line="240" w:lineRule="auto"/>
        <w:ind w:left="0" w:firstLine="360"/>
        <w:jc w:val="both"/>
        <w:rPr>
          <w:rFonts w:ascii="Times New Roman" w:hAnsi="Times New Roman" w:cs="Times New Roman"/>
          <w:color w:val="7030A0"/>
          <w:sz w:val="24"/>
          <w:szCs w:val="24"/>
        </w:rPr>
      </w:pPr>
      <w:r w:rsidRPr="005453B1">
        <w:rPr>
          <w:rFonts w:ascii="Times New Roman" w:hAnsi="Times New Roman" w:cs="Times New Roman"/>
          <w:sz w:val="24"/>
          <w:szCs w:val="24"/>
        </w:rPr>
        <w:t>Pasiūlyme kaina nurodoma eurais</w:t>
      </w:r>
      <w:r w:rsidRPr="005453B1">
        <w:rPr>
          <w:rFonts w:ascii="Times New Roman" w:eastAsia="Calibri" w:hAnsi="Times New Roman" w:cs="Times New Roman"/>
          <w:sz w:val="24"/>
          <w:szCs w:val="24"/>
        </w:rPr>
        <w:t>.</w:t>
      </w:r>
      <w:r w:rsidRPr="005453B1">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440FE4AE" w:rsidR="00D87269" w:rsidRPr="005453B1" w:rsidRDefault="009D3990" w:rsidP="00E876F5">
      <w:pPr>
        <w:pStyle w:val="Sraopastraipa"/>
        <w:numPr>
          <w:ilvl w:val="1"/>
          <w:numId w:val="6"/>
        </w:numPr>
        <w:tabs>
          <w:tab w:val="left" w:pos="990"/>
          <w:tab w:val="left" w:pos="1350"/>
        </w:tabs>
        <w:spacing w:after="0" w:line="240" w:lineRule="auto"/>
        <w:ind w:left="0" w:firstLine="360"/>
        <w:jc w:val="both"/>
        <w:rPr>
          <w:rFonts w:ascii="Times New Roman" w:hAnsi="Times New Roman" w:cs="Times New Roman"/>
          <w:color w:val="7030A0"/>
          <w:sz w:val="24"/>
          <w:szCs w:val="24"/>
        </w:rPr>
      </w:pPr>
      <w:r w:rsidRPr="005453B1">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Pr="005453B1">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5453B1">
        <w:rPr>
          <w:rFonts w:ascii="Times New Roman" w:hAnsi="Times New Roman" w:cs="Times New Roman"/>
          <w:sz w:val="24"/>
          <w:szCs w:val="24"/>
        </w:rPr>
        <w:t xml:space="preserve">RRSA CPO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9D196D" w14:textId="112CDB54" w:rsidR="008A3461" w:rsidRPr="005453B1" w:rsidRDefault="008A3461" w:rsidP="008A3461">
      <w:pPr>
        <w:keepNext/>
        <w:keepLines/>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b/>
          <w:bCs/>
          <w:sz w:val="24"/>
          <w:szCs w:val="24"/>
          <w:lang w:eastAsia="en-US"/>
        </w:rPr>
      </w:pPr>
      <w:bookmarkStart w:id="40" w:name="_Toc48053175"/>
      <w:bookmarkStart w:id="41" w:name="_Toc126263061"/>
      <w:bookmarkStart w:id="42" w:name="_Hlk91497587"/>
      <w:r w:rsidRPr="005453B1">
        <w:rPr>
          <w:rFonts w:ascii="Times New Roman" w:eastAsiaTheme="majorEastAsia" w:hAnsi="Times New Roman" w:cs="Times New Roman"/>
          <w:b/>
          <w:bCs/>
          <w:sz w:val="24"/>
          <w:szCs w:val="24"/>
          <w:lang w:eastAsia="en-US"/>
        </w:rPr>
        <w:t>1</w:t>
      </w:r>
      <w:r w:rsidR="005D221F" w:rsidRPr="005453B1">
        <w:rPr>
          <w:rFonts w:ascii="Times New Roman" w:eastAsiaTheme="majorEastAsia" w:hAnsi="Times New Roman" w:cs="Times New Roman"/>
          <w:b/>
          <w:bCs/>
          <w:sz w:val="24"/>
          <w:szCs w:val="24"/>
          <w:lang w:eastAsia="en-US"/>
        </w:rPr>
        <w:t>3</w:t>
      </w:r>
      <w:r w:rsidRPr="005453B1">
        <w:rPr>
          <w:rFonts w:ascii="Times New Roman" w:eastAsiaTheme="majorEastAsia" w:hAnsi="Times New Roman" w:cs="Times New Roman"/>
          <w:b/>
          <w:bCs/>
          <w:sz w:val="24"/>
          <w:szCs w:val="24"/>
          <w:lang w:eastAsia="en-US"/>
        </w:rPr>
        <w:t>.  Pasiūlymų šifravimas</w:t>
      </w:r>
      <w:bookmarkEnd w:id="40"/>
      <w:bookmarkEnd w:id="41"/>
    </w:p>
    <w:p w14:paraId="7BEDF0E5" w14:textId="13DAF7BB" w:rsidR="00D66F55" w:rsidRPr="005453B1" w:rsidRDefault="008A3461" w:rsidP="0007136C">
      <w:pPr>
        <w:pStyle w:val="Sraopastraipa"/>
        <w:numPr>
          <w:ilvl w:val="1"/>
          <w:numId w:val="21"/>
        </w:numPr>
        <w:tabs>
          <w:tab w:val="left" w:pos="990"/>
        </w:tabs>
        <w:spacing w:after="0" w:line="240" w:lineRule="auto"/>
        <w:ind w:left="0" w:firstLine="360"/>
        <w:jc w:val="both"/>
        <w:rPr>
          <w:rFonts w:ascii="Times New Roman" w:hAnsi="Times New Roman" w:cs="Times New Roman"/>
          <w:color w:val="000000" w:themeColor="text1"/>
          <w:sz w:val="24"/>
          <w:szCs w:val="24"/>
          <w:lang w:eastAsia="en-US"/>
        </w:rPr>
      </w:pPr>
      <w:bookmarkStart w:id="43" w:name="_Ref39754676"/>
      <w:bookmarkEnd w:id="42"/>
      <w:r w:rsidRPr="005453B1">
        <w:rPr>
          <w:rFonts w:cstheme="minorHAnsi"/>
          <w:color w:val="000000" w:themeColor="text1"/>
          <w:sz w:val="24"/>
          <w:szCs w:val="24"/>
          <w:lang w:eastAsia="en-US"/>
        </w:rPr>
        <w:t xml:space="preserve"> </w:t>
      </w:r>
      <w:r w:rsidRPr="005453B1">
        <w:rPr>
          <w:rFonts w:ascii="Times New Roman" w:hAnsi="Times New Roman" w:cs="Times New Roman"/>
          <w:color w:val="000000" w:themeColor="text1"/>
          <w:sz w:val="24"/>
          <w:szCs w:val="24"/>
          <w:lang w:eastAsia="en-US"/>
        </w:rPr>
        <w:t>Tiekėjo teikiamas pasiūlymas gali būti užšifruojamas.</w:t>
      </w:r>
    </w:p>
    <w:p w14:paraId="02FB6B55" w14:textId="44F19C6C" w:rsidR="008A3461" w:rsidRPr="005453B1" w:rsidRDefault="008A3461" w:rsidP="0007136C">
      <w:pPr>
        <w:pStyle w:val="Sraopastraipa"/>
        <w:numPr>
          <w:ilvl w:val="1"/>
          <w:numId w:val="21"/>
        </w:numPr>
        <w:tabs>
          <w:tab w:val="left" w:pos="990"/>
        </w:tabs>
        <w:spacing w:after="0" w:line="240" w:lineRule="auto"/>
        <w:ind w:left="0" w:firstLine="360"/>
        <w:jc w:val="both"/>
        <w:rPr>
          <w:rFonts w:ascii="Times New Roman" w:hAnsi="Times New Roman" w:cs="Times New Roman"/>
          <w:color w:val="000000" w:themeColor="text1"/>
          <w:sz w:val="24"/>
          <w:szCs w:val="24"/>
          <w:lang w:eastAsia="en-US"/>
        </w:rPr>
      </w:pPr>
      <w:r w:rsidRPr="005453B1">
        <w:rPr>
          <w:rFonts w:ascii="Times New Roman" w:hAnsi="Times New Roman" w:cs="Times New Roman"/>
          <w:b/>
          <w:bCs/>
          <w:color w:val="000000" w:themeColor="text1"/>
          <w:sz w:val="24"/>
          <w:szCs w:val="24"/>
          <w:lang w:eastAsia="en-US"/>
        </w:rPr>
        <w:t>Jeigu</w:t>
      </w:r>
      <w:r w:rsidR="0022418F" w:rsidRPr="005453B1">
        <w:rPr>
          <w:rFonts w:ascii="Times New Roman" w:hAnsi="Times New Roman" w:cs="Times New Roman"/>
          <w:b/>
          <w:bCs/>
          <w:color w:val="000000" w:themeColor="text1"/>
          <w:sz w:val="24"/>
          <w:szCs w:val="24"/>
          <w:lang w:eastAsia="en-US"/>
        </w:rPr>
        <w:t xml:space="preserve"> RRSA CPO</w:t>
      </w:r>
      <w:r w:rsidRPr="005453B1">
        <w:rPr>
          <w:rFonts w:ascii="Times New Roman" w:hAnsi="Times New Roman" w:cs="Times New Roman"/>
          <w:b/>
          <w:bCs/>
          <w:color w:val="000000" w:themeColor="text1"/>
          <w:sz w:val="24"/>
          <w:szCs w:val="24"/>
          <w:lang w:eastAsia="en-US"/>
        </w:rPr>
        <w:t xml:space="preserve"> pasiūlymus vertins pagal kainą arba kainos ar sąnaudų ir kokybės santykį</w:t>
      </w:r>
      <w:r w:rsidR="005D221F" w:rsidRPr="005453B1">
        <w:rPr>
          <w:rFonts w:ascii="Times New Roman" w:hAnsi="Times New Roman" w:cs="Times New Roman"/>
          <w:b/>
          <w:bCs/>
          <w:color w:val="000000" w:themeColor="text1"/>
          <w:sz w:val="24"/>
          <w:szCs w:val="24"/>
          <w:lang w:eastAsia="en-US"/>
        </w:rPr>
        <w:t xml:space="preserve"> </w:t>
      </w:r>
      <w:r w:rsidRPr="005453B1">
        <w:rPr>
          <w:rFonts w:ascii="Times New Roman" w:hAnsi="Times New Roman" w:cs="Times New Roman"/>
          <w:b/>
          <w:bCs/>
          <w:color w:val="000000" w:themeColor="text1"/>
          <w:sz w:val="24"/>
          <w:szCs w:val="24"/>
          <w:lang w:eastAsia="en-US"/>
        </w:rPr>
        <w:t>ir jos pasirinktos vertinti pasiūlymo techninės charakteristikos yra kiekybiškai įvertinamos</w:t>
      </w:r>
      <w:r w:rsidRPr="005453B1">
        <w:rPr>
          <w:rFonts w:ascii="Times New Roman" w:hAnsi="Times New Roman" w:cs="Times New Roman"/>
          <w:color w:val="000000" w:themeColor="text1"/>
          <w:sz w:val="24"/>
          <w:szCs w:val="24"/>
          <w:lang w:eastAsia="en-US"/>
        </w:rPr>
        <w:t xml:space="preserve"> (</w:t>
      </w:r>
      <w:r w:rsidRPr="005453B1">
        <w:rPr>
          <w:rFonts w:ascii="Times New Roman" w:hAnsi="Times New Roman" w:cs="Times New Roman"/>
          <w:b/>
          <w:bCs/>
          <w:color w:val="000000" w:themeColor="text1"/>
          <w:sz w:val="24"/>
          <w:szCs w:val="24"/>
          <w:lang w:eastAsia="en-US"/>
        </w:rPr>
        <w:t>pasiūlymą reikalaujama pateikti 1 voke</w:t>
      </w:r>
      <w:r w:rsidRPr="005453B1">
        <w:rPr>
          <w:rFonts w:ascii="Times New Roman" w:hAnsi="Times New Roman" w:cs="Times New Roman"/>
          <w:color w:val="000000" w:themeColor="text1"/>
          <w:sz w:val="24"/>
          <w:szCs w:val="24"/>
          <w:lang w:eastAsia="en-US"/>
        </w:rPr>
        <w:t>), tiekėjas, nusprendęs pateikti užšifruotą pasiūlymą, turi:</w:t>
      </w:r>
      <w:bookmarkEnd w:id="43"/>
    </w:p>
    <w:p w14:paraId="0251514F" w14:textId="6A7CC296" w:rsidR="008A3461" w:rsidRPr="005453B1" w:rsidRDefault="008A3461" w:rsidP="0007136C">
      <w:pPr>
        <w:numPr>
          <w:ilvl w:val="2"/>
          <w:numId w:val="21"/>
        </w:numPr>
        <w:tabs>
          <w:tab w:val="left" w:pos="1170"/>
        </w:tabs>
        <w:spacing w:after="0" w:line="240" w:lineRule="auto"/>
        <w:ind w:left="0" w:firstLine="360"/>
        <w:contextualSpacing/>
        <w:jc w:val="both"/>
        <w:rPr>
          <w:rFonts w:ascii="Times New Roman" w:hAnsi="Times New Roman" w:cs="Times New Roman"/>
          <w:sz w:val="24"/>
          <w:szCs w:val="24"/>
          <w:lang w:eastAsia="en-US"/>
        </w:rPr>
      </w:pPr>
      <w:r w:rsidRPr="005453B1">
        <w:rPr>
          <w:rFonts w:ascii="Times New Roman" w:hAnsi="Times New Roman" w:cs="Times New Roman"/>
          <w:b/>
          <w:bCs/>
          <w:color w:val="000000" w:themeColor="text1"/>
          <w:sz w:val="24"/>
          <w:szCs w:val="24"/>
          <w:lang w:eastAsia="en-US"/>
        </w:rPr>
        <w:t xml:space="preserve">iki </w:t>
      </w:r>
      <w:r w:rsidRPr="005453B1">
        <w:rPr>
          <w:rFonts w:ascii="Times New Roman" w:hAnsi="Times New Roman" w:cs="Times New Roman"/>
          <w:b/>
          <w:color w:val="000000" w:themeColor="text1"/>
          <w:sz w:val="24"/>
          <w:szCs w:val="24"/>
          <w:lang w:eastAsia="en-US"/>
        </w:rPr>
        <w:t xml:space="preserve">pasiūlymų pateikimo termino pabaigos </w:t>
      </w:r>
      <w:r w:rsidRPr="005453B1">
        <w:rPr>
          <w:rFonts w:ascii="Times New Roman" w:hAnsi="Times New Roman" w:cs="Times New Roman"/>
          <w:color w:val="000000" w:themeColor="text1"/>
          <w:sz w:val="24"/>
          <w:szCs w:val="24"/>
          <w:lang w:eastAsia="en-US"/>
        </w:rPr>
        <w:t xml:space="preserve">naudodamasis CVP IS priemonėmis </w:t>
      </w:r>
      <w:r w:rsidRPr="005453B1">
        <w:rPr>
          <w:rFonts w:ascii="Times New Roman" w:hAnsi="Times New Roman" w:cs="Times New Roman"/>
          <w:iCs/>
          <w:color w:val="000000" w:themeColor="text1"/>
          <w:sz w:val="24"/>
          <w:szCs w:val="24"/>
          <w:lang w:eastAsia="en-US"/>
        </w:rPr>
        <w:t>pateikti</w:t>
      </w:r>
      <w:r w:rsidR="00D66F55" w:rsidRPr="005453B1">
        <w:rPr>
          <w:rFonts w:ascii="Times New Roman" w:hAnsi="Times New Roman" w:cs="Times New Roman"/>
          <w:iCs/>
          <w:color w:val="000000" w:themeColor="text1"/>
          <w:sz w:val="24"/>
          <w:szCs w:val="24"/>
          <w:lang w:eastAsia="en-US"/>
        </w:rPr>
        <w:t xml:space="preserve"> </w:t>
      </w:r>
      <w:r w:rsidRPr="005453B1">
        <w:rPr>
          <w:rFonts w:ascii="Times New Roman" w:hAnsi="Times New Roman" w:cs="Times New Roman"/>
          <w:iCs/>
          <w:color w:val="000000" w:themeColor="text1"/>
          <w:sz w:val="24"/>
          <w:szCs w:val="24"/>
          <w:lang w:eastAsia="en-US"/>
        </w:rPr>
        <w:t xml:space="preserve">užšifruotą pasiūlymą (užšifruojamas </w:t>
      </w:r>
      <w:r w:rsidRPr="005453B1">
        <w:rPr>
          <w:rFonts w:ascii="Times New Roman" w:hAnsi="Times New Roman" w:cs="Times New Roman"/>
          <w:sz w:val="24"/>
          <w:szCs w:val="24"/>
          <w:lang w:eastAsia="en-US"/>
        </w:rPr>
        <w:t xml:space="preserve">visas pasiūlymas arba pasiūlymo dokumentas, kuriame nurodyta pasiūlymo kaina ir (ar) sąnaudos. Instrukciją, kaip tiekėjui užšifruoti pasiūlymą galima rasti </w:t>
      </w:r>
      <w:hyperlink r:id="rId16" w:history="1">
        <w:r w:rsidRPr="005453B1">
          <w:rPr>
            <w:rFonts w:ascii="Times New Roman" w:hAnsi="Times New Roman" w:cs="Times New Roman"/>
            <w:b/>
            <w:bCs/>
            <w:sz w:val="24"/>
            <w:szCs w:val="24"/>
            <w:lang w:eastAsia="en-US"/>
          </w:rPr>
          <w:t>ČIA</w:t>
        </w:r>
      </w:hyperlink>
      <w:r w:rsidRPr="005453B1">
        <w:rPr>
          <w:rFonts w:ascii="Times New Roman" w:hAnsi="Times New Roman" w:cs="Times New Roman"/>
          <w:b/>
          <w:bCs/>
          <w:sz w:val="24"/>
          <w:szCs w:val="24"/>
          <w:vertAlign w:val="superscript"/>
          <w:lang w:eastAsia="en-US"/>
        </w:rPr>
        <w:footnoteReference w:id="3"/>
      </w:r>
      <w:r w:rsidRPr="005453B1">
        <w:rPr>
          <w:rFonts w:ascii="Times New Roman" w:hAnsi="Times New Roman" w:cs="Times New Roman"/>
          <w:sz w:val="24"/>
          <w:szCs w:val="24"/>
          <w:lang w:eastAsia="en-US"/>
        </w:rPr>
        <w:t>.</w:t>
      </w:r>
    </w:p>
    <w:p w14:paraId="1218A804" w14:textId="57DEAC8D" w:rsidR="00D66F55" w:rsidRPr="005453B1" w:rsidRDefault="008A3461" w:rsidP="0007136C">
      <w:pPr>
        <w:numPr>
          <w:ilvl w:val="2"/>
          <w:numId w:val="21"/>
        </w:numPr>
        <w:tabs>
          <w:tab w:val="left" w:pos="567"/>
          <w:tab w:val="left" w:pos="993"/>
          <w:tab w:val="left" w:pos="1134"/>
          <w:tab w:val="left" w:pos="1170"/>
          <w:tab w:val="left" w:pos="1418"/>
          <w:tab w:val="left" w:pos="1701"/>
          <w:tab w:val="left" w:pos="2127"/>
        </w:tabs>
        <w:spacing w:after="0" w:line="240" w:lineRule="auto"/>
        <w:ind w:left="0" w:firstLine="360"/>
        <w:contextualSpacing/>
        <w:jc w:val="both"/>
        <w:rPr>
          <w:rFonts w:ascii="Times New Roman" w:hAnsi="Times New Roman" w:cs="Times New Roman"/>
          <w:sz w:val="24"/>
          <w:szCs w:val="24"/>
          <w:lang w:eastAsia="en-US"/>
        </w:rPr>
      </w:pPr>
      <w:r w:rsidRPr="005453B1">
        <w:rPr>
          <w:rFonts w:ascii="Times New Roman" w:hAnsi="Times New Roman" w:cs="Times New Roman"/>
          <w:b/>
          <w:sz w:val="24"/>
          <w:szCs w:val="24"/>
          <w:lang w:eastAsia="en-US"/>
        </w:rPr>
        <w:t xml:space="preserve">per </w:t>
      </w:r>
      <w:r w:rsidR="000E6E88">
        <w:rPr>
          <w:rFonts w:ascii="Times New Roman" w:hAnsi="Times New Roman" w:cs="Times New Roman"/>
          <w:b/>
          <w:sz w:val="24"/>
          <w:szCs w:val="24"/>
          <w:lang w:eastAsia="en-US"/>
        </w:rPr>
        <w:t>30</w:t>
      </w:r>
      <w:r w:rsidRPr="005453B1">
        <w:rPr>
          <w:rFonts w:ascii="Times New Roman" w:hAnsi="Times New Roman" w:cs="Times New Roman"/>
          <w:b/>
          <w:sz w:val="24"/>
          <w:szCs w:val="24"/>
          <w:lang w:eastAsia="en-US"/>
        </w:rPr>
        <w:t xml:space="preserve"> min. nuo </w:t>
      </w:r>
      <w:r w:rsidRPr="005453B1">
        <w:rPr>
          <w:rFonts w:ascii="Times New Roman" w:hAnsi="Times New Roman" w:cs="Times New Roman"/>
          <w:b/>
          <w:color w:val="000000" w:themeColor="text1"/>
          <w:sz w:val="24"/>
          <w:szCs w:val="24"/>
          <w:lang w:eastAsia="en-US"/>
        </w:rPr>
        <w:t>pasiūlymų pateikimo termino pabaigos</w:t>
      </w:r>
      <w:r w:rsidRPr="005453B1">
        <w:rPr>
          <w:rFonts w:ascii="Times New Roman" w:hAnsi="Times New Roman" w:cs="Times New Roman"/>
          <w:b/>
          <w:sz w:val="24"/>
          <w:szCs w:val="24"/>
          <w:lang w:eastAsia="en-US"/>
        </w:rPr>
        <w:t xml:space="preserve"> </w:t>
      </w:r>
      <w:r w:rsidRPr="005453B1">
        <w:rPr>
          <w:rFonts w:ascii="Times New Roman" w:hAnsi="Times New Roman" w:cs="Times New Roman"/>
          <w:b/>
          <w:color w:val="000000" w:themeColor="text1"/>
          <w:sz w:val="24"/>
          <w:szCs w:val="24"/>
          <w:lang w:eastAsia="en-US"/>
        </w:rPr>
        <w:t>CVP IS susirašinėjimo</w:t>
      </w:r>
      <w:r w:rsidR="00D66F55" w:rsidRPr="005453B1">
        <w:rPr>
          <w:rFonts w:ascii="Times New Roman" w:hAnsi="Times New Roman" w:cs="Times New Roman"/>
          <w:b/>
          <w:color w:val="000000" w:themeColor="text1"/>
          <w:sz w:val="24"/>
          <w:szCs w:val="24"/>
          <w:lang w:eastAsia="en-US"/>
        </w:rPr>
        <w:t xml:space="preserve"> </w:t>
      </w:r>
      <w:r w:rsidRPr="005453B1">
        <w:rPr>
          <w:rFonts w:ascii="Times New Roman" w:hAnsi="Times New Roman" w:cs="Times New Roman"/>
          <w:b/>
          <w:color w:val="000000" w:themeColor="text1"/>
          <w:sz w:val="24"/>
          <w:szCs w:val="24"/>
          <w:lang w:eastAsia="en-US"/>
        </w:rPr>
        <w:t>priemonėmis</w:t>
      </w:r>
      <w:r w:rsidR="00D66F55" w:rsidRPr="005453B1">
        <w:rPr>
          <w:rFonts w:ascii="Times New Roman" w:hAnsi="Times New Roman" w:cs="Times New Roman"/>
          <w:color w:val="000000" w:themeColor="text1"/>
          <w:sz w:val="24"/>
          <w:szCs w:val="24"/>
          <w:lang w:eastAsia="en-US"/>
        </w:rPr>
        <w:t xml:space="preserve"> </w:t>
      </w:r>
      <w:r w:rsidRPr="005453B1">
        <w:rPr>
          <w:rFonts w:ascii="Times New Roman" w:hAnsi="Times New Roman" w:cs="Times New Roman"/>
          <w:color w:val="000000" w:themeColor="text1"/>
          <w:sz w:val="24"/>
          <w:szCs w:val="24"/>
          <w:lang w:eastAsia="en-US"/>
        </w:rPr>
        <w:t xml:space="preserve">pateikti slaptažodį, su kuriuo </w:t>
      </w:r>
      <w:r w:rsidR="0022418F" w:rsidRPr="005453B1">
        <w:rPr>
          <w:rFonts w:ascii="Times New Roman" w:hAnsi="Times New Roman" w:cs="Times New Roman"/>
          <w:color w:val="000000" w:themeColor="text1"/>
          <w:sz w:val="24"/>
          <w:szCs w:val="24"/>
          <w:lang w:eastAsia="en-US"/>
        </w:rPr>
        <w:t>RRSA CPO</w:t>
      </w:r>
      <w:r w:rsidRPr="005453B1">
        <w:rPr>
          <w:rFonts w:ascii="Times New Roman" w:hAnsi="Times New Roman" w:cs="Times New Roman"/>
          <w:color w:val="000000" w:themeColor="text1"/>
          <w:sz w:val="24"/>
          <w:szCs w:val="24"/>
          <w:lang w:eastAsia="en-US"/>
        </w:rPr>
        <w:t xml:space="preserve"> galės iššifruoti pateiktą pasiūlymą. </w:t>
      </w:r>
      <w:r w:rsidRPr="005453B1">
        <w:rPr>
          <w:rFonts w:ascii="Times New Roman" w:eastAsia="Times New Roman" w:hAnsi="Times New Roman" w:cs="Times New Roman"/>
          <w:color w:val="000000"/>
          <w:sz w:val="24"/>
          <w:szCs w:val="24"/>
          <w:lang w:eastAsia="en-US"/>
        </w:rPr>
        <w:t xml:space="preserve">Iškilus CVP IS techninėms problemoms, kai tiekėjas neturi galimybės pateikti slaptažodžio CVP IS susirašinėjimo priemonėmis, tiekėjas turi teisę slaptažodį pateikti kitomis priemonėmis pasirinktinai: </w:t>
      </w:r>
      <w:r w:rsidR="0022418F" w:rsidRPr="005453B1">
        <w:rPr>
          <w:rFonts w:ascii="Times New Roman" w:eastAsia="Times New Roman" w:hAnsi="Times New Roman" w:cs="Times New Roman"/>
          <w:color w:val="000000"/>
          <w:sz w:val="24"/>
          <w:szCs w:val="24"/>
          <w:lang w:eastAsia="en-US"/>
        </w:rPr>
        <w:t>RRSA CPO</w:t>
      </w:r>
      <w:r w:rsidRPr="005453B1">
        <w:rPr>
          <w:rFonts w:ascii="Times New Roman" w:eastAsia="Times New Roman" w:hAnsi="Times New Roman" w:cs="Times New Roman"/>
          <w:color w:val="000000"/>
          <w:sz w:val="24"/>
          <w:szCs w:val="24"/>
          <w:lang w:eastAsia="en-US"/>
        </w:rPr>
        <w:t xml:space="preserve"> oficialiu elektroniniu paštu, faksu arba raštu. Tokiu atveju tiekėjas turėtų būti aktyvus ir įsitikinti, kad pateiktas slaptažodis laiku pasiekė adresatą (pavyzdžiui, susisiekęs su </w:t>
      </w:r>
      <w:r w:rsidR="0022418F" w:rsidRPr="005453B1">
        <w:rPr>
          <w:rFonts w:ascii="Times New Roman" w:eastAsia="Times New Roman" w:hAnsi="Times New Roman" w:cs="Times New Roman"/>
          <w:color w:val="000000"/>
          <w:sz w:val="24"/>
          <w:szCs w:val="24"/>
          <w:lang w:eastAsia="en-US"/>
        </w:rPr>
        <w:t>RRSA CPO</w:t>
      </w:r>
      <w:r w:rsidRPr="005453B1">
        <w:rPr>
          <w:rFonts w:ascii="Times New Roman" w:eastAsia="Times New Roman" w:hAnsi="Times New Roman" w:cs="Times New Roman"/>
          <w:color w:val="000000"/>
          <w:sz w:val="24"/>
          <w:szCs w:val="24"/>
          <w:lang w:eastAsia="en-US"/>
        </w:rPr>
        <w:t xml:space="preserve"> oficialiu jos telefonu ir (arba) kitais būdais). </w:t>
      </w:r>
      <w:bookmarkStart w:id="44" w:name="_Ref39754681"/>
    </w:p>
    <w:p w14:paraId="31F4B7C9" w14:textId="0F6571BB" w:rsidR="00D66F55" w:rsidRPr="005453B1" w:rsidRDefault="008A3461" w:rsidP="0007136C">
      <w:pPr>
        <w:pStyle w:val="Sraopastraipa"/>
        <w:numPr>
          <w:ilvl w:val="1"/>
          <w:numId w:val="21"/>
        </w:numPr>
        <w:tabs>
          <w:tab w:val="left" w:pos="567"/>
          <w:tab w:val="left" w:pos="710"/>
          <w:tab w:val="left" w:pos="900"/>
          <w:tab w:val="left" w:pos="1985"/>
          <w:tab w:val="left" w:pos="2127"/>
        </w:tabs>
        <w:spacing w:after="0" w:line="240" w:lineRule="auto"/>
        <w:ind w:left="0" w:firstLine="360"/>
        <w:jc w:val="both"/>
        <w:rPr>
          <w:rFonts w:ascii="Times New Roman" w:hAnsi="Times New Roman" w:cs="Times New Roman"/>
          <w:sz w:val="24"/>
          <w:szCs w:val="24"/>
          <w:lang w:eastAsia="en-US"/>
        </w:rPr>
      </w:pPr>
      <w:r w:rsidRPr="005453B1">
        <w:rPr>
          <w:rFonts w:ascii="Times New Roman" w:eastAsia="Times New Roman" w:hAnsi="Times New Roman" w:cs="Times New Roman"/>
          <w:color w:val="000000"/>
          <w:sz w:val="24"/>
          <w:szCs w:val="24"/>
          <w:lang w:eastAsia="en-US"/>
        </w:rPr>
        <w:t>Kai pasiūlymas pateikiamas viename voke, tiekėjui užšifravus visą pasiūlymą ir iki pradinio</w:t>
      </w:r>
      <w:r w:rsidR="00D66F55" w:rsidRPr="005453B1">
        <w:rPr>
          <w:rFonts w:ascii="Times New Roman" w:eastAsia="Times New Roman" w:hAnsi="Times New Roman" w:cs="Times New Roman"/>
          <w:color w:val="000000"/>
          <w:sz w:val="24"/>
          <w:szCs w:val="24"/>
          <w:lang w:eastAsia="en-US"/>
        </w:rPr>
        <w:t xml:space="preserve"> </w:t>
      </w:r>
      <w:r w:rsidRPr="005453B1">
        <w:rPr>
          <w:rFonts w:ascii="Times New Roman" w:eastAsia="Times New Roman" w:hAnsi="Times New Roman" w:cs="Times New Roman"/>
          <w:color w:val="000000"/>
          <w:sz w:val="24"/>
          <w:szCs w:val="24"/>
          <w:lang w:eastAsia="en-US"/>
        </w:rPr>
        <w:t xml:space="preserve">susipažinimo su pasiūlymu procedūros (posėdžio) pradžios nepateikus (dėl jo paties kaltės) slaptažodžio arba pateikus neteisingą slaptažodį, kuriuo naudodamasi </w:t>
      </w:r>
      <w:r w:rsidR="0022418F" w:rsidRPr="005453B1">
        <w:rPr>
          <w:rFonts w:ascii="Times New Roman" w:eastAsia="Times New Roman" w:hAnsi="Times New Roman" w:cs="Times New Roman"/>
          <w:color w:val="000000"/>
          <w:sz w:val="24"/>
          <w:szCs w:val="24"/>
          <w:lang w:eastAsia="en-US"/>
        </w:rPr>
        <w:t>RRSA CPO</w:t>
      </w:r>
      <w:r w:rsidRPr="005453B1">
        <w:rPr>
          <w:rFonts w:ascii="Times New Roman" w:eastAsia="Times New Roman" w:hAnsi="Times New Roman" w:cs="Times New Roman"/>
          <w:color w:val="000000"/>
          <w:sz w:val="24"/>
          <w:szCs w:val="24"/>
          <w:lang w:eastAsia="en-US"/>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22418F" w:rsidRPr="005453B1">
        <w:rPr>
          <w:rFonts w:ascii="Times New Roman" w:eastAsia="Times New Roman" w:hAnsi="Times New Roman" w:cs="Times New Roman"/>
          <w:color w:val="000000"/>
          <w:sz w:val="24"/>
          <w:szCs w:val="24"/>
          <w:lang w:eastAsia="en-US"/>
        </w:rPr>
        <w:t>RRSA CPO</w:t>
      </w:r>
      <w:r w:rsidRPr="005453B1">
        <w:rPr>
          <w:rFonts w:ascii="Times New Roman" w:eastAsia="Times New Roman" w:hAnsi="Times New Roman" w:cs="Times New Roman"/>
          <w:color w:val="000000"/>
          <w:sz w:val="24"/>
          <w:szCs w:val="24"/>
          <w:lang w:eastAsia="en-US"/>
        </w:rPr>
        <w:t xml:space="preserve"> tiekėjo pasiūlymą atmeta kaip </w:t>
      </w:r>
      <w:r w:rsidRPr="005453B1">
        <w:rPr>
          <w:rFonts w:ascii="Times New Roman" w:hAnsi="Times New Roman" w:cs="Times New Roman"/>
          <w:sz w:val="24"/>
          <w:szCs w:val="24"/>
          <w:lang w:eastAsia="en-US"/>
        </w:rPr>
        <w:t>neatitinkantį pirkimo dokumentuose nustatytų reikalavimų (tiekėjas nepateikė pasiūlymo kainos ir (ar) sąnaudų)</w:t>
      </w:r>
      <w:bookmarkEnd w:id="44"/>
      <w:r w:rsidRPr="005453B1">
        <w:rPr>
          <w:rFonts w:ascii="Times New Roman" w:eastAsia="Times New Roman" w:hAnsi="Times New Roman" w:cs="Times New Roman"/>
          <w:color w:val="000000"/>
          <w:sz w:val="24"/>
          <w:szCs w:val="24"/>
          <w:lang w:eastAsia="en-US"/>
        </w:rPr>
        <w:t>.</w:t>
      </w:r>
      <w:bookmarkStart w:id="45" w:name="_Ref39754709"/>
    </w:p>
    <w:p w14:paraId="6CF64FF4" w14:textId="6656438A" w:rsidR="008A3461" w:rsidRPr="005453B1" w:rsidRDefault="008A3461" w:rsidP="0007136C">
      <w:pPr>
        <w:pStyle w:val="Sraopastraipa"/>
        <w:numPr>
          <w:ilvl w:val="1"/>
          <w:numId w:val="21"/>
        </w:numPr>
        <w:tabs>
          <w:tab w:val="left" w:pos="567"/>
          <w:tab w:val="left" w:pos="710"/>
          <w:tab w:val="left" w:pos="900"/>
          <w:tab w:val="left" w:pos="1985"/>
          <w:tab w:val="left" w:pos="2127"/>
        </w:tabs>
        <w:spacing w:after="0" w:line="240" w:lineRule="auto"/>
        <w:ind w:left="0" w:firstLine="360"/>
        <w:jc w:val="both"/>
        <w:rPr>
          <w:rFonts w:ascii="Times New Roman" w:hAnsi="Times New Roman" w:cs="Times New Roman"/>
          <w:sz w:val="24"/>
          <w:szCs w:val="24"/>
          <w:lang w:eastAsia="en-US"/>
        </w:rPr>
      </w:pPr>
      <w:r w:rsidRPr="005453B1">
        <w:rPr>
          <w:rFonts w:ascii="Times New Roman" w:hAnsi="Times New Roman" w:cs="Times New Roman"/>
          <w:b/>
          <w:bCs/>
          <w:color w:val="000000" w:themeColor="text1"/>
          <w:sz w:val="24"/>
          <w:szCs w:val="24"/>
          <w:lang w:eastAsia="en-US"/>
        </w:rPr>
        <w:t xml:space="preserve">Jeigu </w:t>
      </w:r>
      <w:r w:rsidR="0022418F" w:rsidRPr="005453B1">
        <w:rPr>
          <w:rFonts w:ascii="Times New Roman" w:hAnsi="Times New Roman" w:cs="Times New Roman"/>
          <w:b/>
          <w:bCs/>
          <w:color w:val="000000" w:themeColor="text1"/>
          <w:sz w:val="24"/>
          <w:szCs w:val="24"/>
          <w:lang w:eastAsia="en-US"/>
        </w:rPr>
        <w:t>RRSA CPO</w:t>
      </w:r>
      <w:r w:rsidRPr="005453B1">
        <w:rPr>
          <w:rFonts w:ascii="Times New Roman" w:hAnsi="Times New Roman" w:cs="Times New Roman"/>
          <w:b/>
          <w:bCs/>
          <w:color w:val="000000" w:themeColor="text1"/>
          <w:sz w:val="24"/>
          <w:szCs w:val="24"/>
          <w:lang w:eastAsia="en-US"/>
        </w:rPr>
        <w:t xml:space="preserve"> pasiūlymus vertins pagal kainos ar sąnaudų ir kokybės santykį ir jos pasirinktos vertinti pasiūlymo techninės charakteristikos nėra kiekybiškai įvertinamos </w:t>
      </w:r>
      <w:r w:rsidRPr="005453B1">
        <w:rPr>
          <w:rFonts w:ascii="Times New Roman" w:hAnsi="Times New Roman" w:cs="Times New Roman"/>
          <w:color w:val="000000" w:themeColor="text1"/>
          <w:sz w:val="24"/>
          <w:szCs w:val="24"/>
          <w:lang w:eastAsia="en-US"/>
        </w:rPr>
        <w:t>(</w:t>
      </w:r>
      <w:r w:rsidRPr="005453B1">
        <w:rPr>
          <w:rFonts w:ascii="Times New Roman" w:hAnsi="Times New Roman" w:cs="Times New Roman"/>
          <w:b/>
          <w:bCs/>
          <w:color w:val="000000" w:themeColor="text1"/>
          <w:sz w:val="24"/>
          <w:szCs w:val="24"/>
          <w:lang w:eastAsia="en-US"/>
        </w:rPr>
        <w:t xml:space="preserve">pasiūlymą reikalaujama pateikti 2 vokuose), tiekėjo </w:t>
      </w:r>
      <w:r w:rsidRPr="005453B1">
        <w:rPr>
          <w:rFonts w:ascii="Times New Roman" w:hAnsi="Times New Roman" w:cs="Times New Roman"/>
          <w:b/>
          <w:bCs/>
          <w:sz w:val="24"/>
          <w:szCs w:val="24"/>
          <w:lang w:eastAsia="en-US"/>
        </w:rPr>
        <w:t>pasiūlymo dokumentas, kuriame nurodyta pasiūlymo kaina ir (ar) sąnaudos</w:t>
      </w:r>
      <w:r w:rsidRPr="005453B1">
        <w:rPr>
          <w:rFonts w:ascii="Times New Roman" w:hAnsi="Times New Roman" w:cs="Times New Roman"/>
          <w:b/>
          <w:bCs/>
          <w:color w:val="000000" w:themeColor="text1"/>
          <w:sz w:val="24"/>
          <w:szCs w:val="24"/>
          <w:lang w:eastAsia="en-US"/>
        </w:rPr>
        <w:t xml:space="preserve"> (antras vokas), gali būti užšifruojamas. </w:t>
      </w:r>
      <w:r w:rsidRPr="005453B1">
        <w:rPr>
          <w:rFonts w:ascii="Times New Roman" w:hAnsi="Times New Roman" w:cs="Times New Roman"/>
          <w:color w:val="000000" w:themeColor="text1"/>
          <w:sz w:val="24"/>
          <w:szCs w:val="24"/>
          <w:lang w:eastAsia="en-US"/>
        </w:rPr>
        <w:t>Tiekėjas, nusprendęs pateikti užšifruotą dokumentą, turi:</w:t>
      </w:r>
      <w:bookmarkEnd w:id="45"/>
    </w:p>
    <w:p w14:paraId="40662A5E" w14:textId="1B5B43CD" w:rsidR="008A3461" w:rsidRPr="005453B1" w:rsidRDefault="008A3461" w:rsidP="0007136C">
      <w:pPr>
        <w:pStyle w:val="Sraopastraipa"/>
        <w:numPr>
          <w:ilvl w:val="2"/>
          <w:numId w:val="21"/>
        </w:numPr>
        <w:tabs>
          <w:tab w:val="left" w:pos="1170"/>
        </w:tabs>
        <w:spacing w:after="0" w:line="240" w:lineRule="auto"/>
        <w:ind w:left="0" w:firstLine="360"/>
        <w:jc w:val="both"/>
        <w:rPr>
          <w:rFonts w:ascii="Times New Roman" w:hAnsi="Times New Roman" w:cs="Times New Roman"/>
          <w:color w:val="000000" w:themeColor="text1"/>
          <w:sz w:val="24"/>
          <w:szCs w:val="24"/>
          <w:lang w:eastAsia="en-US"/>
        </w:rPr>
      </w:pPr>
      <w:r w:rsidRPr="005453B1">
        <w:rPr>
          <w:rFonts w:ascii="Times New Roman" w:hAnsi="Times New Roman" w:cs="Times New Roman"/>
          <w:b/>
          <w:color w:val="000000" w:themeColor="text1"/>
          <w:sz w:val="24"/>
          <w:szCs w:val="24"/>
          <w:lang w:eastAsia="en-US"/>
        </w:rPr>
        <w:t>iki</w:t>
      </w:r>
      <w:r w:rsidRPr="005453B1">
        <w:rPr>
          <w:rFonts w:ascii="Times New Roman" w:hAnsi="Times New Roman" w:cs="Times New Roman"/>
          <w:color w:val="000000" w:themeColor="text1"/>
          <w:sz w:val="24"/>
          <w:szCs w:val="24"/>
          <w:lang w:eastAsia="en-US"/>
        </w:rPr>
        <w:t xml:space="preserve"> </w:t>
      </w:r>
      <w:r w:rsidRPr="005453B1">
        <w:rPr>
          <w:rFonts w:ascii="Times New Roman" w:hAnsi="Times New Roman" w:cs="Times New Roman"/>
          <w:b/>
          <w:color w:val="000000" w:themeColor="text1"/>
          <w:sz w:val="24"/>
          <w:szCs w:val="24"/>
          <w:lang w:eastAsia="en-US"/>
        </w:rPr>
        <w:t xml:space="preserve">pasiūlymų pateikimo termino pabaigos </w:t>
      </w:r>
      <w:r w:rsidRPr="005453B1">
        <w:rPr>
          <w:rFonts w:ascii="Times New Roman" w:hAnsi="Times New Roman" w:cs="Times New Roman"/>
          <w:color w:val="000000" w:themeColor="text1"/>
          <w:sz w:val="24"/>
          <w:szCs w:val="24"/>
          <w:lang w:eastAsia="en-US"/>
        </w:rPr>
        <w:t xml:space="preserve">naudodamasis CVP IS priemonėmis </w:t>
      </w:r>
      <w:r w:rsidRPr="005453B1">
        <w:rPr>
          <w:rFonts w:ascii="Times New Roman" w:hAnsi="Times New Roman" w:cs="Times New Roman"/>
          <w:iCs/>
          <w:color w:val="000000" w:themeColor="text1"/>
          <w:sz w:val="24"/>
          <w:szCs w:val="24"/>
          <w:lang w:eastAsia="en-US"/>
        </w:rPr>
        <w:t>pateikti</w:t>
      </w:r>
      <w:r w:rsidR="00D66F55" w:rsidRPr="005453B1">
        <w:rPr>
          <w:rFonts w:ascii="Times New Roman" w:hAnsi="Times New Roman" w:cs="Times New Roman"/>
          <w:iCs/>
          <w:color w:val="000000" w:themeColor="text1"/>
          <w:sz w:val="24"/>
          <w:szCs w:val="24"/>
          <w:lang w:eastAsia="en-US"/>
        </w:rPr>
        <w:t xml:space="preserve"> </w:t>
      </w:r>
      <w:r w:rsidRPr="005453B1">
        <w:rPr>
          <w:rFonts w:ascii="Times New Roman" w:hAnsi="Times New Roman" w:cs="Times New Roman"/>
          <w:iCs/>
          <w:color w:val="000000" w:themeColor="text1"/>
          <w:sz w:val="24"/>
          <w:szCs w:val="24"/>
          <w:lang w:eastAsia="en-US"/>
        </w:rPr>
        <w:t xml:space="preserve">pasiūlymą su užšifruotu dokumentu, kuriame nurodyta pasiūlymo kaina (iki nurodyto termino atskiruose vokuose pateikiamos abi pasiūlymo dalys (viena dėl pasiūlymo </w:t>
      </w:r>
      <w:r w:rsidRPr="005453B1">
        <w:rPr>
          <w:rFonts w:ascii="Times New Roman" w:hAnsi="Times New Roman" w:cs="Times New Roman"/>
          <w:color w:val="000000" w:themeColor="text1"/>
          <w:sz w:val="24"/>
          <w:szCs w:val="24"/>
          <w:lang w:eastAsia="en-US"/>
        </w:rPr>
        <w:t xml:space="preserve">techninių duomenų ir kitos informacijos bei </w:t>
      </w:r>
      <w:r w:rsidRPr="005453B1">
        <w:rPr>
          <w:rFonts w:ascii="Times New Roman" w:hAnsi="Times New Roman" w:cs="Times New Roman"/>
          <w:color w:val="000000" w:themeColor="text1"/>
          <w:sz w:val="24"/>
          <w:szCs w:val="24"/>
          <w:lang w:eastAsia="en-US"/>
        </w:rPr>
        <w:lastRenderedPageBreak/>
        <w:t>dokumentų, antra dėl kainos)</w:t>
      </w:r>
      <w:r w:rsidRPr="005453B1">
        <w:rPr>
          <w:rFonts w:ascii="Times New Roman" w:hAnsi="Times New Roman" w:cs="Times New Roman"/>
          <w:iCs/>
          <w:color w:val="000000" w:themeColor="text1"/>
          <w:sz w:val="24"/>
          <w:szCs w:val="24"/>
          <w:lang w:eastAsia="en-US"/>
        </w:rPr>
        <w:t xml:space="preserve">, </w:t>
      </w:r>
      <w:r w:rsidRPr="005453B1">
        <w:rPr>
          <w:rFonts w:ascii="Times New Roman" w:hAnsi="Times New Roman" w:cs="Times New Roman"/>
          <w:color w:val="000000" w:themeColor="text1"/>
          <w:sz w:val="24"/>
          <w:szCs w:val="24"/>
          <w:lang w:eastAsia="en-US"/>
        </w:rPr>
        <w:t xml:space="preserve">tačiau užšifruojamas tik dokumentas, kuriame nurodyta pasiūlymo kaina </w:t>
      </w:r>
      <w:r w:rsidRPr="005453B1">
        <w:rPr>
          <w:rFonts w:ascii="Times New Roman" w:hAnsi="Times New Roman" w:cs="Times New Roman"/>
          <w:sz w:val="24"/>
          <w:szCs w:val="24"/>
          <w:lang w:eastAsia="en-US"/>
        </w:rPr>
        <w:t>ir (ar)</w:t>
      </w:r>
      <w:r w:rsidRPr="005453B1">
        <w:rPr>
          <w:rFonts w:ascii="Times New Roman" w:hAnsi="Times New Roman" w:cs="Times New Roman"/>
          <w:color w:val="000000" w:themeColor="text1"/>
          <w:sz w:val="24"/>
          <w:szCs w:val="24"/>
          <w:lang w:eastAsia="en-US"/>
        </w:rPr>
        <w:t xml:space="preserve"> sąnaudos </w:t>
      </w:r>
      <w:r w:rsidRPr="005453B1">
        <w:rPr>
          <w:rFonts w:ascii="Times New Roman" w:hAnsi="Times New Roman" w:cs="Times New Roman"/>
          <w:b/>
          <w:color w:val="000000" w:themeColor="text1"/>
          <w:sz w:val="24"/>
          <w:szCs w:val="24"/>
          <w:lang w:eastAsia="en-US"/>
        </w:rPr>
        <w:t>(antras vokas)</w:t>
      </w:r>
      <w:r w:rsidRPr="005453B1">
        <w:rPr>
          <w:rFonts w:ascii="Times New Roman" w:hAnsi="Times New Roman" w:cs="Times New Roman"/>
          <w:color w:val="000000" w:themeColor="text1"/>
          <w:sz w:val="24"/>
          <w:szCs w:val="24"/>
          <w:lang w:eastAsia="en-US"/>
        </w:rPr>
        <w:t xml:space="preserve">. </w:t>
      </w:r>
    </w:p>
    <w:p w14:paraId="6E832342" w14:textId="30686BBD" w:rsidR="00A43B8E" w:rsidRPr="005453B1" w:rsidRDefault="008A3461" w:rsidP="0007136C">
      <w:pPr>
        <w:numPr>
          <w:ilvl w:val="2"/>
          <w:numId w:val="21"/>
        </w:numPr>
        <w:tabs>
          <w:tab w:val="left" w:pos="1170"/>
        </w:tabs>
        <w:spacing w:after="0" w:line="240" w:lineRule="auto"/>
        <w:ind w:left="0" w:firstLine="360"/>
        <w:contextualSpacing/>
        <w:jc w:val="both"/>
        <w:rPr>
          <w:rFonts w:ascii="Times New Roman" w:hAnsi="Times New Roman" w:cs="Times New Roman"/>
          <w:color w:val="000000" w:themeColor="text1"/>
          <w:sz w:val="24"/>
          <w:szCs w:val="24"/>
          <w:lang w:eastAsia="en-US"/>
        </w:rPr>
      </w:pPr>
      <w:r w:rsidRPr="005453B1">
        <w:rPr>
          <w:rFonts w:ascii="Times New Roman" w:hAnsi="Times New Roman" w:cs="Times New Roman"/>
          <w:b/>
          <w:sz w:val="24"/>
          <w:szCs w:val="24"/>
          <w:lang w:eastAsia="en-US"/>
        </w:rPr>
        <w:t>iki susipažinimo su pasiūlymų dalimis, kuriuose nurodyta kaina ir (ar) sąnaudos, procedūros</w:t>
      </w:r>
      <w:r w:rsidR="00D66F55" w:rsidRPr="005453B1">
        <w:rPr>
          <w:rFonts w:ascii="Times New Roman" w:hAnsi="Times New Roman" w:cs="Times New Roman"/>
          <w:b/>
          <w:sz w:val="24"/>
          <w:szCs w:val="24"/>
          <w:lang w:eastAsia="en-US"/>
        </w:rPr>
        <w:t xml:space="preserve"> </w:t>
      </w:r>
      <w:r w:rsidRPr="005453B1">
        <w:rPr>
          <w:rFonts w:ascii="Times New Roman" w:hAnsi="Times New Roman" w:cs="Times New Roman"/>
          <w:b/>
          <w:sz w:val="24"/>
          <w:szCs w:val="24"/>
          <w:lang w:eastAsia="en-US"/>
        </w:rPr>
        <w:t xml:space="preserve">(posėdžio) pradžios (apie kurios laiką </w:t>
      </w:r>
      <w:r w:rsidR="00DA003F" w:rsidRPr="005453B1">
        <w:rPr>
          <w:rFonts w:ascii="Times New Roman" w:hAnsi="Times New Roman" w:cs="Times New Roman"/>
          <w:b/>
          <w:sz w:val="24"/>
          <w:szCs w:val="24"/>
          <w:lang w:eastAsia="en-US"/>
        </w:rPr>
        <w:t>RRSA CPO</w:t>
      </w:r>
      <w:r w:rsidRPr="005453B1">
        <w:rPr>
          <w:rFonts w:ascii="Times New Roman" w:hAnsi="Times New Roman" w:cs="Times New Roman"/>
          <w:b/>
          <w:sz w:val="24"/>
          <w:szCs w:val="24"/>
          <w:lang w:eastAsia="en-US"/>
        </w:rPr>
        <w:t xml:space="preserve">, įvertinusi pasiūlymų techninę dalį, informuos tiekėjus), </w:t>
      </w:r>
      <w:r w:rsidRPr="005453B1">
        <w:rPr>
          <w:rFonts w:ascii="Times New Roman" w:hAnsi="Times New Roman" w:cs="Times New Roman"/>
          <w:b/>
          <w:color w:val="000000" w:themeColor="text1"/>
          <w:sz w:val="24"/>
          <w:szCs w:val="24"/>
          <w:lang w:eastAsia="en-US"/>
        </w:rPr>
        <w:t>CVP IS susirašinėjimo priemonėmis</w:t>
      </w:r>
      <w:r w:rsidRPr="005453B1">
        <w:rPr>
          <w:rFonts w:ascii="Times New Roman" w:hAnsi="Times New Roman" w:cs="Times New Roman"/>
          <w:color w:val="000000" w:themeColor="text1"/>
          <w:sz w:val="24"/>
          <w:szCs w:val="24"/>
          <w:lang w:eastAsia="en-US"/>
        </w:rPr>
        <w:t xml:space="preserve"> pateikti slaptažodį, su kuriuo </w:t>
      </w:r>
      <w:r w:rsidR="00F670E6" w:rsidRPr="005453B1">
        <w:rPr>
          <w:rFonts w:ascii="Times New Roman" w:hAnsi="Times New Roman" w:cs="Times New Roman"/>
          <w:color w:val="000000" w:themeColor="text1"/>
          <w:sz w:val="24"/>
          <w:szCs w:val="24"/>
          <w:lang w:eastAsia="en-US"/>
        </w:rPr>
        <w:t>RRSA CPO</w:t>
      </w:r>
      <w:r w:rsidRPr="005453B1">
        <w:rPr>
          <w:rFonts w:ascii="Times New Roman" w:hAnsi="Times New Roman" w:cs="Times New Roman"/>
          <w:color w:val="000000" w:themeColor="text1"/>
          <w:sz w:val="24"/>
          <w:szCs w:val="24"/>
          <w:lang w:eastAsia="en-US"/>
        </w:rPr>
        <w:t xml:space="preserve"> galės iššifruoti pateiktą dokumentą, kuriame nurodyta pasiūlymo kaina. </w:t>
      </w:r>
      <w:r w:rsidRPr="005453B1">
        <w:rPr>
          <w:rFonts w:ascii="Times New Roman" w:eastAsia="Times New Roman" w:hAnsi="Times New Roman" w:cs="Times New Roman"/>
          <w:color w:val="000000"/>
          <w:sz w:val="24"/>
          <w:szCs w:val="24"/>
          <w:lang w:eastAsia="en-US"/>
        </w:rPr>
        <w:t xml:space="preserve">Iškilus CVP IS techninėms problemoms, kai tiekėjas neturi galimybės pateikti slaptažodžio CVP IS susirašinėjimo priemonėmis, tiekėjas turi teisę slaptažodį pateikti kitomis priemonėmis pasirinktinai: </w:t>
      </w:r>
      <w:r w:rsidR="0022418F" w:rsidRPr="005453B1">
        <w:rPr>
          <w:rFonts w:ascii="Times New Roman" w:eastAsia="Times New Roman" w:hAnsi="Times New Roman" w:cs="Times New Roman"/>
          <w:color w:val="000000"/>
          <w:sz w:val="24"/>
          <w:szCs w:val="24"/>
          <w:lang w:eastAsia="en-US"/>
        </w:rPr>
        <w:t xml:space="preserve">RRSA CPO </w:t>
      </w:r>
      <w:r w:rsidRPr="005453B1">
        <w:rPr>
          <w:rFonts w:ascii="Times New Roman" w:eastAsia="Times New Roman" w:hAnsi="Times New Roman" w:cs="Times New Roman"/>
          <w:color w:val="000000"/>
          <w:sz w:val="24"/>
          <w:szCs w:val="24"/>
          <w:lang w:eastAsia="en-US"/>
        </w:rPr>
        <w:t xml:space="preserve">oficialiu elektroniniu paštu, faksu arba raštu. Tokiu atveju tiekėjas turėtų būti aktyvus ir įsitikinti, kad pateiktas slaptažodis laiku pasiekė adresatą (pavyzdžiui, susisiekęs su </w:t>
      </w:r>
      <w:r w:rsidR="0022418F" w:rsidRPr="005453B1">
        <w:rPr>
          <w:rFonts w:ascii="Times New Roman" w:eastAsia="Times New Roman" w:hAnsi="Times New Roman" w:cs="Times New Roman"/>
          <w:color w:val="000000"/>
          <w:sz w:val="24"/>
          <w:szCs w:val="24"/>
          <w:lang w:eastAsia="en-US"/>
        </w:rPr>
        <w:t>RRSA CPO</w:t>
      </w:r>
      <w:r w:rsidRPr="005453B1">
        <w:rPr>
          <w:rFonts w:ascii="Times New Roman" w:eastAsia="Times New Roman" w:hAnsi="Times New Roman" w:cs="Times New Roman"/>
          <w:color w:val="000000"/>
          <w:sz w:val="24"/>
          <w:szCs w:val="24"/>
          <w:lang w:eastAsia="en-US"/>
        </w:rPr>
        <w:t xml:space="preserve"> oficialiu jos telefonu ir (arba) kitais būdais).</w:t>
      </w:r>
      <w:bookmarkStart w:id="46" w:name="_Ref39754712"/>
    </w:p>
    <w:p w14:paraId="46DC8683" w14:textId="51CCC7B8" w:rsidR="008A3461" w:rsidRPr="005453B1" w:rsidRDefault="008A3461" w:rsidP="0007136C">
      <w:pPr>
        <w:pStyle w:val="Sraopastraipa"/>
        <w:numPr>
          <w:ilvl w:val="1"/>
          <w:numId w:val="21"/>
        </w:numPr>
        <w:tabs>
          <w:tab w:val="left" w:pos="990"/>
        </w:tabs>
        <w:spacing w:after="0" w:line="240" w:lineRule="auto"/>
        <w:ind w:left="0" w:firstLine="360"/>
        <w:jc w:val="both"/>
        <w:rPr>
          <w:rFonts w:ascii="Times New Roman" w:hAnsi="Times New Roman" w:cs="Times New Roman"/>
          <w:color w:val="000000" w:themeColor="text1"/>
          <w:sz w:val="24"/>
          <w:szCs w:val="24"/>
          <w:lang w:eastAsia="en-US"/>
        </w:rPr>
      </w:pPr>
      <w:r w:rsidRPr="005453B1">
        <w:rPr>
          <w:rFonts w:ascii="Times New Roman" w:eastAsia="Times New Roman" w:hAnsi="Times New Roman" w:cs="Times New Roman"/>
          <w:color w:val="000000"/>
          <w:sz w:val="24"/>
          <w:szCs w:val="24"/>
          <w:lang w:eastAsia="en-US"/>
        </w:rPr>
        <w:t>Kai pasiūlymas pateikiamas dvejuose vokuose, i</w:t>
      </w:r>
      <w:r w:rsidRPr="005453B1">
        <w:rPr>
          <w:rFonts w:ascii="Times New Roman" w:hAnsi="Times New Roman" w:cs="Times New Roman"/>
          <w:sz w:val="24"/>
          <w:szCs w:val="24"/>
          <w:lang w:eastAsia="en-US"/>
        </w:rPr>
        <w:t>ki susipažinimo su pasiūlymų dalimis, kuriuose</w:t>
      </w:r>
      <w:r w:rsidR="00A43B8E" w:rsidRPr="005453B1">
        <w:rPr>
          <w:rFonts w:ascii="Times New Roman" w:hAnsi="Times New Roman" w:cs="Times New Roman"/>
          <w:sz w:val="24"/>
          <w:szCs w:val="24"/>
          <w:lang w:eastAsia="en-US"/>
        </w:rPr>
        <w:t xml:space="preserve"> </w:t>
      </w:r>
      <w:r w:rsidRPr="005453B1">
        <w:rPr>
          <w:rFonts w:ascii="Times New Roman" w:hAnsi="Times New Roman" w:cs="Times New Roman"/>
          <w:sz w:val="24"/>
          <w:szCs w:val="24"/>
          <w:lang w:eastAsia="en-US"/>
        </w:rPr>
        <w:t xml:space="preserve">nurodyta kaina ir (ar) sąnaudos (antro voko), atidarymo </w:t>
      </w:r>
      <w:r w:rsidRPr="005453B1">
        <w:rPr>
          <w:rFonts w:ascii="Times New Roman" w:eastAsia="Times New Roman" w:hAnsi="Times New Roman" w:cs="Times New Roman"/>
          <w:color w:val="000000"/>
          <w:sz w:val="24"/>
          <w:szCs w:val="24"/>
          <w:lang w:eastAsia="en-US"/>
        </w:rPr>
        <w:t xml:space="preserve">procedūros (posėdžio) pradžios tiekėjui nepateikus (dėl jo paties kaltės) slaptažodžio arba pateikus neteisingą slaptažodį, kuriuo naudodamasi </w:t>
      </w:r>
      <w:r w:rsidR="0022418F" w:rsidRPr="005453B1">
        <w:rPr>
          <w:rFonts w:ascii="Times New Roman" w:eastAsia="Times New Roman" w:hAnsi="Times New Roman" w:cs="Times New Roman"/>
          <w:color w:val="000000"/>
          <w:sz w:val="24"/>
          <w:szCs w:val="24"/>
          <w:lang w:eastAsia="en-US"/>
        </w:rPr>
        <w:t>RRSA CPO</w:t>
      </w:r>
      <w:r w:rsidRPr="005453B1">
        <w:rPr>
          <w:rFonts w:ascii="Times New Roman" w:eastAsia="Times New Roman" w:hAnsi="Times New Roman" w:cs="Times New Roman"/>
          <w:color w:val="000000"/>
          <w:sz w:val="24"/>
          <w:szCs w:val="24"/>
          <w:lang w:eastAsia="en-US"/>
        </w:rPr>
        <w:t xml:space="preserve"> negalėjo iššifruoti antrame voke pateiktos informacijos, tiekėjo pasiūlymas atmetamas kaip </w:t>
      </w:r>
      <w:r w:rsidRPr="005453B1">
        <w:rPr>
          <w:rFonts w:ascii="Times New Roman" w:hAnsi="Times New Roman" w:cs="Times New Roman"/>
          <w:sz w:val="24"/>
          <w:szCs w:val="24"/>
          <w:lang w:eastAsia="en-US"/>
        </w:rPr>
        <w:t>neatitinkantis pirkimo dokumentuose nustatytų reikalavimų (tiekėjas nepateikė pasiūlymo kainos ir (ar) sąnaudų).</w:t>
      </w:r>
      <w:bookmarkEnd w:id="46"/>
    </w:p>
    <w:p w14:paraId="68808E20" w14:textId="77777777" w:rsidR="008A3461" w:rsidRPr="005453B1" w:rsidRDefault="008A3461" w:rsidP="00E160D1">
      <w:pPr>
        <w:pStyle w:val="paragrafesrasas2lygis"/>
        <w:spacing w:after="0" w:line="300" w:lineRule="auto"/>
        <w:rPr>
          <w:rFonts w:eastAsiaTheme="minorEastAsia"/>
          <w:color w:val="7030A0"/>
          <w:sz w:val="24"/>
          <w:szCs w:val="24"/>
        </w:rPr>
      </w:pPr>
    </w:p>
    <w:p w14:paraId="6F1B656F" w14:textId="6097379D" w:rsidR="006D0AB0" w:rsidRPr="005453B1" w:rsidRDefault="0042545B" w:rsidP="0007136C">
      <w:pPr>
        <w:pStyle w:val="Antrat1"/>
        <w:numPr>
          <w:ilvl w:val="0"/>
          <w:numId w:val="21"/>
        </w:numPr>
        <w:spacing w:before="0" w:line="300" w:lineRule="auto"/>
        <w:rPr>
          <w:rFonts w:ascii="Times New Roman" w:hAnsi="Times New Roman" w:cs="Times New Roman"/>
          <w:b/>
          <w:bCs/>
          <w:color w:val="000000" w:themeColor="text1"/>
          <w:sz w:val="24"/>
          <w:szCs w:val="24"/>
        </w:rPr>
      </w:pPr>
      <w:bookmarkStart w:id="47" w:name="_Toc134703660"/>
      <w:r w:rsidRPr="005453B1">
        <w:rPr>
          <w:rFonts w:ascii="Times New Roman" w:hAnsi="Times New Roman" w:cs="Times New Roman"/>
          <w:b/>
          <w:bCs/>
          <w:color w:val="000000" w:themeColor="text1"/>
          <w:sz w:val="24"/>
          <w:szCs w:val="24"/>
        </w:rPr>
        <w:t>Susipažinimas su pasiūlymais</w:t>
      </w:r>
      <w:bookmarkEnd w:id="47"/>
    </w:p>
    <w:p w14:paraId="5B6B5B72" w14:textId="2ECA68B4" w:rsidR="009D3990" w:rsidRPr="005453B1" w:rsidRDefault="009D3990" w:rsidP="0007136C">
      <w:pPr>
        <w:pStyle w:val="Sraopastraipa"/>
        <w:numPr>
          <w:ilvl w:val="1"/>
          <w:numId w:val="21"/>
        </w:numPr>
        <w:tabs>
          <w:tab w:val="left" w:pos="900"/>
        </w:tabs>
        <w:autoSpaceDE w:val="0"/>
        <w:autoSpaceDN w:val="0"/>
        <w:adjustRightInd w:val="0"/>
        <w:spacing w:after="0" w:line="20" w:lineRule="atLeast"/>
        <w:ind w:left="0" w:firstLine="360"/>
        <w:jc w:val="both"/>
        <w:rPr>
          <w:rFonts w:ascii="Times New Roman" w:hAnsi="Times New Roman" w:cs="Times New Roman"/>
          <w:bCs/>
          <w:sz w:val="24"/>
          <w:szCs w:val="24"/>
        </w:rPr>
      </w:pPr>
      <w:bookmarkStart w:id="48" w:name="_Hlk156298187"/>
      <w:bookmarkStart w:id="49" w:name="_Ref39756072"/>
      <w:r w:rsidRPr="005453B1">
        <w:rPr>
          <w:rFonts w:ascii="Times New Roman" w:hAnsi="Times New Roman" w:cs="Times New Roman"/>
          <w:color w:val="000000" w:themeColor="text1"/>
          <w:sz w:val="24"/>
          <w:szCs w:val="24"/>
        </w:rPr>
        <w:t>Jeigu RRSA CPO pasiūlymus vertins pagal kainą arba sąnaudas arba kainos ar sąnaudų ir kokybės santykį ir jos pasirinktos vertinti Pasiūlymo techninės charakteristikos yra kiekybiškai įvertinamos (</w:t>
      </w:r>
      <w:r w:rsidRPr="005453B1">
        <w:rPr>
          <w:rFonts w:ascii="Times New Roman" w:hAnsi="Times New Roman" w:cs="Times New Roman"/>
          <w:b/>
          <w:bCs/>
          <w:color w:val="000000" w:themeColor="text1"/>
          <w:sz w:val="24"/>
          <w:szCs w:val="24"/>
        </w:rPr>
        <w:t>Pasiūlymą reikalaujama pateikti 1 voke</w:t>
      </w:r>
      <w:r w:rsidRPr="005453B1">
        <w:rPr>
          <w:rFonts w:ascii="Times New Roman" w:hAnsi="Times New Roman" w:cs="Times New Roman"/>
          <w:color w:val="000000" w:themeColor="text1"/>
          <w:sz w:val="24"/>
          <w:szCs w:val="24"/>
        </w:rPr>
        <w:t xml:space="preserve">), </w:t>
      </w:r>
      <w:r w:rsidRPr="005453B1">
        <w:rPr>
          <w:rFonts w:ascii="Times New Roman" w:eastAsia="Times New Roman" w:hAnsi="Times New Roman" w:cs="Times New Roman"/>
          <w:sz w:val="24"/>
          <w:szCs w:val="24"/>
        </w:rPr>
        <w:t xml:space="preserve">pradinis susipažinimas su CVP IS priemonėmis gautais pasiūlymais pradedamas specialiosiose </w:t>
      </w:r>
      <w:r w:rsidRPr="005453B1">
        <w:rPr>
          <w:rFonts w:ascii="Times New Roman" w:hAnsi="Times New Roman" w:cs="Times New Roman"/>
          <w:sz w:val="24"/>
          <w:szCs w:val="24"/>
        </w:rPr>
        <w:t>pirkimo sąlygose nustatytą dieną.</w:t>
      </w:r>
    </w:p>
    <w:bookmarkEnd w:id="48"/>
    <w:p w14:paraId="40A000F3" w14:textId="1EA243A5" w:rsidR="009D3990" w:rsidRPr="005453B1" w:rsidRDefault="009D3990" w:rsidP="0007136C">
      <w:pPr>
        <w:pStyle w:val="Sraopastraipa"/>
        <w:numPr>
          <w:ilvl w:val="1"/>
          <w:numId w:val="21"/>
        </w:numPr>
        <w:tabs>
          <w:tab w:val="left" w:pos="900"/>
          <w:tab w:val="left" w:pos="1260"/>
        </w:tabs>
        <w:autoSpaceDE w:val="0"/>
        <w:autoSpaceDN w:val="0"/>
        <w:adjustRightInd w:val="0"/>
        <w:spacing w:after="0" w:line="20" w:lineRule="atLeast"/>
        <w:ind w:left="0" w:firstLine="360"/>
        <w:jc w:val="both"/>
        <w:rPr>
          <w:rFonts w:ascii="Times New Roman" w:hAnsi="Times New Roman" w:cs="Times New Roman"/>
          <w:bCs/>
          <w:sz w:val="24"/>
          <w:szCs w:val="24"/>
        </w:rPr>
      </w:pPr>
      <w:r w:rsidRPr="005453B1">
        <w:rPr>
          <w:rFonts w:ascii="Times New Roman" w:hAnsi="Times New Roman" w:cs="Times New Roman"/>
          <w:sz w:val="24"/>
          <w:szCs w:val="24"/>
        </w:rPr>
        <w:t>Jeigu RRSA CPO pasiūlymus vertins pagal kainos ar sąnaudų ir kokybės santykį ir jos pasirinktos vertinti pasiūlymo techninės charakteristikos nėra kiekybiškai įvertinamos (</w:t>
      </w:r>
      <w:r w:rsidRPr="005453B1">
        <w:rPr>
          <w:rFonts w:ascii="Times New Roman" w:hAnsi="Times New Roman" w:cs="Times New Roman"/>
          <w:b/>
          <w:bCs/>
          <w:sz w:val="24"/>
          <w:szCs w:val="24"/>
        </w:rPr>
        <w:t>pasiūlymą reikalaujama pateikti 2 vokuose</w:t>
      </w:r>
      <w:r w:rsidRPr="005453B1">
        <w:rPr>
          <w:rFonts w:ascii="Times New Roman" w:hAnsi="Times New Roman" w:cs="Times New Roman"/>
          <w:sz w:val="24"/>
          <w:szCs w:val="24"/>
        </w:rPr>
        <w:t>), su kiekviena pasiūlymo dalimi susipažįstama atskirai:</w:t>
      </w:r>
    </w:p>
    <w:p w14:paraId="555150A1" w14:textId="77777777" w:rsidR="009D3990" w:rsidRPr="005453B1" w:rsidRDefault="009D3990" w:rsidP="0007136C">
      <w:pPr>
        <w:pStyle w:val="Sraopastraipa"/>
        <w:numPr>
          <w:ilvl w:val="2"/>
          <w:numId w:val="21"/>
        </w:numPr>
        <w:tabs>
          <w:tab w:val="left" w:pos="1170"/>
        </w:tabs>
        <w:autoSpaceDE w:val="0"/>
        <w:autoSpaceDN w:val="0"/>
        <w:adjustRightInd w:val="0"/>
        <w:spacing w:after="120" w:line="20" w:lineRule="atLeast"/>
        <w:ind w:left="0" w:firstLine="360"/>
        <w:jc w:val="both"/>
        <w:rPr>
          <w:rFonts w:ascii="Times New Roman" w:hAnsi="Times New Roman" w:cs="Times New Roman"/>
          <w:sz w:val="24"/>
          <w:szCs w:val="24"/>
        </w:rPr>
      </w:pPr>
      <w:r w:rsidRPr="005453B1">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5453B1">
        <w:rPr>
          <w:rFonts w:ascii="Times New Roman" w:hAnsi="Times New Roman" w:cs="Times New Roman"/>
          <w:iCs/>
          <w:sz w:val="24"/>
          <w:szCs w:val="24"/>
        </w:rPr>
        <w:t xml:space="preserve">kainą </w:t>
      </w:r>
      <w:r w:rsidRPr="005453B1">
        <w:rPr>
          <w:rFonts w:ascii="Times New Roman" w:hAnsi="Times New Roman" w:cs="Times New Roman"/>
          <w:sz w:val="24"/>
          <w:szCs w:val="24"/>
        </w:rPr>
        <w:t xml:space="preserve">ir (ar) </w:t>
      </w:r>
      <w:r w:rsidRPr="005453B1">
        <w:rPr>
          <w:rFonts w:ascii="Times New Roman" w:hAnsi="Times New Roman" w:cs="Times New Roman"/>
          <w:iCs/>
          <w:sz w:val="24"/>
          <w:szCs w:val="24"/>
        </w:rPr>
        <w:t>sąnaudas</w:t>
      </w:r>
      <w:r w:rsidRPr="005453B1">
        <w:rPr>
          <w:rFonts w:ascii="Times New Roman" w:eastAsia="Calibri" w:hAnsi="Times New Roman" w:cs="Times New Roman"/>
          <w:sz w:val="24"/>
          <w:szCs w:val="24"/>
        </w:rPr>
        <w:t>, vyks specialiosiose p</w:t>
      </w:r>
      <w:r w:rsidRPr="005453B1">
        <w:rPr>
          <w:rFonts w:ascii="Times New Roman" w:hAnsi="Times New Roman" w:cs="Times New Roman"/>
          <w:sz w:val="24"/>
          <w:szCs w:val="24"/>
        </w:rPr>
        <w:t>irkimo sąlygose nustatytą dieną.</w:t>
      </w:r>
    </w:p>
    <w:p w14:paraId="2B8F0EF9" w14:textId="6A82FBD2" w:rsidR="009D3990" w:rsidRPr="005453B1" w:rsidRDefault="009D3990" w:rsidP="0007136C">
      <w:pPr>
        <w:pStyle w:val="Sraopastraipa"/>
        <w:numPr>
          <w:ilvl w:val="2"/>
          <w:numId w:val="21"/>
        </w:numPr>
        <w:tabs>
          <w:tab w:val="left" w:pos="1170"/>
        </w:tabs>
        <w:autoSpaceDE w:val="0"/>
        <w:autoSpaceDN w:val="0"/>
        <w:adjustRightInd w:val="0"/>
        <w:spacing w:after="0" w:line="20" w:lineRule="atLeast"/>
        <w:ind w:left="0" w:firstLine="360"/>
        <w:jc w:val="both"/>
        <w:rPr>
          <w:rFonts w:ascii="Times New Roman" w:hAnsi="Times New Roman" w:cs="Times New Roman"/>
          <w:sz w:val="24"/>
          <w:szCs w:val="24"/>
        </w:rPr>
      </w:pPr>
      <w:r w:rsidRPr="005453B1">
        <w:rPr>
          <w:rFonts w:ascii="Times New Roman" w:hAnsi="Times New Roman" w:cs="Times New Roman"/>
          <w:sz w:val="24"/>
          <w:szCs w:val="24"/>
        </w:rPr>
        <w:t xml:space="preserve">Susipažinimas su antrąja pasiūlymo dalimi, kurioje nurodytos kainos ir (ar) sąnaudos, įvyks tik tada, kai RRSA CPO patikrins, ar pateiktų pasiūlymų techniniai duomenys ir tiekėjai atitinka pirkimo sąlygose keliamus reikalavimus, ir pagal pirkimo sąlygose nustatytus reikalavimus įvertins pasiūlymų techninius duomenis. Apie šio patikrinimo ir vertinimo rezultatus RRSA CPO CVP IS priemonėmis praneš visiems tiekėjams ir informuos apie susipažinimo su finansiniu pasiūlymu datą ir laiką. </w:t>
      </w:r>
      <w:bookmarkStart w:id="50" w:name="_Ref39756110"/>
      <w:r w:rsidRPr="005453B1">
        <w:rPr>
          <w:rFonts w:ascii="Times New Roman" w:hAnsi="Times New Roman" w:cs="Times New Roman"/>
          <w:sz w:val="24"/>
          <w:szCs w:val="24"/>
        </w:rPr>
        <w:t>Jeigu RRSA CPO, patikrinusi ir įvertinusi pirmąją pasiūlymo dalį, atmeta pasiūlymą, su likusia pasiūlymo dalimi nėra susipažįstama ir ji saugoma kartu su kitais tiekėjo pateiktais dokumentais VPĮ 97 straipsnyje nustatyta tvarka.</w:t>
      </w:r>
      <w:bookmarkEnd w:id="50"/>
    </w:p>
    <w:p w14:paraId="2A3E422C" w14:textId="77777777" w:rsidR="009D3990" w:rsidRPr="005453B1" w:rsidRDefault="009D3990" w:rsidP="0007136C">
      <w:pPr>
        <w:pStyle w:val="Sraopastraipa"/>
        <w:numPr>
          <w:ilvl w:val="1"/>
          <w:numId w:val="21"/>
        </w:numPr>
        <w:tabs>
          <w:tab w:val="left" w:pos="900"/>
        </w:tabs>
        <w:autoSpaceDE w:val="0"/>
        <w:autoSpaceDN w:val="0"/>
        <w:adjustRightInd w:val="0"/>
        <w:spacing w:after="0" w:line="20" w:lineRule="atLeast"/>
        <w:ind w:left="0" w:firstLine="360"/>
        <w:jc w:val="both"/>
        <w:rPr>
          <w:rFonts w:ascii="Times New Roman" w:hAnsi="Times New Roman" w:cs="Times New Roman"/>
          <w:bCs/>
          <w:sz w:val="24"/>
          <w:szCs w:val="24"/>
        </w:rPr>
      </w:pPr>
      <w:r w:rsidRPr="005453B1">
        <w:rPr>
          <w:rFonts w:ascii="Times New Roman" w:hAnsi="Times New Roman" w:cs="Times New Roman"/>
          <w:color w:val="000000"/>
          <w:sz w:val="24"/>
          <w:szCs w:val="24"/>
          <w:shd w:val="clear" w:color="auto" w:fill="FFFFFF"/>
        </w:rPr>
        <w:t>Tiekėjai ir (ar) jų įgaliotieji atstovai susipažįstant su elektroninėmis priemonėmis pateiktais pasiūlymais nedalyvauja.</w:t>
      </w:r>
      <w:r w:rsidRPr="005453B1">
        <w:rPr>
          <w:rFonts w:ascii="Times New Roman" w:hAnsi="Times New Roman" w:cs="Times New Roman"/>
          <w:bCs/>
          <w:sz w:val="24"/>
          <w:szCs w:val="24"/>
        </w:rPr>
        <w:t xml:space="preserve"> </w:t>
      </w:r>
    </w:p>
    <w:p w14:paraId="6D8BD0B2" w14:textId="04FA83B9" w:rsidR="0022418F" w:rsidRPr="005453B1" w:rsidRDefault="0022418F" w:rsidP="0007136C">
      <w:pPr>
        <w:pStyle w:val="Antrat1"/>
        <w:numPr>
          <w:ilvl w:val="0"/>
          <w:numId w:val="23"/>
        </w:numPr>
        <w:tabs>
          <w:tab w:val="left" w:pos="567"/>
        </w:tabs>
        <w:spacing w:line="20" w:lineRule="atLeast"/>
        <w:contextualSpacing/>
        <w:rPr>
          <w:rFonts w:ascii="Times New Roman" w:hAnsi="Times New Roman" w:cs="Times New Roman"/>
          <w:b/>
          <w:bCs/>
          <w:color w:val="auto"/>
          <w:sz w:val="24"/>
          <w:szCs w:val="24"/>
        </w:rPr>
      </w:pPr>
      <w:bookmarkStart w:id="51" w:name="_Toc48053177"/>
      <w:bookmarkStart w:id="52" w:name="_Toc126263063"/>
      <w:bookmarkEnd w:id="49"/>
      <w:r w:rsidRPr="005453B1">
        <w:rPr>
          <w:rFonts w:ascii="Times New Roman" w:hAnsi="Times New Roman" w:cs="Times New Roman"/>
          <w:b/>
          <w:bCs/>
          <w:color w:val="auto"/>
          <w:sz w:val="24"/>
          <w:szCs w:val="24"/>
        </w:rPr>
        <w:t>Elektroninis aukcionas</w:t>
      </w:r>
      <w:bookmarkEnd w:id="51"/>
      <w:bookmarkEnd w:id="52"/>
    </w:p>
    <w:p w14:paraId="65D0FEE1" w14:textId="06F1BFA0" w:rsidR="00D272E0" w:rsidRDefault="005D221F" w:rsidP="00C126F7">
      <w:pPr>
        <w:pStyle w:val="Sraopastraipa"/>
        <w:numPr>
          <w:ilvl w:val="1"/>
          <w:numId w:val="23"/>
        </w:numPr>
        <w:tabs>
          <w:tab w:val="left" w:pos="709"/>
          <w:tab w:val="left" w:pos="993"/>
          <w:tab w:val="left" w:pos="2127"/>
          <w:tab w:val="left" w:pos="2268"/>
        </w:tabs>
        <w:spacing w:after="0" w:line="240" w:lineRule="auto"/>
        <w:ind w:left="142" w:firstLine="284"/>
        <w:jc w:val="both"/>
        <w:rPr>
          <w:rFonts w:ascii="Times New Roman" w:hAnsi="Times New Roman" w:cs="Times New Roman"/>
          <w:sz w:val="24"/>
          <w:szCs w:val="24"/>
        </w:rPr>
      </w:pPr>
      <w:r w:rsidRPr="005453B1">
        <w:rPr>
          <w:rFonts w:ascii="Times New Roman" w:hAnsi="Times New Roman" w:cs="Times New Roman"/>
          <w:sz w:val="24"/>
          <w:szCs w:val="24"/>
        </w:rPr>
        <w:t xml:space="preserve"> </w:t>
      </w:r>
      <w:r w:rsidR="0022418F" w:rsidRPr="005453B1">
        <w:rPr>
          <w:rFonts w:ascii="Times New Roman" w:hAnsi="Times New Roman" w:cs="Times New Roman"/>
          <w:sz w:val="24"/>
          <w:szCs w:val="24"/>
        </w:rPr>
        <w:t>Jeigu RRSA CPO numato taikyti elektroninį aukcioną ji specialiosiose pirkimo sąlygose nustato jo taikymo sąlygas ir tvarką.</w:t>
      </w:r>
      <w:bookmarkStart w:id="53" w:name="_GALUTINIŲ_PASIŪLYMŲ_VERTINIMAS"/>
      <w:bookmarkStart w:id="54" w:name="_Toc15392775"/>
      <w:bookmarkStart w:id="55" w:name="_Toc85698580"/>
      <w:bookmarkStart w:id="56" w:name="_Toc86176531"/>
      <w:bookmarkStart w:id="57" w:name="_Toc134703661"/>
      <w:bookmarkEnd w:id="53"/>
    </w:p>
    <w:p w14:paraId="0350FFF8" w14:textId="77777777" w:rsidR="00C126F7" w:rsidRPr="00C126F7" w:rsidRDefault="00C126F7" w:rsidP="00C126F7">
      <w:pPr>
        <w:pStyle w:val="Sraopastraipa"/>
        <w:tabs>
          <w:tab w:val="left" w:pos="709"/>
          <w:tab w:val="left" w:pos="993"/>
          <w:tab w:val="left" w:pos="2127"/>
          <w:tab w:val="left" w:pos="2268"/>
        </w:tabs>
        <w:spacing w:after="0" w:line="240" w:lineRule="auto"/>
        <w:ind w:left="426"/>
        <w:jc w:val="both"/>
        <w:rPr>
          <w:rFonts w:ascii="Times New Roman" w:hAnsi="Times New Roman" w:cs="Times New Roman"/>
          <w:sz w:val="24"/>
          <w:szCs w:val="24"/>
        </w:rPr>
      </w:pPr>
    </w:p>
    <w:p w14:paraId="0CEBF66C" w14:textId="2FD3A796" w:rsidR="006D0AB0" w:rsidRPr="005453B1" w:rsidRDefault="002B7271" w:rsidP="0007136C">
      <w:pPr>
        <w:pStyle w:val="Antrat1"/>
        <w:numPr>
          <w:ilvl w:val="0"/>
          <w:numId w:val="22"/>
        </w:numPr>
        <w:tabs>
          <w:tab w:val="left" w:pos="450"/>
        </w:tabs>
        <w:spacing w:before="0" w:line="300" w:lineRule="auto"/>
        <w:ind w:left="0" w:firstLine="0"/>
        <w:rPr>
          <w:rFonts w:ascii="Times New Roman" w:hAnsi="Times New Roman" w:cs="Times New Roman"/>
          <w:b/>
          <w:bCs/>
          <w:color w:val="000000" w:themeColor="text1"/>
          <w:sz w:val="24"/>
          <w:szCs w:val="24"/>
        </w:rPr>
      </w:pPr>
      <w:r w:rsidRPr="005453B1">
        <w:rPr>
          <w:rFonts w:ascii="Times New Roman" w:hAnsi="Times New Roman" w:cs="Times New Roman"/>
          <w:b/>
          <w:bCs/>
          <w:color w:val="000000" w:themeColor="text1"/>
          <w:sz w:val="24"/>
          <w:szCs w:val="24"/>
        </w:rPr>
        <w:t>Pasiūlymų vertinimas</w:t>
      </w:r>
      <w:bookmarkEnd w:id="54"/>
      <w:bookmarkEnd w:id="55"/>
      <w:bookmarkEnd w:id="56"/>
      <w:bookmarkEnd w:id="57"/>
    </w:p>
    <w:p w14:paraId="25234D3D" w14:textId="708341CD" w:rsidR="00C86131" w:rsidRPr="00F175A2" w:rsidRDefault="00F175A2" w:rsidP="00F175A2">
      <w:pPr>
        <w:tabs>
          <w:tab w:val="left" w:pos="1134"/>
        </w:tabs>
        <w:spacing w:after="0" w:line="240" w:lineRule="auto"/>
        <w:jc w:val="both"/>
        <w:rPr>
          <w:rFonts w:ascii="Times New Roman" w:hAnsi="Times New Roman" w:cs="Times New Roman"/>
          <w:sz w:val="24"/>
          <w:szCs w:val="24"/>
        </w:rPr>
      </w:pPr>
      <w:bookmarkStart w:id="58" w:name="_Toc48053179"/>
      <w:r>
        <w:rPr>
          <w:rFonts w:ascii="Times New Roman" w:hAnsi="Times New Roman" w:cs="Times New Roman"/>
          <w:sz w:val="24"/>
          <w:szCs w:val="24"/>
        </w:rPr>
        <w:t xml:space="preserve">       16.1. </w:t>
      </w:r>
      <w:r w:rsidRPr="00C924A5">
        <w:rPr>
          <w:rFonts w:ascii="Times New Roman" w:hAnsi="Times New Roman" w:cs="Times New Roman"/>
          <w:sz w:val="24"/>
          <w:szCs w:val="24"/>
        </w:rPr>
        <w:t>RRSA CPO pasiūlymus vertina ir pasiūlymų eilę sudaro pagal kriterijus ir tvarką, nurodytą pirkimo sąlygose.</w:t>
      </w:r>
    </w:p>
    <w:p w14:paraId="1718CDF4" w14:textId="53436685" w:rsidR="00F5515F" w:rsidRPr="005453B1" w:rsidRDefault="00F5515F" w:rsidP="00F175A2">
      <w:pPr>
        <w:tabs>
          <w:tab w:val="left" w:pos="900"/>
        </w:tabs>
        <w:spacing w:after="0" w:line="240" w:lineRule="auto"/>
        <w:ind w:firstLine="450"/>
        <w:jc w:val="both"/>
        <w:rPr>
          <w:rFonts w:ascii="Times New Roman" w:hAnsi="Times New Roman"/>
          <w:sz w:val="24"/>
          <w:szCs w:val="24"/>
        </w:rPr>
      </w:pPr>
      <w:r w:rsidRPr="005453B1">
        <w:rPr>
          <w:rFonts w:ascii="Times New Roman" w:hAnsi="Times New Roman"/>
          <w:sz w:val="24"/>
          <w:szCs w:val="24"/>
        </w:rPr>
        <w:t>16</w:t>
      </w:r>
      <w:r w:rsidR="00C86131" w:rsidRPr="005453B1">
        <w:rPr>
          <w:rFonts w:ascii="Times New Roman" w:hAnsi="Times New Roman"/>
          <w:sz w:val="24"/>
          <w:szCs w:val="24"/>
        </w:rPr>
        <w:t xml:space="preserve">.2. </w:t>
      </w:r>
      <w:r w:rsidR="00241A77" w:rsidRPr="005453B1">
        <w:rPr>
          <w:rFonts w:ascii="Times New Roman" w:hAnsi="Times New Roman"/>
          <w:sz w:val="24"/>
          <w:szCs w:val="24"/>
        </w:rPr>
        <w:t xml:space="preserve">Pasiūlymus vertins Komisija. Pasiūlymai bus vertinami </w:t>
      </w:r>
      <w:bookmarkStart w:id="59" w:name="_Hlk505013401"/>
      <w:r w:rsidR="00241A77" w:rsidRPr="005453B1">
        <w:rPr>
          <w:rFonts w:ascii="Times New Roman" w:hAnsi="Times New Roman"/>
          <w:sz w:val="24"/>
          <w:szCs w:val="24"/>
        </w:rPr>
        <w:t xml:space="preserve">Tiekėjams ir (ar) jų įgaliotiesiems atstovams </w:t>
      </w:r>
      <w:bookmarkEnd w:id="59"/>
      <w:r w:rsidR="00241A77" w:rsidRPr="005453B1">
        <w:rPr>
          <w:rFonts w:ascii="Times New Roman" w:hAnsi="Times New Roman"/>
          <w:sz w:val="24"/>
          <w:szCs w:val="24"/>
        </w:rPr>
        <w:t xml:space="preserve">nedalyvaujant. </w:t>
      </w:r>
    </w:p>
    <w:p w14:paraId="69DFB348" w14:textId="29FCD43C" w:rsidR="00241A77" w:rsidRPr="005453B1" w:rsidRDefault="00F5515F" w:rsidP="00F5515F">
      <w:pPr>
        <w:tabs>
          <w:tab w:val="left" w:pos="900"/>
        </w:tabs>
        <w:spacing w:after="0" w:line="240" w:lineRule="auto"/>
        <w:ind w:firstLine="142"/>
        <w:jc w:val="both"/>
        <w:rPr>
          <w:rFonts w:ascii="Times New Roman" w:hAnsi="Times New Roman"/>
          <w:sz w:val="24"/>
          <w:szCs w:val="24"/>
        </w:rPr>
      </w:pPr>
      <w:r w:rsidRPr="005453B1">
        <w:rPr>
          <w:rFonts w:ascii="Times New Roman" w:hAnsi="Times New Roman"/>
          <w:sz w:val="24"/>
          <w:szCs w:val="24"/>
        </w:rPr>
        <w:t xml:space="preserve">    </w:t>
      </w:r>
      <w:r w:rsidR="00A63358" w:rsidRPr="005453B1">
        <w:rPr>
          <w:rFonts w:ascii="Times New Roman" w:hAnsi="Times New Roman"/>
          <w:sz w:val="24"/>
          <w:szCs w:val="24"/>
        </w:rPr>
        <w:t xml:space="preserve"> </w:t>
      </w:r>
      <w:r w:rsidRPr="005453B1">
        <w:rPr>
          <w:rFonts w:ascii="Times New Roman" w:hAnsi="Times New Roman"/>
          <w:sz w:val="24"/>
          <w:szCs w:val="24"/>
        </w:rPr>
        <w:t xml:space="preserve">16.3. </w:t>
      </w:r>
      <w:r w:rsidR="00241A77" w:rsidRPr="005453B1">
        <w:rPr>
          <w:rFonts w:ascii="Times New Roman" w:hAnsi="Times New Roman"/>
          <w:sz w:val="24"/>
          <w:szCs w:val="24"/>
        </w:rPr>
        <w:t xml:space="preserve">Atlikusi pradinį susipažinimą su Pasiūlymais, </w:t>
      </w:r>
      <w:r w:rsidR="00241A77" w:rsidRPr="005453B1">
        <w:rPr>
          <w:rFonts w:ascii="Times New Roman" w:hAnsi="Times New Roman"/>
          <w:bCs/>
          <w:iCs/>
          <w:sz w:val="24"/>
          <w:szCs w:val="24"/>
        </w:rPr>
        <w:t>RRSA CPO</w:t>
      </w:r>
      <w:r w:rsidR="00241A77" w:rsidRPr="005453B1">
        <w:rPr>
          <w:rFonts w:ascii="Times New Roman" w:hAnsi="Times New Roman"/>
          <w:sz w:val="24"/>
          <w:szCs w:val="24"/>
        </w:rPr>
        <w:t>:</w:t>
      </w:r>
    </w:p>
    <w:p w14:paraId="47E9A3DE" w14:textId="3C0AE9E1" w:rsidR="00F5515F" w:rsidRPr="005453B1" w:rsidRDefault="00D272E0" w:rsidP="0007136C">
      <w:pPr>
        <w:pStyle w:val="Sraopastraipa"/>
        <w:numPr>
          <w:ilvl w:val="2"/>
          <w:numId w:val="24"/>
        </w:numPr>
        <w:tabs>
          <w:tab w:val="left" w:pos="709"/>
          <w:tab w:val="left" w:pos="851"/>
          <w:tab w:val="left" w:pos="1276"/>
        </w:tabs>
        <w:spacing w:after="0" w:line="240" w:lineRule="auto"/>
        <w:ind w:left="0" w:firstLine="450"/>
        <w:jc w:val="both"/>
        <w:rPr>
          <w:rFonts w:ascii="Times New Roman" w:hAnsi="Times New Roman"/>
          <w:sz w:val="24"/>
          <w:szCs w:val="24"/>
        </w:rPr>
      </w:pPr>
      <w:r w:rsidRPr="005453B1">
        <w:rPr>
          <w:rFonts w:ascii="Times New Roman" w:hAnsi="Times New Roman"/>
          <w:sz w:val="24"/>
          <w:szCs w:val="24"/>
        </w:rPr>
        <w:t>į</w:t>
      </w:r>
      <w:r w:rsidR="00241A77" w:rsidRPr="005453B1">
        <w:rPr>
          <w:rFonts w:ascii="Times New Roman" w:hAnsi="Times New Roman"/>
          <w:sz w:val="24"/>
          <w:szCs w:val="24"/>
        </w:rPr>
        <w:t>vertina, ar Pasiūlymai atitinka skelbime ir Pirkimo dokumentuose nustatytus, su Pirkimo objektu</w:t>
      </w:r>
      <w:r w:rsidR="00F5515F" w:rsidRPr="005453B1">
        <w:rPr>
          <w:rFonts w:ascii="Times New Roman" w:hAnsi="Times New Roman"/>
          <w:sz w:val="24"/>
          <w:szCs w:val="24"/>
        </w:rPr>
        <w:t xml:space="preserve"> </w:t>
      </w:r>
      <w:r w:rsidR="00241A77" w:rsidRPr="005453B1">
        <w:rPr>
          <w:rFonts w:ascii="Times New Roman" w:hAnsi="Times New Roman"/>
          <w:sz w:val="24"/>
          <w:szCs w:val="24"/>
        </w:rPr>
        <w:t>nesusijusius, reikalavimus, įskaitant nuostatas dėl alternatyvių Pasiūlymų teikimo;</w:t>
      </w:r>
    </w:p>
    <w:p w14:paraId="067BFDD9" w14:textId="27334C45" w:rsidR="00F5515F" w:rsidRPr="005453B1" w:rsidRDefault="00D272E0" w:rsidP="0007136C">
      <w:pPr>
        <w:pStyle w:val="Sraopastraipa"/>
        <w:numPr>
          <w:ilvl w:val="2"/>
          <w:numId w:val="24"/>
        </w:numPr>
        <w:tabs>
          <w:tab w:val="left" w:pos="709"/>
          <w:tab w:val="left" w:pos="851"/>
          <w:tab w:val="left" w:pos="1276"/>
        </w:tabs>
        <w:spacing w:after="0" w:line="240" w:lineRule="auto"/>
        <w:ind w:left="0" w:firstLine="450"/>
        <w:jc w:val="both"/>
        <w:rPr>
          <w:rFonts w:ascii="Times New Roman" w:hAnsi="Times New Roman"/>
          <w:sz w:val="24"/>
          <w:szCs w:val="24"/>
        </w:rPr>
      </w:pPr>
      <w:r w:rsidRPr="005453B1">
        <w:rPr>
          <w:rFonts w:ascii="Times New Roman" w:eastAsia="Times New Roman" w:hAnsi="Times New Roman"/>
          <w:color w:val="000000"/>
          <w:sz w:val="24"/>
          <w:szCs w:val="24"/>
        </w:rPr>
        <w:lastRenderedPageBreak/>
        <w:t>r</w:t>
      </w:r>
      <w:r w:rsidR="00241A77" w:rsidRPr="005453B1">
        <w:rPr>
          <w:rFonts w:ascii="Times New Roman" w:eastAsia="Times New Roman" w:hAnsi="Times New Roman"/>
          <w:color w:val="000000"/>
          <w:sz w:val="24"/>
          <w:szCs w:val="24"/>
        </w:rPr>
        <w:t>emiantis EBVPD patikrina ar Pasiūlymą pateikęs Tiekėjas (Ūkio subjektai, kurių pajėgumais</w:t>
      </w:r>
      <w:r w:rsidR="00C86131" w:rsidRPr="005453B1">
        <w:rPr>
          <w:rFonts w:ascii="Times New Roman" w:eastAsia="Times New Roman" w:hAnsi="Times New Roman"/>
          <w:color w:val="000000"/>
          <w:sz w:val="24"/>
          <w:szCs w:val="24"/>
        </w:rPr>
        <w:t xml:space="preserve"> </w:t>
      </w:r>
      <w:r w:rsidR="00241A77" w:rsidRPr="005453B1">
        <w:rPr>
          <w:rFonts w:ascii="Times New Roman" w:eastAsia="Times New Roman" w:hAnsi="Times New Roman"/>
          <w:color w:val="000000"/>
          <w:sz w:val="24"/>
          <w:szCs w:val="24"/>
        </w:rPr>
        <w:t xml:space="preserve">Tiekėjas remiasi) </w:t>
      </w:r>
      <w:r w:rsidR="00241A77" w:rsidRPr="005453B1">
        <w:rPr>
          <w:rFonts w:ascii="Times New Roman" w:eastAsia="Times New Roman" w:hAnsi="Times New Roman"/>
          <w:sz w:val="24"/>
          <w:szCs w:val="24"/>
        </w:rPr>
        <w:t xml:space="preserve">neatitinka Pirkimo sąlygose nustatytus pašalinimo pagrindus bei ar atitinka Pirkimo sąlygose nustatytus kvalifikacijos reikalavimus ir kokybės vadybos sistemos ir aplinkos apsaugos vadybos sistemos standartus </w:t>
      </w:r>
      <w:r w:rsidR="00241A77" w:rsidRPr="005453B1">
        <w:rPr>
          <w:rFonts w:ascii="Times New Roman" w:eastAsia="Times New Roman" w:hAnsi="Times New Roman"/>
          <w:color w:val="000000"/>
          <w:sz w:val="24"/>
          <w:szCs w:val="24"/>
        </w:rPr>
        <w:t>ir,</w:t>
      </w:r>
      <w:r w:rsidR="00241A77" w:rsidRPr="005453B1">
        <w:rPr>
          <w:rFonts w:ascii="Times New Roman" w:hAnsi="Times New Roman"/>
          <w:bCs/>
          <w:iCs/>
          <w:sz w:val="24"/>
          <w:szCs w:val="24"/>
        </w:rPr>
        <w:t xml:space="preserve"> priėmusi sprendimą dėl kiekvieno Tiekėjo atitikties reikalavimams, apie šio patikrinimo rezultatus raštu informuoja kiekvieną Tiekėją per</w:t>
      </w:r>
      <w:r w:rsidR="00D147F7" w:rsidRPr="005453B1">
        <w:rPr>
          <w:rFonts w:ascii="Times New Roman" w:eastAsia="Calibri" w:hAnsi="Times New Roman" w:cs="Times New Roman"/>
          <w:sz w:val="24"/>
          <w:szCs w:val="24"/>
        </w:rPr>
        <w:t xml:space="preserve"> specialiųjų pirkimo sąlygų </w:t>
      </w:r>
      <w:r w:rsidR="00241A77" w:rsidRPr="005453B1">
        <w:rPr>
          <w:rFonts w:ascii="Times New Roman" w:hAnsi="Times New Roman"/>
          <w:sz w:val="24"/>
          <w:szCs w:val="24"/>
        </w:rPr>
        <w:t xml:space="preserve">1 priede </w:t>
      </w:r>
      <w:r w:rsidR="00241A77" w:rsidRPr="005453B1">
        <w:rPr>
          <w:rFonts w:ascii="Times New Roman" w:hAnsi="Times New Roman"/>
          <w:iCs/>
          <w:sz w:val="24"/>
          <w:szCs w:val="24"/>
        </w:rPr>
        <w:t>„Terminai“</w:t>
      </w:r>
      <w:r w:rsidR="00241A77" w:rsidRPr="005453B1">
        <w:rPr>
          <w:rFonts w:ascii="Times New Roman" w:hAnsi="Times New Roman"/>
          <w:sz w:val="24"/>
          <w:szCs w:val="24"/>
        </w:rPr>
        <w:t xml:space="preserve"> nustatytą terminą</w:t>
      </w:r>
      <w:r w:rsidR="00241A77" w:rsidRPr="005453B1">
        <w:rPr>
          <w:rFonts w:ascii="Times New Roman" w:hAnsi="Times New Roman"/>
          <w:bCs/>
          <w:iCs/>
          <w:sz w:val="24"/>
          <w:szCs w:val="24"/>
        </w:rPr>
        <w:t>, pagrįsdama priimtus sprendimus. Teisę dalyvauti tolesnėse Pirkimo procedūrose turi tik tie Tiekėjai, dėl kurių nenustatyti pašalinimo pagrindai, kurie atitinka RRSA CPO keliamus kvalifikacijos reikalavimus ir kokybės vadybos ir (arba) aplinkos apsaugos vadybos sistemos standartus, nediskriminacines taisykles;</w:t>
      </w:r>
    </w:p>
    <w:p w14:paraId="69E15D9D" w14:textId="0CAF107F" w:rsidR="00F5515F" w:rsidRPr="005453B1" w:rsidRDefault="00F5515F" w:rsidP="0007136C">
      <w:pPr>
        <w:pStyle w:val="Sraopastraipa"/>
        <w:numPr>
          <w:ilvl w:val="2"/>
          <w:numId w:val="24"/>
        </w:numPr>
        <w:tabs>
          <w:tab w:val="left" w:pos="709"/>
          <w:tab w:val="left" w:pos="851"/>
          <w:tab w:val="left" w:pos="1276"/>
        </w:tabs>
        <w:spacing w:after="0" w:line="240" w:lineRule="auto"/>
        <w:ind w:left="0" w:firstLine="450"/>
        <w:jc w:val="both"/>
        <w:rPr>
          <w:rFonts w:ascii="Times New Roman" w:hAnsi="Times New Roman" w:cs="Times New Roman"/>
          <w:sz w:val="24"/>
          <w:szCs w:val="24"/>
        </w:rPr>
      </w:pPr>
      <w:r w:rsidRPr="005453B1">
        <w:rPr>
          <w:rFonts w:ascii="Times New Roman" w:hAnsi="Times New Roman" w:cs="Times New Roman"/>
          <w:sz w:val="24"/>
          <w:szCs w:val="24"/>
        </w:rPr>
        <w:t>nagrinėja, vertina ir palygina pirkimo dalyvių pateiktus pasiūlymus, vadovaudamasi pirkimo sąlygų nuostatomis. Kai RRSA CPO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2F1480C" w14:textId="77777777" w:rsidR="00F5515F" w:rsidRPr="005453B1" w:rsidRDefault="00F5515F" w:rsidP="0007136C">
      <w:pPr>
        <w:pStyle w:val="Sraopastraipa"/>
        <w:numPr>
          <w:ilvl w:val="2"/>
          <w:numId w:val="24"/>
        </w:numPr>
        <w:shd w:val="clear" w:color="auto" w:fill="FFFFFF"/>
        <w:spacing w:after="0" w:line="240" w:lineRule="auto"/>
        <w:jc w:val="both"/>
        <w:rPr>
          <w:rFonts w:ascii="Times New Roman" w:eastAsia="Times New Roman" w:hAnsi="Times New Roman" w:cs="Times New Roman"/>
          <w:sz w:val="24"/>
          <w:szCs w:val="24"/>
        </w:rPr>
      </w:pPr>
      <w:r w:rsidRPr="005453B1">
        <w:rPr>
          <w:rFonts w:ascii="Times New Roman" w:hAnsi="Times New Roman" w:cs="Times New Roman"/>
          <w:bCs/>
          <w:iCs/>
          <w:sz w:val="24"/>
          <w:szCs w:val="24"/>
        </w:rPr>
        <w:t>vykdo elektroninį aukcioną (jei taikoma);</w:t>
      </w:r>
    </w:p>
    <w:p w14:paraId="33ADBE7B" w14:textId="52AE8848" w:rsidR="005926AF" w:rsidRPr="005453B1" w:rsidRDefault="00241A77" w:rsidP="0007136C">
      <w:pPr>
        <w:pStyle w:val="Sraopastraipa"/>
        <w:numPr>
          <w:ilvl w:val="2"/>
          <w:numId w:val="24"/>
        </w:numPr>
        <w:shd w:val="clear" w:color="auto" w:fill="FFFFFF"/>
        <w:tabs>
          <w:tab w:val="left" w:pos="1276"/>
        </w:tabs>
        <w:spacing w:after="0" w:line="240" w:lineRule="auto"/>
        <w:ind w:left="0" w:firstLine="450"/>
        <w:jc w:val="both"/>
        <w:rPr>
          <w:rFonts w:ascii="Times New Roman" w:eastAsia="Times New Roman" w:hAnsi="Times New Roman" w:cs="Times New Roman"/>
          <w:sz w:val="24"/>
          <w:szCs w:val="24"/>
        </w:rPr>
      </w:pPr>
      <w:r w:rsidRPr="005453B1">
        <w:rPr>
          <w:rFonts w:ascii="Times New Roman" w:hAnsi="Times New Roman"/>
          <w:sz w:val="24"/>
          <w:szCs w:val="24"/>
        </w:rPr>
        <w:t xml:space="preserve">įvertina ar Tiekėjų pasiūlytos </w:t>
      </w:r>
      <w:r w:rsidR="0031584C" w:rsidRPr="005453B1">
        <w:rPr>
          <w:rFonts w:ascii="Times New Roman" w:hAnsi="Times New Roman" w:cs="Times New Roman"/>
          <w:sz w:val="24"/>
          <w:szCs w:val="24"/>
          <w:lang w:eastAsia="en-US"/>
        </w:rPr>
        <w:t xml:space="preserve">kainos </w:t>
      </w:r>
      <w:r w:rsidRPr="005453B1">
        <w:rPr>
          <w:rFonts w:ascii="Times New Roman" w:hAnsi="Times New Roman"/>
          <w:sz w:val="24"/>
          <w:szCs w:val="24"/>
        </w:rPr>
        <w:t>nėra per didelės, Perkančiajai organizacijai</w:t>
      </w:r>
      <w:r w:rsidR="00F5515F" w:rsidRPr="005453B1">
        <w:rPr>
          <w:rFonts w:ascii="Times New Roman" w:hAnsi="Times New Roman"/>
          <w:sz w:val="24"/>
          <w:szCs w:val="24"/>
        </w:rPr>
        <w:t xml:space="preserve"> </w:t>
      </w:r>
      <w:r w:rsidRPr="005453B1">
        <w:rPr>
          <w:rFonts w:ascii="Times New Roman" w:hAnsi="Times New Roman"/>
          <w:sz w:val="24"/>
          <w:szCs w:val="24"/>
        </w:rPr>
        <w:t>nepriimtinos. Taikomos VPĮ 45 straipsnio 1 dalies 5 punkto nuostatos;</w:t>
      </w:r>
    </w:p>
    <w:p w14:paraId="58714578" w14:textId="5F6B8CF9" w:rsidR="005926AF" w:rsidRPr="005453B1" w:rsidRDefault="005926AF" w:rsidP="0007136C">
      <w:pPr>
        <w:pStyle w:val="Sraopastraipa"/>
        <w:numPr>
          <w:ilvl w:val="2"/>
          <w:numId w:val="24"/>
        </w:numPr>
        <w:shd w:val="clear" w:color="auto" w:fill="FFFFFF"/>
        <w:tabs>
          <w:tab w:val="left" w:pos="1276"/>
        </w:tabs>
        <w:spacing w:after="0" w:line="240" w:lineRule="auto"/>
        <w:ind w:left="0" w:firstLine="450"/>
        <w:jc w:val="both"/>
        <w:rPr>
          <w:rFonts w:ascii="Times New Roman" w:eastAsia="Times New Roman" w:hAnsi="Times New Roman" w:cs="Times New Roman"/>
          <w:sz w:val="24"/>
          <w:szCs w:val="24"/>
        </w:rPr>
      </w:pPr>
      <w:r w:rsidRPr="005453B1">
        <w:rPr>
          <w:rFonts w:ascii="Times New Roman" w:hAnsi="Times New Roman" w:cs="Times New Roman"/>
          <w:sz w:val="24"/>
          <w:szCs w:val="24"/>
        </w:rPr>
        <w:t>tikrina, ar nebuvo pasiūlyt</w:t>
      </w:r>
      <w:r w:rsidR="00994670">
        <w:rPr>
          <w:rFonts w:ascii="Times New Roman" w:hAnsi="Times New Roman" w:cs="Times New Roman"/>
          <w:sz w:val="24"/>
          <w:szCs w:val="24"/>
        </w:rPr>
        <w:t>os</w:t>
      </w:r>
      <w:r w:rsidRPr="005453B1">
        <w:rPr>
          <w:rFonts w:ascii="Times New Roman" w:hAnsi="Times New Roman" w:cs="Times New Roman"/>
          <w:sz w:val="24"/>
          <w:szCs w:val="24"/>
        </w:rPr>
        <w:t xml:space="preserve"> neįprastai</w:t>
      </w:r>
      <w:r w:rsidR="0031584C" w:rsidRPr="005453B1">
        <w:rPr>
          <w:rFonts w:ascii="Times New Roman" w:hAnsi="Times New Roman"/>
          <w:sz w:val="24"/>
          <w:szCs w:val="24"/>
        </w:rPr>
        <w:t xml:space="preserve"> maž</w:t>
      </w:r>
      <w:r w:rsidR="00994670">
        <w:rPr>
          <w:rFonts w:ascii="Times New Roman" w:hAnsi="Times New Roman"/>
          <w:sz w:val="24"/>
          <w:szCs w:val="24"/>
        </w:rPr>
        <w:t xml:space="preserve">os </w:t>
      </w:r>
      <w:r w:rsidR="0031584C" w:rsidRPr="005453B1">
        <w:rPr>
          <w:rFonts w:ascii="Times New Roman" w:hAnsi="Times New Roman"/>
          <w:sz w:val="24"/>
          <w:szCs w:val="24"/>
        </w:rPr>
        <w:t>kain</w:t>
      </w:r>
      <w:r w:rsidR="00994670">
        <w:rPr>
          <w:rFonts w:ascii="Times New Roman" w:hAnsi="Times New Roman"/>
          <w:sz w:val="24"/>
          <w:szCs w:val="24"/>
        </w:rPr>
        <w:t>os</w:t>
      </w:r>
      <w:r w:rsidR="00304387" w:rsidRPr="005453B1">
        <w:rPr>
          <w:rFonts w:ascii="Times New Roman" w:hAnsi="Times New Roman"/>
          <w:sz w:val="24"/>
          <w:szCs w:val="24"/>
        </w:rPr>
        <w:t xml:space="preserve">. </w:t>
      </w:r>
      <w:r w:rsidRPr="005453B1">
        <w:rPr>
          <w:rFonts w:ascii="Times New Roman" w:hAnsi="Times New Roman"/>
          <w:sz w:val="24"/>
          <w:szCs w:val="24"/>
        </w:rPr>
        <w:t xml:space="preserve">Pasiūlyme nurodyta </w:t>
      </w:r>
      <w:r w:rsidR="0032282B" w:rsidRPr="008D362B">
        <w:rPr>
          <w:rFonts w:ascii="Times New Roman" w:hAnsi="Times New Roman"/>
          <w:sz w:val="24"/>
          <w:szCs w:val="24"/>
        </w:rPr>
        <w:t>darbų</w:t>
      </w:r>
      <w:r w:rsidR="00994670">
        <w:rPr>
          <w:rFonts w:ascii="Times New Roman" w:hAnsi="Times New Roman"/>
          <w:sz w:val="24"/>
          <w:szCs w:val="24"/>
        </w:rPr>
        <w:t xml:space="preserve"> </w:t>
      </w:r>
      <w:r w:rsidRPr="005453B1">
        <w:rPr>
          <w:rFonts w:ascii="Times New Roman" w:hAnsi="Times New Roman"/>
          <w:sz w:val="24"/>
          <w:szCs w:val="24"/>
        </w:rPr>
        <w:t>kaina laikoma neįprastai maža, jeigu ji yra 30 ir daugiau procentų mažesnės už visų tiekėjų, kurių pasiūlymai neatmesti dėl kitų priežasčių ir kurių pasiūlyta kaina neviršija pirkimui skirtų lėšų, nustatytų ir užfiksuotų pirkimo vykdytojo rengiamuose dokumentuose prieš pradedant pirkimo procedūrą, pasiūlytų kainų ar sąnaudų aritmetinį vidurkį)</w:t>
      </w:r>
      <w:r w:rsidRPr="005453B1">
        <w:rPr>
          <w:rFonts w:ascii="Times New Roman" w:hAnsi="Times New Roman" w:cs="Times New Roman"/>
          <w:sz w:val="24"/>
          <w:szCs w:val="24"/>
        </w:rPr>
        <w:t xml:space="preserve">. </w:t>
      </w:r>
      <w:r w:rsidRPr="005453B1">
        <w:rPr>
          <w:rFonts w:ascii="Times New Roman" w:hAnsi="Times New Roman" w:cs="Times New Roman"/>
          <w:bCs/>
          <w:iCs/>
          <w:sz w:val="24"/>
          <w:szCs w:val="24"/>
        </w:rPr>
        <w:t>Jeigu pasiūlymo</w:t>
      </w:r>
      <w:r w:rsidR="008B7186">
        <w:rPr>
          <w:rFonts w:ascii="Times New Roman" w:hAnsi="Times New Roman" w:cs="Times New Roman"/>
          <w:bCs/>
          <w:iCs/>
          <w:sz w:val="24"/>
          <w:szCs w:val="24"/>
        </w:rPr>
        <w:t xml:space="preserve"> </w:t>
      </w:r>
      <w:r w:rsidRPr="005453B1">
        <w:rPr>
          <w:rFonts w:ascii="Times New Roman" w:hAnsi="Times New Roman" w:cs="Times New Roman"/>
          <w:bCs/>
          <w:iCs/>
          <w:sz w:val="24"/>
          <w:szCs w:val="24"/>
        </w:rPr>
        <w:t xml:space="preserve">kaina </w:t>
      </w:r>
      <w:r w:rsidRPr="005453B1">
        <w:rPr>
          <w:rFonts w:ascii="Times New Roman" w:hAnsi="Times New Roman" w:cs="Times New Roman"/>
          <w:sz w:val="24"/>
          <w:szCs w:val="24"/>
        </w:rPr>
        <w:t xml:space="preserve">ir (ar) </w:t>
      </w:r>
      <w:r w:rsidRPr="005453B1">
        <w:rPr>
          <w:rFonts w:ascii="Times New Roman"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5453B1">
        <w:rPr>
          <w:rFonts w:ascii="Times New Roman" w:hAnsi="Times New Roman" w:cs="Times New Roman"/>
          <w:sz w:val="24"/>
          <w:szCs w:val="24"/>
        </w:rPr>
        <w:t xml:space="preserve">ir (ar) </w:t>
      </w:r>
      <w:r w:rsidRPr="005453B1">
        <w:rPr>
          <w:rFonts w:ascii="Times New Roman" w:hAnsi="Times New Roman" w:cs="Times New Roman"/>
          <w:bCs/>
          <w:iCs/>
          <w:sz w:val="24"/>
          <w:szCs w:val="24"/>
        </w:rPr>
        <w:t>sąnaudas;</w:t>
      </w:r>
    </w:p>
    <w:p w14:paraId="3538C30A" w14:textId="35B41408" w:rsidR="00241A77" w:rsidRPr="005453B1" w:rsidRDefault="00241A77" w:rsidP="0007136C">
      <w:pPr>
        <w:pStyle w:val="Sraopastraipa"/>
        <w:numPr>
          <w:ilvl w:val="2"/>
          <w:numId w:val="24"/>
        </w:numPr>
        <w:shd w:val="clear" w:color="auto" w:fill="FFFFFF"/>
        <w:tabs>
          <w:tab w:val="left" w:pos="709"/>
          <w:tab w:val="left" w:pos="851"/>
          <w:tab w:val="left" w:pos="1276"/>
        </w:tabs>
        <w:spacing w:after="0" w:line="240" w:lineRule="auto"/>
        <w:ind w:left="0" w:firstLine="450"/>
        <w:jc w:val="both"/>
        <w:rPr>
          <w:rFonts w:ascii="Times New Roman" w:eastAsia="Times New Roman" w:hAnsi="Times New Roman" w:cs="Times New Roman"/>
          <w:sz w:val="24"/>
          <w:szCs w:val="24"/>
        </w:rPr>
      </w:pPr>
      <w:r w:rsidRPr="005453B1">
        <w:rPr>
          <w:rFonts w:ascii="Times New Roman" w:hAnsi="Times New Roman"/>
          <w:sz w:val="24"/>
          <w:szCs w:val="24"/>
        </w:rPr>
        <w:t>kreipiasi į ekonomiškai naudingiausią Pasiūlymą pateikusį Tiekėją dėl aktualių dokumentų, patvirtinančių EBVPD nurodytą informaciją, pateikimo</w:t>
      </w:r>
      <w:r w:rsidR="00A63358" w:rsidRPr="005453B1">
        <w:rPr>
          <w:rFonts w:ascii="Times New Roman" w:hAnsi="Times New Roman"/>
          <w:sz w:val="24"/>
          <w:szCs w:val="24"/>
        </w:rPr>
        <w:t xml:space="preserve">, </w:t>
      </w:r>
      <w:r w:rsidR="00A63358" w:rsidRPr="005453B1">
        <w:rPr>
          <w:rFonts w:eastAsia="Calibri" w:cstheme="minorHAnsi"/>
          <w:sz w:val="24"/>
          <w:szCs w:val="24"/>
          <w:lang w:eastAsia="en-US"/>
        </w:rPr>
        <w:t xml:space="preserve">jei, </w:t>
      </w:r>
      <w:r w:rsidR="00A63358" w:rsidRPr="005453B1">
        <w:rPr>
          <w:rFonts w:ascii="Times New Roman" w:eastAsia="Calibri" w:hAnsi="Times New Roman" w:cs="Times New Roman"/>
          <w:sz w:val="24"/>
          <w:szCs w:val="24"/>
          <w:lang w:eastAsia="en-US"/>
        </w:rPr>
        <w:t>jų nebuvo paprašyta ir nebuvo įvertinta ankstesniuose pirkimo procedūros etapuose ir (arba) vadovaujantis pirkimo sąlygomis šių dokumentų nereikalaujama.</w:t>
      </w:r>
    </w:p>
    <w:p w14:paraId="5D9F357E" w14:textId="2C99D501" w:rsidR="00241A77" w:rsidRPr="005453B1" w:rsidRDefault="00241A77" w:rsidP="0007136C">
      <w:pPr>
        <w:pStyle w:val="Sraopastraipa"/>
        <w:numPr>
          <w:ilvl w:val="1"/>
          <w:numId w:val="24"/>
        </w:numPr>
        <w:tabs>
          <w:tab w:val="left" w:pos="426"/>
          <w:tab w:val="left" w:pos="567"/>
          <w:tab w:val="left" w:pos="993"/>
        </w:tabs>
        <w:spacing w:after="120" w:line="20" w:lineRule="atLeast"/>
        <w:ind w:left="0" w:firstLine="392"/>
        <w:jc w:val="both"/>
        <w:rPr>
          <w:rFonts w:ascii="Times New Roman" w:hAnsi="Times New Roman"/>
          <w:bCs/>
          <w:iCs/>
          <w:sz w:val="24"/>
          <w:szCs w:val="24"/>
        </w:rPr>
      </w:pPr>
      <w:r w:rsidRPr="005453B1">
        <w:rPr>
          <w:rFonts w:ascii="Times New Roman" w:hAnsi="Times New Roman"/>
          <w:bCs/>
          <w:iCs/>
          <w:sz w:val="24"/>
          <w:szCs w:val="24"/>
        </w:rPr>
        <w:t>Jeigu Tiekėjas pateikė netikslius, neišsamius ar klaidingus dokumentus ar duomenis apie atitiktį</w:t>
      </w:r>
      <w:r w:rsidR="00A63358" w:rsidRPr="005453B1">
        <w:rPr>
          <w:rFonts w:ascii="Times New Roman" w:hAnsi="Times New Roman"/>
          <w:bCs/>
          <w:iCs/>
          <w:sz w:val="24"/>
          <w:szCs w:val="24"/>
        </w:rPr>
        <w:t xml:space="preserve"> </w:t>
      </w:r>
      <w:r w:rsidRPr="005453B1">
        <w:rPr>
          <w:rFonts w:ascii="Times New Roman" w:hAnsi="Times New Roman"/>
          <w:bCs/>
          <w:iCs/>
          <w:sz w:val="24"/>
          <w:szCs w:val="24"/>
        </w:rPr>
        <w:t xml:space="preserve">Pirkimo sąlygų reikalavimams ar šių dokumentų ar duomenų trūksta, RRSA CPO </w:t>
      </w:r>
      <w:r w:rsidRPr="005453B1">
        <w:rPr>
          <w:rFonts w:ascii="Times New Roman" w:hAnsi="Times New Roman"/>
          <w:sz w:val="24"/>
          <w:szCs w:val="24"/>
        </w:rPr>
        <w:t>prašo Tiekėją šiuos dokumentus ar duomenis patikslinti, papildyti arba paaiškinti per jos nustatytą protingą terminą</w:t>
      </w:r>
      <w:r w:rsidRPr="005453B1">
        <w:rPr>
          <w:rFonts w:ascii="Times New Roman" w:hAnsi="Times New Roman"/>
          <w:bCs/>
          <w:iCs/>
          <w:sz w:val="24"/>
          <w:szCs w:val="24"/>
        </w:rPr>
        <w:t xml:space="preserve">. </w:t>
      </w:r>
      <w:r w:rsidRPr="005453B1">
        <w:rPr>
          <w:rFonts w:ascii="Times New Roman" w:hAnsi="Times New Roman"/>
          <w:sz w:val="24"/>
          <w:szCs w:val="24"/>
        </w:rPr>
        <w:t>Duomenys ir (arba) dokumentai gali būti tikslinami, aiškinami ar papildomi  vadovaujantis Viešųjų pirkimų tarnybos nustatytomis taisyklėmis</w:t>
      </w:r>
      <w:r w:rsidRPr="005453B1">
        <w:rPr>
          <w:rStyle w:val="Puslapioinaosnuoroda"/>
          <w:rFonts w:ascii="Times New Roman" w:hAnsi="Times New Roman"/>
          <w:sz w:val="24"/>
          <w:szCs w:val="24"/>
        </w:rPr>
        <w:footnoteReference w:id="4"/>
      </w:r>
      <w:r w:rsidRPr="005453B1">
        <w:rPr>
          <w:rFonts w:ascii="Times New Roman" w:hAnsi="Times New Roman"/>
          <w:sz w:val="24"/>
          <w:szCs w:val="24"/>
        </w:rPr>
        <w:t>.</w:t>
      </w:r>
    </w:p>
    <w:p w14:paraId="52074701" w14:textId="196D8D96" w:rsidR="006D0AB0" w:rsidRPr="005453B1" w:rsidRDefault="00241A77" w:rsidP="0007136C">
      <w:pPr>
        <w:pStyle w:val="Sraopastraipa"/>
        <w:numPr>
          <w:ilvl w:val="1"/>
          <w:numId w:val="24"/>
        </w:numPr>
        <w:tabs>
          <w:tab w:val="left" w:pos="900"/>
        </w:tabs>
        <w:spacing w:after="120" w:line="20" w:lineRule="atLeast"/>
        <w:ind w:left="0" w:firstLine="360"/>
        <w:jc w:val="both"/>
        <w:rPr>
          <w:rFonts w:ascii="Times New Roman" w:hAnsi="Times New Roman"/>
          <w:bCs/>
          <w:iCs/>
          <w:sz w:val="24"/>
          <w:szCs w:val="24"/>
        </w:rPr>
      </w:pPr>
      <w:r w:rsidRPr="005453B1">
        <w:rPr>
          <w:rFonts w:ascii="Times New Roman" w:hAnsi="Times New Roman"/>
          <w:bCs/>
          <w:iCs/>
          <w:sz w:val="24"/>
          <w:szCs w:val="24"/>
        </w:rPr>
        <w:t xml:space="preserve">RRSA CPO </w:t>
      </w:r>
      <w:r w:rsidRPr="005453B1">
        <w:rPr>
          <w:rFonts w:ascii="Times New Roman" w:hAnsi="Times New Roman"/>
          <w:sz w:val="24"/>
          <w:szCs w:val="24"/>
        </w:rPr>
        <w:t xml:space="preserve">gali nevertinti viso Tiekėjo Pasiūlymo, jeigu patikrinusi jo dalį nustato, kad, vadovaujantis Pirkimo sąlygų reikalavimais, Pasiūlymas turi būti atmestas </w:t>
      </w:r>
      <w:r w:rsidRPr="005453B1">
        <w:rPr>
          <w:rFonts w:ascii="Times New Roman" w:hAnsi="Times New Roman"/>
          <w:bCs/>
          <w:iCs/>
          <w:sz w:val="24"/>
          <w:szCs w:val="24"/>
        </w:rPr>
        <w:t>(ši nuostata netaikoma, jeigu RRSA CPO ketina pasinaudoti VPĮ 63 straipsnio 1 dalies 2 punkte nustatyta skelbiamų derybų sąlyga,</w:t>
      </w:r>
      <w:r w:rsidRPr="005453B1">
        <w:rPr>
          <w:rFonts w:ascii="Times New Roman" w:hAnsi="Times New Roman"/>
          <w:sz w:val="24"/>
          <w:szCs w:val="24"/>
        </w:rPr>
        <w:t xml:space="preserve"> kai leidžiama pakartotinai nebeskelbti skelbimo apie Pirkimą, taip pat tais atvejais, kai Tiekėjo Pasiūlyme nurodyta </w:t>
      </w:r>
      <w:r w:rsidR="002E65DD">
        <w:rPr>
          <w:rFonts w:ascii="Times New Roman" w:hAnsi="Times New Roman"/>
          <w:sz w:val="24"/>
          <w:szCs w:val="24"/>
        </w:rPr>
        <w:t xml:space="preserve">palyginamoji </w:t>
      </w:r>
      <w:r w:rsidRPr="005453B1">
        <w:rPr>
          <w:rFonts w:ascii="Times New Roman" w:hAnsi="Times New Roman"/>
          <w:sz w:val="24"/>
          <w:szCs w:val="24"/>
        </w:rPr>
        <w:t xml:space="preserve">kaina viršija Pirkimui skirtas lėšas, o ekonomiškai naudingiausias pasiūlymas išrenkamas pagal sąnaudų arba kainos ar sąnaudų ir kokybės santykį ir </w:t>
      </w:r>
      <w:r w:rsidRPr="005453B1">
        <w:rPr>
          <w:rFonts w:ascii="Times New Roman" w:hAnsi="Times New Roman"/>
          <w:bCs/>
          <w:iCs/>
          <w:sz w:val="24"/>
          <w:szCs w:val="24"/>
        </w:rPr>
        <w:t xml:space="preserve">RRSA CPO </w:t>
      </w:r>
      <w:r w:rsidRPr="005453B1">
        <w:rPr>
          <w:rFonts w:ascii="Times New Roman" w:hAnsi="Times New Roman"/>
          <w:sz w:val="24"/>
          <w:szCs w:val="24"/>
        </w:rPr>
        <w:t>Pirkimo dokumentuose nėra nurodžiusi Pirkimui skirtos lėšų sumos (išskyrus atvejus, kai atmetami visi gauti Pasiūlymai</w:t>
      </w:r>
      <w:r w:rsidRPr="005453B1">
        <w:rPr>
          <w:rFonts w:ascii="Times New Roman" w:hAnsi="Times New Roman"/>
          <w:bCs/>
          <w:iCs/>
          <w:sz w:val="24"/>
          <w:szCs w:val="24"/>
        </w:rPr>
        <w:t>).</w:t>
      </w:r>
    </w:p>
    <w:p w14:paraId="1174890C" w14:textId="77777777" w:rsidR="00DC6B8F" w:rsidRPr="005453B1" w:rsidRDefault="00DC6B8F" w:rsidP="00DC6B8F">
      <w:pPr>
        <w:pStyle w:val="Sraopastraipa"/>
        <w:tabs>
          <w:tab w:val="left" w:pos="900"/>
        </w:tabs>
        <w:spacing w:after="120" w:line="20" w:lineRule="atLeast"/>
        <w:ind w:left="360"/>
        <w:jc w:val="both"/>
        <w:rPr>
          <w:rFonts w:ascii="Times New Roman" w:hAnsi="Times New Roman"/>
          <w:bCs/>
          <w:iCs/>
          <w:sz w:val="24"/>
          <w:szCs w:val="24"/>
        </w:rPr>
      </w:pPr>
    </w:p>
    <w:p w14:paraId="1F2B61D4" w14:textId="08FB78BF" w:rsidR="006D0AB0" w:rsidRPr="005453B1" w:rsidRDefault="001566DB" w:rsidP="0007136C">
      <w:pPr>
        <w:pStyle w:val="Antrat1"/>
        <w:numPr>
          <w:ilvl w:val="0"/>
          <w:numId w:val="24"/>
        </w:numPr>
        <w:spacing w:before="0" w:line="300" w:lineRule="auto"/>
        <w:rPr>
          <w:rFonts w:ascii="Times New Roman" w:eastAsiaTheme="minorEastAsia" w:hAnsi="Times New Roman" w:cs="Times New Roman"/>
          <w:b/>
          <w:bCs/>
          <w:color w:val="000000" w:themeColor="text1"/>
          <w:sz w:val="24"/>
          <w:szCs w:val="24"/>
        </w:rPr>
      </w:pPr>
      <w:bookmarkStart w:id="60" w:name="_Toc85698581"/>
      <w:bookmarkStart w:id="61" w:name="_Toc86176532"/>
      <w:bookmarkStart w:id="62" w:name="_Toc134703662"/>
      <w:r w:rsidRPr="005453B1">
        <w:rPr>
          <w:rFonts w:ascii="Times New Roman" w:hAnsi="Times New Roman" w:cs="Times New Roman"/>
          <w:b/>
          <w:bCs/>
          <w:color w:val="000000" w:themeColor="text1"/>
          <w:sz w:val="24"/>
          <w:szCs w:val="24"/>
        </w:rPr>
        <w:t xml:space="preserve">Pasiūlymų atmetimo </w:t>
      </w:r>
      <w:bookmarkEnd w:id="58"/>
      <w:bookmarkEnd w:id="60"/>
      <w:bookmarkEnd w:id="61"/>
      <w:r w:rsidRPr="005453B1">
        <w:rPr>
          <w:rFonts w:ascii="Times New Roman" w:hAnsi="Times New Roman" w:cs="Times New Roman"/>
          <w:b/>
          <w:bCs/>
          <w:color w:val="000000" w:themeColor="text1"/>
          <w:sz w:val="24"/>
          <w:szCs w:val="24"/>
        </w:rPr>
        <w:t>pagrindai</w:t>
      </w:r>
      <w:bookmarkEnd w:id="62"/>
    </w:p>
    <w:p w14:paraId="5FEBC814" w14:textId="77777777" w:rsidR="00E3261A" w:rsidRPr="005453B1" w:rsidRDefault="00E3261A" w:rsidP="00E876F5">
      <w:pPr>
        <w:tabs>
          <w:tab w:val="left" w:pos="1418"/>
        </w:tabs>
        <w:spacing w:after="0" w:line="20" w:lineRule="atLeast"/>
        <w:ind w:firstLine="360"/>
        <w:contextualSpacing/>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t>17.1</w:t>
      </w:r>
      <w:r w:rsidRPr="005453B1">
        <w:rPr>
          <w:rFonts w:cstheme="minorHAnsi"/>
          <w:sz w:val="24"/>
          <w:szCs w:val="24"/>
          <w:lang w:eastAsia="en-US"/>
        </w:rPr>
        <w:t xml:space="preserve">. </w:t>
      </w:r>
      <w:r w:rsidRPr="005453B1">
        <w:rPr>
          <w:rFonts w:ascii="Times New Roman" w:hAnsi="Times New Roman" w:cs="Times New Roman"/>
          <w:sz w:val="24"/>
          <w:szCs w:val="24"/>
          <w:lang w:eastAsia="en-US"/>
        </w:rPr>
        <w:t>Tiekėjo pateiktas pasiūlymas yra atmetamas ir tiekėjas pašalinamas iš pirkimo procedūros, jeigu yra bent viena iš šių sąlygų:</w:t>
      </w:r>
    </w:p>
    <w:p w14:paraId="326C75D8" w14:textId="2A6A5968" w:rsidR="00E876F5" w:rsidRPr="005453B1" w:rsidRDefault="00E876F5" w:rsidP="0007136C">
      <w:pPr>
        <w:pStyle w:val="Sraopastraipa"/>
        <w:numPr>
          <w:ilvl w:val="2"/>
          <w:numId w:val="25"/>
        </w:numPr>
        <w:tabs>
          <w:tab w:val="left" w:pos="1170"/>
          <w:tab w:val="left" w:pos="1701"/>
          <w:tab w:val="left" w:pos="1843"/>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t>tiekėjas Komisijos prašymu nepratęsia pasiūlymo galiojimo;</w:t>
      </w:r>
    </w:p>
    <w:p w14:paraId="685543CA" w14:textId="6BC2FCE3" w:rsidR="00E3261A" w:rsidRPr="005453B1" w:rsidRDefault="00E3261A" w:rsidP="0007136C">
      <w:pPr>
        <w:pStyle w:val="Sraopastraipa"/>
        <w:numPr>
          <w:ilvl w:val="2"/>
          <w:numId w:val="25"/>
        </w:numPr>
        <w:tabs>
          <w:tab w:val="left" w:pos="1170"/>
          <w:tab w:val="left" w:pos="1701"/>
          <w:tab w:val="left" w:pos="1843"/>
        </w:tabs>
        <w:spacing w:after="0" w:line="20" w:lineRule="atLeast"/>
        <w:ind w:left="0" w:firstLine="360"/>
        <w:jc w:val="both"/>
        <w:rPr>
          <w:rFonts w:ascii="Times New Roman" w:hAnsi="Times New Roman" w:cs="Times New Roman"/>
          <w:sz w:val="24"/>
          <w:szCs w:val="24"/>
          <w:lang w:eastAsia="en-US"/>
        </w:rPr>
      </w:pPr>
      <w:r w:rsidRPr="005453B1">
        <w:rPr>
          <w:rFonts w:ascii="Times New Roman" w:eastAsia="Times New Roman" w:hAnsi="Times New Roman" w:cs="Times New Roman"/>
          <w:color w:val="000000" w:themeColor="text1"/>
          <w:sz w:val="24"/>
          <w:szCs w:val="24"/>
          <w:lang w:eastAsia="en-US"/>
        </w:rPr>
        <w:t>tiekėjas i</w:t>
      </w:r>
      <w:r w:rsidRPr="005453B1">
        <w:rPr>
          <w:rFonts w:ascii="Times New Roman" w:hAnsi="Times New Roman" w:cs="Times New Roman"/>
          <w:sz w:val="24"/>
          <w:szCs w:val="24"/>
          <w:lang w:eastAsia="en-US"/>
        </w:rPr>
        <w:t xml:space="preserve">ki susipažinimo su pasiūlymais </w:t>
      </w:r>
      <w:r w:rsidRPr="005453B1">
        <w:rPr>
          <w:rFonts w:ascii="Times New Roman" w:eastAsia="Times New Roman" w:hAnsi="Times New Roman" w:cs="Times New Roman"/>
          <w:color w:val="000000" w:themeColor="text1"/>
          <w:sz w:val="24"/>
          <w:szCs w:val="24"/>
          <w:lang w:eastAsia="en-US"/>
        </w:rPr>
        <w:t xml:space="preserve">pradžios nepateikė pasiūlymo iššifravimo slaptažodžio; </w:t>
      </w:r>
    </w:p>
    <w:p w14:paraId="646D93E0" w14:textId="53413A9C" w:rsidR="00E3261A" w:rsidRPr="005453B1" w:rsidRDefault="00E3261A" w:rsidP="0007136C">
      <w:pPr>
        <w:pStyle w:val="Sraopastraipa"/>
        <w:numPr>
          <w:ilvl w:val="2"/>
          <w:numId w:val="25"/>
        </w:numPr>
        <w:tabs>
          <w:tab w:val="left" w:pos="567"/>
          <w:tab w:val="left" w:pos="1134"/>
          <w:tab w:val="left" w:pos="1170"/>
          <w:tab w:val="left" w:pos="1843"/>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lastRenderedPageBreak/>
        <w:t>tiekėjas turi būti pašalintas vadovaujantis pirkimo sąlygų nuostatomis dėl pašalinimo pagrindų,</w:t>
      </w:r>
      <w:r w:rsidR="005E6BF0" w:rsidRPr="005453B1">
        <w:rPr>
          <w:rFonts w:ascii="Times New Roman" w:hAnsi="Times New Roman" w:cs="Times New Roman"/>
          <w:sz w:val="24"/>
          <w:szCs w:val="24"/>
          <w:lang w:eastAsia="en-US"/>
        </w:rPr>
        <w:t xml:space="preserve"> </w:t>
      </w:r>
      <w:r w:rsidRPr="005453B1">
        <w:rPr>
          <w:rFonts w:ascii="Times New Roman" w:hAnsi="Times New Roman" w:cs="Times New Roman"/>
          <w:sz w:val="24"/>
          <w:szCs w:val="24"/>
          <w:lang w:eastAsia="en-US"/>
        </w:rPr>
        <w:t xml:space="preserve">taip pat ir tais atvejais, kai tiekėjas remiasi ūkio subjekto pajėgumais, arba pasitelkia subtiekėją ir jiems pagal pirkimo sąlygas, keliami reikalavimai dėl pašalinimo pagrindų, tačiau ūkio subjekto ar subtiekėjo </w:t>
      </w:r>
      <w:r w:rsidRPr="005453B1">
        <w:rPr>
          <w:rFonts w:ascii="Times New Roman" w:hAnsi="Times New Roman" w:cs="Times New Roman"/>
          <w:color w:val="000000"/>
          <w:sz w:val="24"/>
          <w:szCs w:val="24"/>
          <w:lang w:eastAsia="en-US"/>
        </w:rPr>
        <w:t>padėtis atitinka nustatytus pašalinimo pagrindus ir perkančiosios organizacijos nurodymu tiekėjas nepakeitė šio ūkio subjekto ar subtiekėjo į pašalinimo pagrindų neturintį ūkio subjektą;</w:t>
      </w:r>
    </w:p>
    <w:p w14:paraId="16D8F628" w14:textId="19717573" w:rsidR="00E3261A" w:rsidRPr="005453B1" w:rsidRDefault="00E3261A" w:rsidP="0007136C">
      <w:pPr>
        <w:pStyle w:val="Sraopastraipa"/>
        <w:numPr>
          <w:ilvl w:val="2"/>
          <w:numId w:val="25"/>
        </w:numPr>
        <w:tabs>
          <w:tab w:val="left" w:pos="1170"/>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5453B1">
        <w:rPr>
          <w:rFonts w:ascii="Times New Roman" w:hAnsi="Times New Roman" w:cs="Times New Roman"/>
          <w:color w:val="000000" w:themeColor="text1"/>
          <w:sz w:val="24"/>
          <w:szCs w:val="24"/>
          <w:lang w:eastAsia="en-US"/>
        </w:rPr>
        <w:t xml:space="preserve">jam keliamų kvalifikacijos reikalavimų ir </w:t>
      </w:r>
      <w:r w:rsidR="005E6BF0" w:rsidRPr="005453B1">
        <w:rPr>
          <w:rFonts w:ascii="Times New Roman" w:hAnsi="Times New Roman" w:cs="Times New Roman"/>
          <w:color w:val="000000" w:themeColor="text1"/>
          <w:sz w:val="24"/>
          <w:szCs w:val="24"/>
          <w:lang w:eastAsia="en-US"/>
        </w:rPr>
        <w:t>RRSA CPO</w:t>
      </w:r>
      <w:r w:rsidRPr="005453B1">
        <w:rPr>
          <w:rFonts w:ascii="Times New Roman" w:hAnsi="Times New Roman" w:cs="Times New Roman"/>
          <w:color w:val="000000" w:themeColor="text1"/>
          <w:sz w:val="24"/>
          <w:szCs w:val="24"/>
          <w:lang w:eastAsia="en-US"/>
        </w:rPr>
        <w:t xml:space="preserve"> nurodymu nebuvo pakeistas į reikalavimus atitinkantį ūkio subjektą;</w:t>
      </w:r>
    </w:p>
    <w:p w14:paraId="37B862F4" w14:textId="4FFED3B4" w:rsidR="00E3261A" w:rsidRPr="005453B1" w:rsidRDefault="00E3261A" w:rsidP="0007136C">
      <w:pPr>
        <w:pStyle w:val="Sraopastraipa"/>
        <w:numPr>
          <w:ilvl w:val="2"/>
          <w:numId w:val="25"/>
        </w:numPr>
        <w:tabs>
          <w:tab w:val="left" w:pos="1170"/>
          <w:tab w:val="left" w:pos="1701"/>
          <w:tab w:val="left" w:pos="1843"/>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t xml:space="preserve">per </w:t>
      </w:r>
      <w:r w:rsidR="005E6BF0" w:rsidRPr="005453B1">
        <w:rPr>
          <w:rFonts w:ascii="Times New Roman" w:hAnsi="Times New Roman" w:cs="Times New Roman"/>
          <w:sz w:val="24"/>
          <w:szCs w:val="24"/>
          <w:lang w:eastAsia="en-US"/>
        </w:rPr>
        <w:t>RRSA CPO</w:t>
      </w:r>
      <w:r w:rsidRPr="005453B1">
        <w:rPr>
          <w:rFonts w:ascii="Times New Roman" w:hAnsi="Times New Roman" w:cs="Times New Roman"/>
          <w:sz w:val="24"/>
          <w:szCs w:val="24"/>
          <w:lang w:eastAsia="en-US"/>
        </w:rPr>
        <w:t xml:space="preserve"> nustatytą terminą nepatikslino, nepapildė, nepaaiškino savo pasiūlymo;</w:t>
      </w:r>
    </w:p>
    <w:p w14:paraId="63086922" w14:textId="4BF7EE28" w:rsidR="00E3261A" w:rsidRPr="005453B1" w:rsidRDefault="00E3261A" w:rsidP="0007136C">
      <w:pPr>
        <w:pStyle w:val="Sraopastraipa"/>
        <w:numPr>
          <w:ilvl w:val="2"/>
          <w:numId w:val="25"/>
        </w:numPr>
        <w:tabs>
          <w:tab w:val="left" w:pos="709"/>
          <w:tab w:val="left" w:pos="1170"/>
          <w:tab w:val="left" w:pos="1418"/>
          <w:tab w:val="left" w:pos="1843"/>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t xml:space="preserve">tiekėjas per </w:t>
      </w:r>
      <w:r w:rsidR="005E6BF0" w:rsidRPr="005453B1">
        <w:rPr>
          <w:rFonts w:ascii="Times New Roman" w:hAnsi="Times New Roman" w:cs="Times New Roman"/>
          <w:sz w:val="24"/>
          <w:szCs w:val="24"/>
          <w:lang w:eastAsia="en-US"/>
        </w:rPr>
        <w:t>RRSA CPO</w:t>
      </w:r>
      <w:r w:rsidRPr="005453B1">
        <w:rPr>
          <w:rFonts w:ascii="Times New Roman" w:hAnsi="Times New Roman" w:cs="Times New Roman"/>
          <w:sz w:val="24"/>
          <w:szCs w:val="24"/>
          <w:lang w:eastAsia="en-US"/>
        </w:rPr>
        <w:t xml:space="preserve"> nustatytą terminą patikslino, papildė, paaiškino pasiūlymą ir tai lėm</w:t>
      </w:r>
      <w:r w:rsidR="005E6BF0" w:rsidRPr="005453B1">
        <w:rPr>
          <w:rFonts w:ascii="Times New Roman" w:hAnsi="Times New Roman" w:cs="Times New Roman"/>
          <w:sz w:val="24"/>
          <w:szCs w:val="24"/>
          <w:lang w:eastAsia="en-US"/>
        </w:rPr>
        <w:t xml:space="preserve">ė </w:t>
      </w:r>
      <w:r w:rsidRPr="005453B1">
        <w:rPr>
          <w:rFonts w:ascii="Times New Roman" w:hAnsi="Times New Roman" w:cs="Times New Roman"/>
          <w:sz w:val="24"/>
          <w:szCs w:val="24"/>
          <w:lang w:eastAsia="en-US"/>
        </w:rPr>
        <w:t>esminį jo pasiūlymo pakeitimą;</w:t>
      </w:r>
    </w:p>
    <w:p w14:paraId="422FCE7A" w14:textId="1216A68A" w:rsidR="00E3261A" w:rsidRPr="005453B1" w:rsidRDefault="00E3261A" w:rsidP="0007136C">
      <w:pPr>
        <w:pStyle w:val="Sraopastraipa"/>
        <w:numPr>
          <w:ilvl w:val="2"/>
          <w:numId w:val="25"/>
        </w:numPr>
        <w:tabs>
          <w:tab w:val="left" w:pos="1080"/>
          <w:tab w:val="left" w:pos="1843"/>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t>pasiūlymas neatitinka pirkimo dokumentų reikalavimų ir jo trūkumai negali būti ištaisyti</w:t>
      </w:r>
      <w:r w:rsidR="005E6BF0" w:rsidRPr="005453B1">
        <w:rPr>
          <w:rFonts w:ascii="Times New Roman" w:hAnsi="Times New Roman" w:cs="Times New Roman"/>
          <w:sz w:val="24"/>
          <w:szCs w:val="24"/>
          <w:lang w:eastAsia="en-US"/>
        </w:rPr>
        <w:t xml:space="preserve"> </w:t>
      </w:r>
      <w:r w:rsidRPr="005453B1">
        <w:rPr>
          <w:rFonts w:ascii="Times New Roman" w:hAnsi="Times New Roman" w:cs="Times New Roman"/>
          <w:sz w:val="24"/>
          <w:szCs w:val="24"/>
          <w:lang w:eastAsia="en-US"/>
        </w:rPr>
        <w:t xml:space="preserve">vadovaujantis </w:t>
      </w:r>
      <w:r w:rsidRPr="005453B1">
        <w:rPr>
          <w:rFonts w:ascii="Times New Roman" w:hAnsi="Times New Roman" w:cs="Times New Roman"/>
          <w:color w:val="000000"/>
          <w:sz w:val="24"/>
          <w:szCs w:val="24"/>
          <w:lang w:eastAsia="en-US"/>
        </w:rPr>
        <w:t>Viešųjų pirkimų tarnybos nustatytomis taisyklėmis</w:t>
      </w:r>
      <w:r w:rsidRPr="005453B1">
        <w:rPr>
          <w:sz w:val="24"/>
          <w:szCs w:val="24"/>
          <w:vertAlign w:val="superscript"/>
          <w:lang w:eastAsia="en-US"/>
        </w:rPr>
        <w:footnoteReference w:id="5"/>
      </w:r>
      <w:r w:rsidR="009D49F5" w:rsidRPr="005453B1">
        <w:rPr>
          <w:rFonts w:ascii="Times New Roman" w:hAnsi="Times New Roman" w:cs="Times New Roman"/>
          <w:color w:val="000000"/>
          <w:sz w:val="24"/>
          <w:szCs w:val="24"/>
          <w:lang w:eastAsia="en-US"/>
        </w:rPr>
        <w:t>;</w:t>
      </w:r>
    </w:p>
    <w:p w14:paraId="6B8735C7" w14:textId="77777777" w:rsidR="003149ED" w:rsidRPr="005453B1" w:rsidRDefault="00E3261A" w:rsidP="0007136C">
      <w:pPr>
        <w:pStyle w:val="Sraopastraipa"/>
        <w:numPr>
          <w:ilvl w:val="2"/>
          <w:numId w:val="25"/>
        </w:numPr>
        <w:tabs>
          <w:tab w:val="left" w:pos="1080"/>
          <w:tab w:val="left" w:pos="1134"/>
          <w:tab w:val="left" w:pos="1701"/>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t>tiekėjas iki nustatyto termino neprisijungė prie elektroninio aukciono (nepaspaudė mygtuko</w:t>
      </w:r>
      <w:r w:rsidR="005E6BF0" w:rsidRPr="005453B1">
        <w:rPr>
          <w:rFonts w:ascii="Times New Roman" w:hAnsi="Times New Roman" w:cs="Times New Roman"/>
          <w:sz w:val="24"/>
          <w:szCs w:val="24"/>
          <w:lang w:eastAsia="en-US"/>
        </w:rPr>
        <w:t xml:space="preserve"> </w:t>
      </w:r>
      <w:r w:rsidRPr="005453B1">
        <w:rPr>
          <w:rFonts w:ascii="Times New Roman" w:hAnsi="Times New Roman" w:cs="Times New Roman"/>
          <w:sz w:val="24"/>
          <w:szCs w:val="24"/>
          <w:lang w:eastAsia="en-US"/>
        </w:rPr>
        <w:t>„Pateikti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r w:rsidR="009D49F5" w:rsidRPr="005453B1">
        <w:rPr>
          <w:rFonts w:ascii="Times New Roman" w:hAnsi="Times New Roman" w:cs="Times New Roman"/>
          <w:sz w:val="24"/>
          <w:szCs w:val="24"/>
          <w:lang w:eastAsia="en-US"/>
        </w:rPr>
        <w:t>;</w:t>
      </w:r>
    </w:p>
    <w:p w14:paraId="2EFC979D" w14:textId="33187F8D" w:rsidR="003149ED" w:rsidRPr="009715F9" w:rsidRDefault="003149ED" w:rsidP="0007136C">
      <w:pPr>
        <w:pStyle w:val="Sraopastraipa"/>
        <w:numPr>
          <w:ilvl w:val="2"/>
          <w:numId w:val="25"/>
        </w:numPr>
        <w:tabs>
          <w:tab w:val="left" w:pos="1080"/>
          <w:tab w:val="left" w:pos="1134"/>
          <w:tab w:val="left" w:pos="1701"/>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t>pasiūlyme nurodyta kaina Perkančiajai organizacijai yra per didelė ir nepriimtina, išskyrus VPĮ 45 straipsnio 1 dalies 5 punkte numatytus atvejus. Jeigu šiuo pagrindu atmetamas ekonomiškai naudingiausias pasiūlymas,</w:t>
      </w:r>
      <w:r w:rsidR="00562B27">
        <w:rPr>
          <w:rFonts w:ascii="Times New Roman" w:hAnsi="Times New Roman" w:cs="Times New Roman"/>
          <w:sz w:val="24"/>
          <w:szCs w:val="24"/>
          <w:lang w:eastAsia="en-US"/>
        </w:rPr>
        <w:t xml:space="preserve"> </w:t>
      </w:r>
      <w:r w:rsidR="00562B27" w:rsidRPr="009715F9">
        <w:rPr>
          <w:rFonts w:ascii="Times New Roman" w:hAnsi="Times New Roman" w:cs="Times New Roman"/>
          <w:sz w:val="24"/>
          <w:szCs w:val="24"/>
          <w:lang w:eastAsia="en-US"/>
        </w:rPr>
        <w:t xml:space="preserve">o </w:t>
      </w:r>
      <w:r w:rsidR="00562B27" w:rsidRPr="009715F9">
        <w:rPr>
          <w:rFonts w:ascii="Times New Roman" w:hAnsi="Times New Roman" w:cs="Times New Roman"/>
          <w:sz w:val="24"/>
          <w:szCs w:val="24"/>
        </w:rPr>
        <w:t>RRSA CPO  pirkimo dokumentuose nėra nurodžiusi pirkimui skirtų lėšų sumos,</w:t>
      </w:r>
      <w:r w:rsidRPr="009715F9">
        <w:rPr>
          <w:rFonts w:ascii="Times New Roman" w:hAnsi="Times New Roman" w:cs="Times New Roman"/>
          <w:sz w:val="24"/>
          <w:szCs w:val="24"/>
          <w:lang w:eastAsia="en-US"/>
        </w:rPr>
        <w:t xml:space="preserve"> kiti Pasiūlymai negali būti nustatyti laimėjusiais;</w:t>
      </w:r>
    </w:p>
    <w:p w14:paraId="17A6570F" w14:textId="74077BBE" w:rsidR="003149ED" w:rsidRPr="005453B1" w:rsidRDefault="003149ED" w:rsidP="0007136C">
      <w:pPr>
        <w:pStyle w:val="Sraopastraipa"/>
        <w:numPr>
          <w:ilvl w:val="2"/>
          <w:numId w:val="25"/>
        </w:numPr>
        <w:tabs>
          <w:tab w:val="left" w:pos="1260"/>
          <w:tab w:val="left" w:pos="1701"/>
        </w:tabs>
        <w:spacing w:after="0" w:line="20" w:lineRule="atLeast"/>
        <w:ind w:left="0" w:firstLine="360"/>
        <w:jc w:val="both"/>
        <w:rPr>
          <w:rFonts w:ascii="Times New Roman" w:hAnsi="Times New Roman" w:cs="Times New Roman"/>
          <w:sz w:val="24"/>
          <w:szCs w:val="24"/>
          <w:lang w:eastAsia="en-US"/>
        </w:rPr>
      </w:pPr>
      <w:r w:rsidRPr="009715F9">
        <w:rPr>
          <w:rFonts w:ascii="Times New Roman" w:hAnsi="Times New Roman"/>
          <w:sz w:val="24"/>
          <w:szCs w:val="24"/>
        </w:rPr>
        <w:t>pasiūlyme nurodyta neįprastai maža kaina ir Tiekėjas nepateikia tinkamų pasiūlytos neįprastai</w:t>
      </w:r>
      <w:r w:rsidRPr="005453B1">
        <w:rPr>
          <w:rFonts w:ascii="Times New Roman" w:hAnsi="Times New Roman"/>
          <w:sz w:val="24"/>
          <w:szCs w:val="24"/>
        </w:rPr>
        <w:t xml:space="preserve"> mažos kainos ir pagrįstumo įrodymų;</w:t>
      </w:r>
    </w:p>
    <w:p w14:paraId="2DE1D1FB" w14:textId="5E232D05" w:rsidR="00E3261A" w:rsidRPr="005453B1" w:rsidRDefault="00E3261A" w:rsidP="0007136C">
      <w:pPr>
        <w:pStyle w:val="Sraopastraipa"/>
        <w:numPr>
          <w:ilvl w:val="2"/>
          <w:numId w:val="25"/>
        </w:numPr>
        <w:tabs>
          <w:tab w:val="left" w:pos="851"/>
          <w:tab w:val="left" w:pos="1260"/>
          <w:tab w:val="left" w:pos="1418"/>
          <w:tab w:val="left" w:pos="1843"/>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t>pasiūlymas, kuriame nurodyta neįprastai maža</w:t>
      </w:r>
      <w:r w:rsidR="008B7186">
        <w:rPr>
          <w:rFonts w:ascii="Times New Roman" w:hAnsi="Times New Roman" w:cs="Times New Roman"/>
          <w:sz w:val="24"/>
          <w:szCs w:val="24"/>
          <w:lang w:eastAsia="en-US"/>
        </w:rPr>
        <w:t xml:space="preserve"> </w:t>
      </w:r>
      <w:r w:rsidRPr="005453B1">
        <w:rPr>
          <w:rFonts w:ascii="Times New Roman" w:hAnsi="Times New Roman" w:cs="Times New Roman"/>
          <w:sz w:val="24"/>
          <w:szCs w:val="24"/>
          <w:lang w:eastAsia="en-US"/>
        </w:rPr>
        <w:t>kaina</w:t>
      </w:r>
      <w:r w:rsidR="003149ED" w:rsidRPr="005453B1">
        <w:rPr>
          <w:rFonts w:ascii="Times New Roman" w:hAnsi="Times New Roman" w:cs="Times New Roman"/>
          <w:sz w:val="24"/>
          <w:szCs w:val="24"/>
          <w:lang w:eastAsia="en-US"/>
        </w:rPr>
        <w:t xml:space="preserve"> </w:t>
      </w:r>
      <w:r w:rsidRPr="005453B1">
        <w:rPr>
          <w:rFonts w:ascii="Times New Roman" w:hAnsi="Times New Roman" w:cs="Times New Roman"/>
          <w:sz w:val="24"/>
          <w:szCs w:val="24"/>
          <w:lang w:eastAsia="en-US"/>
        </w:rPr>
        <w:t>neatitinka VPĮ 17 straipsnio 2 dalies 2 punkte nurodytų aplinkos apsaugos, socialinės ir darbo teisės įpareigojimų;</w:t>
      </w:r>
    </w:p>
    <w:p w14:paraId="69549346" w14:textId="0683028B" w:rsidR="00E3261A" w:rsidRPr="005453B1" w:rsidRDefault="00E3261A" w:rsidP="0007136C">
      <w:pPr>
        <w:pStyle w:val="Sraopastraipa"/>
        <w:numPr>
          <w:ilvl w:val="2"/>
          <w:numId w:val="25"/>
        </w:numPr>
        <w:tabs>
          <w:tab w:val="left" w:pos="851"/>
          <w:tab w:val="left" w:pos="1260"/>
          <w:tab w:val="left" w:pos="1418"/>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t>pasiūlyme neįprastai mažos kainos pasiūlytos dėl to, kad tiekėjas yra gavęs</w:t>
      </w:r>
      <w:r w:rsidR="005E6BF0" w:rsidRPr="005453B1">
        <w:rPr>
          <w:rFonts w:ascii="Times New Roman" w:hAnsi="Times New Roman" w:cs="Times New Roman"/>
          <w:sz w:val="24"/>
          <w:szCs w:val="24"/>
          <w:lang w:eastAsia="en-US"/>
        </w:rPr>
        <w:t xml:space="preserve"> </w:t>
      </w:r>
      <w:r w:rsidRPr="005453B1">
        <w:rPr>
          <w:rFonts w:ascii="Times New Roman" w:hAnsi="Times New Roman" w:cs="Times New Roman"/>
          <w:sz w:val="24"/>
          <w:szCs w:val="24"/>
          <w:lang w:eastAsia="en-US"/>
        </w:rPr>
        <w:t xml:space="preserve">valstybės pagalbą, tačiau tiekėjas negali per pakankamą </w:t>
      </w:r>
      <w:r w:rsidR="005E6BF0" w:rsidRPr="005453B1">
        <w:rPr>
          <w:rFonts w:ascii="Times New Roman" w:hAnsi="Times New Roman" w:cs="Times New Roman"/>
          <w:sz w:val="24"/>
          <w:szCs w:val="24"/>
          <w:lang w:eastAsia="en-US"/>
        </w:rPr>
        <w:t>RRSA CPO</w:t>
      </w:r>
      <w:r w:rsidRPr="005453B1">
        <w:rPr>
          <w:rFonts w:ascii="Times New Roman" w:hAnsi="Times New Roman" w:cs="Times New Roman"/>
          <w:sz w:val="24"/>
          <w:szCs w:val="24"/>
          <w:lang w:eastAsia="en-US"/>
        </w:rPr>
        <w:t xml:space="preserve"> nustatytą laikotarpį įrodyti, kad valstybės pagalba buvo suteikta teisėtai. Atmetusi pasiūlymą šiuo pagrindu, </w:t>
      </w:r>
      <w:r w:rsidR="001472D3" w:rsidRPr="005453B1">
        <w:rPr>
          <w:rFonts w:ascii="Times New Roman" w:hAnsi="Times New Roman" w:cs="Times New Roman"/>
          <w:sz w:val="24"/>
          <w:szCs w:val="24"/>
          <w:lang w:eastAsia="en-US"/>
        </w:rPr>
        <w:t>RRSA CPO</w:t>
      </w:r>
      <w:r w:rsidRPr="005453B1">
        <w:rPr>
          <w:rFonts w:ascii="Times New Roman" w:hAnsi="Times New Roman" w:cs="Times New Roman"/>
          <w:sz w:val="24"/>
          <w:szCs w:val="24"/>
          <w:lang w:eastAsia="en-US"/>
        </w:rPr>
        <w:t xml:space="preserve"> apie tai praneša Europos Komisijai. Valstybės pagalba laikoma bet kuri priemonė, atitinkanti Sutarties dėl Europos Sąjungos veikimo 107 straipsnio 1 dalyje nustatytus kriterijus;</w:t>
      </w:r>
    </w:p>
    <w:p w14:paraId="6758219D" w14:textId="681A5EEF" w:rsidR="00E3261A" w:rsidRPr="005453B1" w:rsidRDefault="00E3261A" w:rsidP="0007136C">
      <w:pPr>
        <w:pStyle w:val="Sraopastraipa"/>
        <w:numPr>
          <w:ilvl w:val="2"/>
          <w:numId w:val="25"/>
        </w:numPr>
        <w:tabs>
          <w:tab w:val="left" w:pos="1260"/>
          <w:tab w:val="left" w:pos="1418"/>
          <w:tab w:val="left" w:pos="1701"/>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t>paaiškėja, kad ekonomiškai naudingiausią pasiūlymą pateikusio tiekėjo pasiūlymas neatitinka VPĮ 17 straipsnio 2 dalies 2 punkte nurodytų aplinkos apsaugos, socialinės ir darbo teisės</w:t>
      </w:r>
      <w:r w:rsidR="005E6BF0" w:rsidRPr="005453B1">
        <w:rPr>
          <w:rFonts w:ascii="Times New Roman" w:hAnsi="Times New Roman" w:cs="Times New Roman"/>
          <w:sz w:val="24"/>
          <w:szCs w:val="24"/>
          <w:lang w:eastAsia="en-US"/>
        </w:rPr>
        <w:t xml:space="preserve"> </w:t>
      </w:r>
      <w:r w:rsidRPr="005453B1">
        <w:rPr>
          <w:rFonts w:ascii="Times New Roman" w:hAnsi="Times New Roman" w:cs="Times New Roman"/>
          <w:sz w:val="24"/>
          <w:szCs w:val="24"/>
          <w:lang w:eastAsia="en-US"/>
        </w:rPr>
        <w:t xml:space="preserve">įpareigojimų; </w:t>
      </w:r>
    </w:p>
    <w:p w14:paraId="6BDA6972" w14:textId="77777777" w:rsidR="00E3261A" w:rsidRPr="005453B1" w:rsidRDefault="00E3261A" w:rsidP="0007136C">
      <w:pPr>
        <w:pStyle w:val="Sraopastraipa"/>
        <w:numPr>
          <w:ilvl w:val="2"/>
          <w:numId w:val="25"/>
        </w:numPr>
        <w:tabs>
          <w:tab w:val="left" w:pos="993"/>
          <w:tab w:val="left" w:pos="1260"/>
          <w:tab w:val="left" w:pos="1418"/>
          <w:tab w:val="left" w:pos="1843"/>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t>netenkinami specialiosiose pirkimo sąlygose nustatyti reikalavimai, susiję su nacionaliniu saugumu (kai taikoma);</w:t>
      </w:r>
    </w:p>
    <w:p w14:paraId="69E7F0B3" w14:textId="67BC5A10" w:rsidR="00A21E6A" w:rsidRPr="005453B1" w:rsidRDefault="00E3261A" w:rsidP="0007136C">
      <w:pPr>
        <w:pStyle w:val="Sraopastraipa"/>
        <w:numPr>
          <w:ilvl w:val="2"/>
          <w:numId w:val="25"/>
        </w:numPr>
        <w:tabs>
          <w:tab w:val="left" w:pos="851"/>
          <w:tab w:val="left" w:pos="1260"/>
          <w:tab w:val="left" w:pos="1418"/>
          <w:tab w:val="left" w:pos="1843"/>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color w:val="000000" w:themeColor="text1"/>
          <w:sz w:val="24"/>
          <w:szCs w:val="24"/>
          <w:lang w:eastAsia="en-US"/>
        </w:rPr>
        <w:t>Lietuvos Respublikos Vyriausybė yra priėmusi sprendimą, patvirtinantį, kad ketinamas sudaryti</w:t>
      </w:r>
      <w:r w:rsidR="005E6BF0" w:rsidRPr="005453B1">
        <w:rPr>
          <w:rFonts w:ascii="Times New Roman" w:hAnsi="Times New Roman" w:cs="Times New Roman"/>
          <w:color w:val="000000" w:themeColor="text1"/>
          <w:sz w:val="24"/>
          <w:szCs w:val="24"/>
          <w:lang w:eastAsia="en-US"/>
        </w:rPr>
        <w:t xml:space="preserve"> </w:t>
      </w:r>
      <w:r w:rsidRPr="005453B1">
        <w:rPr>
          <w:rFonts w:ascii="Times New Roman" w:hAnsi="Times New Roman" w:cs="Times New Roman"/>
          <w:color w:val="000000" w:themeColor="text1"/>
          <w:sz w:val="24"/>
          <w:szCs w:val="24"/>
          <w:lang w:eastAsia="en-US"/>
        </w:rPr>
        <w:t>sandoris neatitinka nacionalinio saugumo interesų vadovaujantis Nacionaliniam saugumui užtikrinti svarbių objektų apsaugos įstatymu (jei taikoma);</w:t>
      </w:r>
    </w:p>
    <w:p w14:paraId="2F260C54" w14:textId="38739DCE" w:rsidR="00A21E6A" w:rsidRPr="005453B1" w:rsidRDefault="00E3261A" w:rsidP="0007136C">
      <w:pPr>
        <w:pStyle w:val="Sraopastraipa"/>
        <w:numPr>
          <w:ilvl w:val="2"/>
          <w:numId w:val="25"/>
        </w:numPr>
        <w:tabs>
          <w:tab w:val="left" w:pos="993"/>
          <w:tab w:val="left" w:pos="1260"/>
          <w:tab w:val="left" w:pos="1418"/>
          <w:tab w:val="left" w:pos="1560"/>
          <w:tab w:val="left" w:pos="1843"/>
        </w:tabs>
        <w:spacing w:after="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color w:val="000000"/>
          <w:sz w:val="24"/>
          <w:szCs w:val="24"/>
          <w:lang w:eastAsia="en-US"/>
        </w:rPr>
        <w:t xml:space="preserve">tiekėjas neturi reikalaujamo profesinio pajėgumo, kai </w:t>
      </w:r>
      <w:r w:rsidR="00D147F7" w:rsidRPr="005453B1">
        <w:rPr>
          <w:rFonts w:ascii="Times New Roman" w:hAnsi="Times New Roman" w:cs="Times New Roman"/>
          <w:color w:val="000000"/>
          <w:sz w:val="24"/>
          <w:szCs w:val="24"/>
          <w:lang w:eastAsia="en-US"/>
        </w:rPr>
        <w:t>RRSA CPO</w:t>
      </w:r>
      <w:r w:rsidRPr="005453B1">
        <w:rPr>
          <w:rFonts w:ascii="Times New Roman" w:hAnsi="Times New Roman" w:cs="Times New Roman"/>
          <w:color w:val="000000"/>
          <w:sz w:val="24"/>
          <w:szCs w:val="24"/>
          <w:lang w:eastAsia="en-US"/>
        </w:rPr>
        <w:t xml:space="preserve"> nustato tiekėjo interesų konfliktą, galintį neigiamai paveikti sutarties vykdymą;</w:t>
      </w:r>
    </w:p>
    <w:p w14:paraId="68295255" w14:textId="3FF2A03D" w:rsidR="00E3261A" w:rsidRPr="005453B1" w:rsidRDefault="00C321F4" w:rsidP="0007136C">
      <w:pPr>
        <w:pStyle w:val="Sraopastraipa"/>
        <w:numPr>
          <w:ilvl w:val="2"/>
          <w:numId w:val="25"/>
        </w:numPr>
        <w:tabs>
          <w:tab w:val="left" w:pos="1260"/>
          <w:tab w:val="left" w:pos="1701"/>
          <w:tab w:val="left" w:pos="1843"/>
        </w:tabs>
        <w:spacing w:after="0" w:line="20" w:lineRule="atLeast"/>
        <w:ind w:left="0" w:firstLine="360"/>
        <w:jc w:val="both"/>
        <w:rPr>
          <w:rFonts w:ascii="Times New Roman" w:hAnsi="Times New Roman" w:cs="Times New Roman"/>
          <w:sz w:val="24"/>
          <w:szCs w:val="24"/>
          <w:lang w:eastAsia="en-US"/>
        </w:rPr>
      </w:pPr>
      <w:r w:rsidRPr="005453B1">
        <w:rPr>
          <w:rFonts w:ascii="Times New Roman" w:eastAsia="Arial" w:hAnsi="Times New Roman" w:cs="Times New Roman"/>
          <w:sz w:val="24"/>
          <w:szCs w:val="24"/>
          <w:lang w:eastAsia="en-US"/>
        </w:rPr>
        <w:t>RRSA CPO</w:t>
      </w:r>
      <w:r w:rsidR="00E3261A" w:rsidRPr="005453B1">
        <w:rPr>
          <w:rFonts w:ascii="Times New Roman" w:eastAsia="Arial" w:hAnsi="Times New Roman" w:cs="Times New Roman"/>
          <w:sz w:val="24"/>
          <w:szCs w:val="24"/>
          <w:lang w:eastAsia="en-US"/>
        </w:rPr>
        <w:t xml:space="preserve"> gali atmesti pasiūlymus kitais specialiosiose pirkimo sąlygose nurodytais</w:t>
      </w:r>
      <w:r w:rsidRPr="005453B1">
        <w:rPr>
          <w:rFonts w:ascii="Times New Roman" w:eastAsia="Arial" w:hAnsi="Times New Roman" w:cs="Times New Roman"/>
          <w:sz w:val="24"/>
          <w:szCs w:val="24"/>
          <w:lang w:eastAsia="en-US"/>
        </w:rPr>
        <w:t xml:space="preserve"> </w:t>
      </w:r>
      <w:r w:rsidR="00E3261A" w:rsidRPr="005453B1">
        <w:rPr>
          <w:rFonts w:ascii="Times New Roman" w:eastAsia="Arial" w:hAnsi="Times New Roman" w:cs="Times New Roman"/>
          <w:sz w:val="24"/>
          <w:szCs w:val="24"/>
          <w:lang w:eastAsia="en-US"/>
        </w:rPr>
        <w:t>pagrindais.</w:t>
      </w:r>
    </w:p>
    <w:p w14:paraId="144866F1" w14:textId="78D3A3E3" w:rsidR="00E3261A" w:rsidRPr="005453B1" w:rsidRDefault="00E3261A" w:rsidP="0007136C">
      <w:pPr>
        <w:pStyle w:val="Sraopastraipa"/>
        <w:numPr>
          <w:ilvl w:val="1"/>
          <w:numId w:val="25"/>
        </w:numPr>
        <w:tabs>
          <w:tab w:val="left" w:pos="900"/>
        </w:tabs>
        <w:spacing w:after="120" w:line="20" w:lineRule="atLeast"/>
        <w:ind w:left="0" w:firstLine="360"/>
        <w:jc w:val="both"/>
        <w:rPr>
          <w:rFonts w:ascii="Times New Roman" w:hAnsi="Times New Roman" w:cs="Times New Roman"/>
          <w:sz w:val="24"/>
          <w:szCs w:val="24"/>
          <w:lang w:eastAsia="en-US"/>
        </w:rPr>
      </w:pPr>
      <w:r w:rsidRPr="005453B1">
        <w:rPr>
          <w:rFonts w:ascii="Times New Roman" w:hAnsi="Times New Roman" w:cs="Times New Roman"/>
          <w:sz w:val="24"/>
          <w:szCs w:val="24"/>
          <w:lang w:eastAsia="en-US"/>
        </w:rPr>
        <w:t>Apie pasiūlymo atmetimą ir tokio atmetimo priežastis tiekėjas informuojamas raštu CVP IS priemonėmis.</w:t>
      </w:r>
    </w:p>
    <w:p w14:paraId="5D2E5352" w14:textId="0C47ED04" w:rsidR="00085EE1" w:rsidRPr="005453B1" w:rsidRDefault="00E3261A" w:rsidP="00A21E6A">
      <w:pPr>
        <w:pBdr>
          <w:top w:val="nil"/>
          <w:left w:val="nil"/>
          <w:bottom w:val="nil"/>
          <w:right w:val="nil"/>
          <w:between w:val="nil"/>
        </w:pBdr>
        <w:tabs>
          <w:tab w:val="left" w:pos="567"/>
          <w:tab w:val="left" w:pos="709"/>
          <w:tab w:val="left" w:pos="1276"/>
          <w:tab w:val="left" w:pos="1418"/>
        </w:tabs>
        <w:spacing w:after="0" w:line="240" w:lineRule="auto"/>
        <w:jc w:val="both"/>
        <w:rPr>
          <w:rFonts w:ascii="Times New Roman" w:hAnsi="Times New Roman" w:cs="Times New Roman"/>
          <w:color w:val="000000"/>
          <w:sz w:val="24"/>
          <w:szCs w:val="24"/>
        </w:rPr>
      </w:pPr>
      <w:r w:rsidRPr="005453B1">
        <w:rPr>
          <w:rFonts w:ascii="Times New Roman" w:hAnsi="Times New Roman" w:cs="Times New Roman"/>
          <w:sz w:val="24"/>
          <w:szCs w:val="24"/>
        </w:rPr>
        <w:t xml:space="preserve"> </w:t>
      </w:r>
    </w:p>
    <w:p w14:paraId="5CCC3BE9" w14:textId="34361A47" w:rsidR="006D0AB0" w:rsidRPr="005453B1" w:rsidRDefault="001566DB" w:rsidP="0007136C">
      <w:pPr>
        <w:pStyle w:val="Antrat1"/>
        <w:numPr>
          <w:ilvl w:val="0"/>
          <w:numId w:val="25"/>
        </w:numPr>
        <w:spacing w:before="0" w:line="300" w:lineRule="auto"/>
        <w:rPr>
          <w:rFonts w:ascii="Times New Roman" w:hAnsi="Times New Roman" w:cs="Times New Roman"/>
          <w:b/>
          <w:bCs/>
          <w:color w:val="000000" w:themeColor="text1"/>
          <w:sz w:val="24"/>
          <w:szCs w:val="24"/>
        </w:rPr>
      </w:pPr>
      <w:bookmarkStart w:id="63" w:name="_Ref40443104"/>
      <w:bookmarkStart w:id="64" w:name="_Toc48053180"/>
      <w:bookmarkStart w:id="65" w:name="_Toc85698582"/>
      <w:bookmarkStart w:id="66" w:name="_Toc86176533"/>
      <w:bookmarkStart w:id="67" w:name="_Toc134703663"/>
      <w:r w:rsidRPr="005453B1">
        <w:rPr>
          <w:rFonts w:ascii="Times New Roman" w:hAnsi="Times New Roman" w:cs="Times New Roman"/>
          <w:b/>
          <w:bCs/>
          <w:color w:val="000000" w:themeColor="text1"/>
          <w:sz w:val="24"/>
          <w:szCs w:val="24"/>
        </w:rPr>
        <w:lastRenderedPageBreak/>
        <w:t>Pasiūlymų eilė ir laimėtojo nustatymas</w:t>
      </w:r>
      <w:bookmarkEnd w:id="63"/>
      <w:bookmarkEnd w:id="64"/>
      <w:bookmarkEnd w:id="65"/>
      <w:bookmarkEnd w:id="66"/>
      <w:bookmarkEnd w:id="67"/>
    </w:p>
    <w:p w14:paraId="0A808E2F" w14:textId="77777777" w:rsidR="001516BB" w:rsidRPr="005453B1" w:rsidRDefault="5C1D5905" w:rsidP="0007136C">
      <w:pPr>
        <w:pStyle w:val="Sraopastraipa"/>
        <w:numPr>
          <w:ilvl w:val="1"/>
          <w:numId w:val="25"/>
        </w:numPr>
        <w:tabs>
          <w:tab w:val="left" w:pos="900"/>
        </w:tabs>
        <w:spacing w:after="0" w:line="240" w:lineRule="auto"/>
        <w:ind w:left="0" w:firstLine="360"/>
        <w:jc w:val="both"/>
        <w:rPr>
          <w:rFonts w:ascii="Times New Roman" w:hAnsi="Times New Roman" w:cs="Times New Roman"/>
          <w:sz w:val="24"/>
          <w:szCs w:val="24"/>
        </w:rPr>
      </w:pPr>
      <w:r w:rsidRPr="005453B1">
        <w:rPr>
          <w:rFonts w:ascii="Times New Roman" w:hAnsi="Times New Roman" w:cs="Times New Roman"/>
          <w:sz w:val="24"/>
          <w:szCs w:val="24"/>
        </w:rPr>
        <w:t>Išnagrinėj</w:t>
      </w:r>
      <w:r w:rsidR="008236B2" w:rsidRPr="005453B1">
        <w:rPr>
          <w:rFonts w:ascii="Times New Roman" w:hAnsi="Times New Roman" w:cs="Times New Roman"/>
          <w:sz w:val="24"/>
          <w:szCs w:val="24"/>
        </w:rPr>
        <w:t>usi</w:t>
      </w:r>
      <w:r w:rsidRPr="005453B1">
        <w:rPr>
          <w:rFonts w:ascii="Times New Roman" w:hAnsi="Times New Roman" w:cs="Times New Roman"/>
          <w:sz w:val="24"/>
          <w:szCs w:val="24"/>
        </w:rPr>
        <w:t>, įvertin</w:t>
      </w:r>
      <w:r w:rsidR="008236B2" w:rsidRPr="005453B1">
        <w:rPr>
          <w:rFonts w:ascii="Times New Roman" w:hAnsi="Times New Roman" w:cs="Times New Roman"/>
          <w:sz w:val="24"/>
          <w:szCs w:val="24"/>
        </w:rPr>
        <w:t>usi</w:t>
      </w:r>
      <w:r w:rsidRPr="005453B1">
        <w:rPr>
          <w:rFonts w:ascii="Times New Roman" w:hAnsi="Times New Roman" w:cs="Times New Roman"/>
          <w:sz w:val="24"/>
          <w:szCs w:val="24"/>
        </w:rPr>
        <w:t xml:space="preserve"> ir palygi</w:t>
      </w:r>
      <w:r w:rsidR="0037576F" w:rsidRPr="005453B1">
        <w:rPr>
          <w:rFonts w:ascii="Times New Roman" w:hAnsi="Times New Roman" w:cs="Times New Roman"/>
          <w:sz w:val="24"/>
          <w:szCs w:val="24"/>
        </w:rPr>
        <w:t>n</w:t>
      </w:r>
      <w:r w:rsidR="008236B2" w:rsidRPr="005453B1">
        <w:rPr>
          <w:rFonts w:ascii="Times New Roman" w:hAnsi="Times New Roman" w:cs="Times New Roman"/>
          <w:sz w:val="24"/>
          <w:szCs w:val="24"/>
        </w:rPr>
        <w:t>usi</w:t>
      </w:r>
      <w:r w:rsidRPr="005453B1">
        <w:rPr>
          <w:rFonts w:ascii="Times New Roman" w:hAnsi="Times New Roman" w:cs="Times New Roman"/>
          <w:sz w:val="24"/>
          <w:szCs w:val="24"/>
        </w:rPr>
        <w:t xml:space="preserve"> pateiktus </w:t>
      </w:r>
      <w:r w:rsidR="008236B2" w:rsidRPr="005453B1">
        <w:rPr>
          <w:rFonts w:ascii="Times New Roman" w:hAnsi="Times New Roman" w:cs="Times New Roman"/>
          <w:sz w:val="24"/>
          <w:szCs w:val="24"/>
        </w:rPr>
        <w:t>p</w:t>
      </w:r>
      <w:r w:rsidRPr="005453B1">
        <w:rPr>
          <w:rFonts w:ascii="Times New Roman" w:hAnsi="Times New Roman" w:cs="Times New Roman"/>
          <w:sz w:val="24"/>
          <w:szCs w:val="24"/>
        </w:rPr>
        <w:t xml:space="preserve">asiūlymus, </w:t>
      </w:r>
      <w:r w:rsidR="00593CF5" w:rsidRPr="005453B1">
        <w:rPr>
          <w:rFonts w:ascii="Times New Roman" w:hAnsi="Times New Roman" w:cs="Times New Roman"/>
          <w:sz w:val="24"/>
          <w:szCs w:val="24"/>
        </w:rPr>
        <w:t>RRSA CPO</w:t>
      </w:r>
      <w:r w:rsidR="008236B2" w:rsidRPr="005453B1">
        <w:rPr>
          <w:rFonts w:ascii="Times New Roman" w:hAnsi="Times New Roman" w:cs="Times New Roman"/>
          <w:sz w:val="24"/>
          <w:szCs w:val="24"/>
        </w:rPr>
        <w:t xml:space="preserve"> </w:t>
      </w:r>
      <w:r w:rsidRPr="005453B1">
        <w:rPr>
          <w:rFonts w:ascii="Times New Roman" w:hAnsi="Times New Roman" w:cs="Times New Roman"/>
          <w:sz w:val="24"/>
          <w:szCs w:val="24"/>
        </w:rPr>
        <w:t>nustato pasiūlymų eilę</w:t>
      </w:r>
      <w:r w:rsidR="00A84D4A" w:rsidRPr="005453B1">
        <w:rPr>
          <w:rFonts w:ascii="Times New Roman" w:hAnsi="Times New Roman" w:cs="Times New Roman"/>
          <w:sz w:val="24"/>
          <w:szCs w:val="24"/>
        </w:rPr>
        <w:t xml:space="preserve"> (</w:t>
      </w:r>
      <w:r w:rsidR="00A623D5" w:rsidRPr="005453B1">
        <w:rPr>
          <w:rFonts w:ascii="Times New Roman" w:hAnsi="Times New Roman" w:cs="Times New Roman"/>
          <w:sz w:val="24"/>
          <w:szCs w:val="24"/>
        </w:rPr>
        <w:t>išskyrus atvejus, kai pasiūlymą pateikia, arba įvertinus pasiūlymus liko tik vienas tiekėjas)</w:t>
      </w:r>
      <w:r w:rsidRPr="005453B1">
        <w:rPr>
          <w:rFonts w:ascii="Times New Roman" w:hAnsi="Times New Roman" w:cs="Times New Roman"/>
          <w:sz w:val="24"/>
          <w:szCs w:val="24"/>
        </w:rPr>
        <w:t>, į kurią įtraukia neatmestus pasiūlymus, ir nustato laimėjusį pasiūlymą bei priima sprendimą dėl sutarties sudarymo.</w:t>
      </w:r>
    </w:p>
    <w:p w14:paraId="17464888" w14:textId="06B1CABA" w:rsidR="001516BB" w:rsidRPr="005453B1" w:rsidRDefault="00F80713" w:rsidP="0007136C">
      <w:pPr>
        <w:pStyle w:val="Sraopastraipa"/>
        <w:numPr>
          <w:ilvl w:val="1"/>
          <w:numId w:val="25"/>
        </w:numPr>
        <w:tabs>
          <w:tab w:val="left" w:pos="900"/>
        </w:tabs>
        <w:spacing w:after="0" w:line="240" w:lineRule="auto"/>
        <w:ind w:left="0" w:firstLine="360"/>
        <w:jc w:val="both"/>
        <w:rPr>
          <w:rFonts w:ascii="Times New Roman" w:hAnsi="Times New Roman" w:cs="Times New Roman"/>
          <w:sz w:val="24"/>
          <w:szCs w:val="24"/>
        </w:rPr>
      </w:pPr>
      <w:r w:rsidRPr="005453B1">
        <w:rPr>
          <w:rFonts w:ascii="Times New Roman" w:hAnsi="Times New Roman"/>
          <w:sz w:val="24"/>
          <w:szCs w:val="24"/>
        </w:rPr>
        <w:t>Pasiūlymų eilė nustatoma ekonominio naudingumo mažėjimo (balų mažėjimo) tvarka.</w:t>
      </w:r>
      <w:r>
        <w:rPr>
          <w:rFonts w:ascii="Times New Roman" w:hAnsi="Times New Roman"/>
          <w:sz w:val="24"/>
          <w:szCs w:val="24"/>
        </w:rPr>
        <w:t xml:space="preserve"> </w:t>
      </w:r>
      <w:r w:rsidR="001516BB" w:rsidRPr="005453B1">
        <w:rPr>
          <w:rFonts w:ascii="Times New Roman" w:hAnsi="Times New Roman"/>
          <w:sz w:val="24"/>
          <w:szCs w:val="24"/>
        </w:rPr>
        <w:t>Jeigu kelių pateiktų pasiūlymų ekonominis naudingumas yra vienodas, nustatant pasiūlymų eilę pirmesnis į šią eilę įrašomas tiekėjas, kurio pasiūlymas CVP IS priemonėmis pateiktas anksčiausiai.</w:t>
      </w:r>
    </w:p>
    <w:p w14:paraId="1752B104" w14:textId="4FC0172F" w:rsidR="00085EE1" w:rsidRPr="005453B1" w:rsidRDefault="5C1D5905" w:rsidP="0007136C">
      <w:pPr>
        <w:pStyle w:val="Sraopastraipa"/>
        <w:numPr>
          <w:ilvl w:val="1"/>
          <w:numId w:val="25"/>
        </w:numPr>
        <w:tabs>
          <w:tab w:val="left" w:pos="900"/>
        </w:tabs>
        <w:spacing w:after="0" w:line="240" w:lineRule="auto"/>
        <w:ind w:left="0" w:firstLine="360"/>
        <w:jc w:val="both"/>
        <w:rPr>
          <w:rFonts w:ascii="Times New Roman" w:hAnsi="Times New Roman" w:cs="Times New Roman"/>
          <w:sz w:val="24"/>
          <w:szCs w:val="24"/>
        </w:rPr>
      </w:pPr>
      <w:r w:rsidRPr="005453B1">
        <w:rPr>
          <w:rFonts w:ascii="Times New Roman" w:eastAsia="Arial" w:hAnsi="Times New Roman" w:cs="Times New Roman"/>
          <w:sz w:val="24"/>
          <w:szCs w:val="24"/>
        </w:rPr>
        <w:t xml:space="preserve">Prieš nustatydama laimėjusį </w:t>
      </w:r>
      <w:r w:rsidR="00D55393" w:rsidRPr="005453B1">
        <w:rPr>
          <w:rFonts w:ascii="Times New Roman" w:eastAsia="Arial" w:hAnsi="Times New Roman" w:cs="Times New Roman"/>
          <w:sz w:val="24"/>
          <w:szCs w:val="24"/>
        </w:rPr>
        <w:t>p</w:t>
      </w:r>
      <w:r w:rsidRPr="005453B1">
        <w:rPr>
          <w:rFonts w:ascii="Times New Roman" w:eastAsia="Arial" w:hAnsi="Times New Roman" w:cs="Times New Roman"/>
          <w:sz w:val="24"/>
          <w:szCs w:val="24"/>
        </w:rPr>
        <w:t xml:space="preserve">asiūlymą, </w:t>
      </w:r>
      <w:r w:rsidR="00593CF5" w:rsidRPr="005453B1">
        <w:rPr>
          <w:rFonts w:ascii="Times New Roman" w:eastAsia="Arial" w:hAnsi="Times New Roman" w:cs="Times New Roman"/>
          <w:sz w:val="24"/>
          <w:szCs w:val="24"/>
        </w:rPr>
        <w:t>RRSA CPO</w:t>
      </w:r>
      <w:r w:rsidR="00D55393" w:rsidRPr="005453B1">
        <w:rPr>
          <w:rFonts w:ascii="Times New Roman" w:eastAsia="Arial" w:hAnsi="Times New Roman" w:cs="Times New Roman"/>
          <w:sz w:val="24"/>
          <w:szCs w:val="24"/>
        </w:rPr>
        <w:t xml:space="preserve"> </w:t>
      </w:r>
      <w:r w:rsidRPr="005453B1">
        <w:rPr>
          <w:rFonts w:ascii="Times New Roman" w:eastAsia="Arial" w:hAnsi="Times New Roman" w:cs="Times New Roman"/>
          <w:sz w:val="24"/>
          <w:szCs w:val="24"/>
        </w:rPr>
        <w:t xml:space="preserve">reikalauja, kad ekonomiškai naudingiausią </w:t>
      </w:r>
      <w:r w:rsidR="00D55393" w:rsidRPr="005453B1">
        <w:rPr>
          <w:rFonts w:ascii="Times New Roman" w:eastAsia="Arial" w:hAnsi="Times New Roman" w:cs="Times New Roman"/>
          <w:sz w:val="24"/>
          <w:szCs w:val="24"/>
        </w:rPr>
        <w:t>p</w:t>
      </w:r>
      <w:r w:rsidRPr="005453B1">
        <w:rPr>
          <w:rFonts w:ascii="Times New Roman" w:eastAsia="Arial" w:hAnsi="Times New Roman" w:cs="Times New Roman"/>
          <w:sz w:val="24"/>
          <w:szCs w:val="24"/>
        </w:rPr>
        <w:t xml:space="preserve">asiūlymą pateikęs </w:t>
      </w:r>
      <w:r w:rsidR="008A5EAD" w:rsidRPr="005453B1">
        <w:rPr>
          <w:rFonts w:ascii="Times New Roman" w:eastAsia="Arial" w:hAnsi="Times New Roman" w:cs="Times New Roman"/>
          <w:sz w:val="24"/>
          <w:szCs w:val="24"/>
        </w:rPr>
        <w:t xml:space="preserve">tiekėjas </w:t>
      </w:r>
      <w:r w:rsidRPr="005453B1">
        <w:rPr>
          <w:rFonts w:ascii="Times New Roman" w:eastAsia="Arial" w:hAnsi="Times New Roman" w:cs="Times New Roman"/>
          <w:sz w:val="24"/>
          <w:szCs w:val="24"/>
        </w:rPr>
        <w:t>pateiktų aktualius dokumentus, patvirtinančius</w:t>
      </w:r>
      <w:r w:rsidR="00B200A7" w:rsidRPr="005453B1">
        <w:rPr>
          <w:rFonts w:ascii="Times New Roman" w:hAnsi="Times New Roman" w:cs="Times New Roman"/>
          <w:sz w:val="24"/>
          <w:szCs w:val="24"/>
        </w:rPr>
        <w:t xml:space="preserve"> </w:t>
      </w:r>
      <w:r w:rsidR="008A5EAD" w:rsidRPr="005453B1">
        <w:rPr>
          <w:rFonts w:ascii="Times New Roman" w:hAnsi="Times New Roman" w:cs="Times New Roman"/>
          <w:sz w:val="24"/>
          <w:szCs w:val="24"/>
        </w:rPr>
        <w:t>s</w:t>
      </w:r>
      <w:r w:rsidR="00B200A7" w:rsidRPr="005453B1">
        <w:rPr>
          <w:rFonts w:ascii="Times New Roman" w:hAnsi="Times New Roman" w:cs="Times New Roman"/>
          <w:sz w:val="24"/>
          <w:szCs w:val="24"/>
        </w:rPr>
        <w:t xml:space="preserve">pecialiosiose </w:t>
      </w:r>
      <w:r w:rsidR="002B6F94" w:rsidRPr="005453B1">
        <w:rPr>
          <w:rFonts w:ascii="Times New Roman" w:hAnsi="Times New Roman" w:cs="Times New Roman"/>
          <w:sz w:val="24"/>
          <w:szCs w:val="24"/>
        </w:rPr>
        <w:t xml:space="preserve">pirkimo </w:t>
      </w:r>
      <w:r w:rsidR="00B200A7" w:rsidRPr="005453B1">
        <w:rPr>
          <w:rFonts w:ascii="Times New Roman" w:hAnsi="Times New Roman" w:cs="Times New Roman"/>
          <w:sz w:val="24"/>
          <w:szCs w:val="24"/>
        </w:rPr>
        <w:t xml:space="preserve">sąlygose </w:t>
      </w:r>
      <w:r w:rsidRPr="005453B1">
        <w:rPr>
          <w:rFonts w:ascii="Times New Roman" w:eastAsia="Arial" w:hAnsi="Times New Roman" w:cs="Times New Roman"/>
          <w:sz w:val="24"/>
          <w:szCs w:val="24"/>
        </w:rPr>
        <w:t xml:space="preserve">nurodytų </w:t>
      </w:r>
      <w:r w:rsidRPr="005453B1">
        <w:rPr>
          <w:rFonts w:ascii="Times New Roman" w:hAnsi="Times New Roman" w:cs="Times New Roman"/>
          <w:sz w:val="24"/>
          <w:szCs w:val="24"/>
        </w:rPr>
        <w:t>pašalinimo pagrindų nebuvimą,</w:t>
      </w:r>
      <w:r w:rsidR="00733A15" w:rsidRPr="005453B1">
        <w:rPr>
          <w:rFonts w:ascii="Times New Roman" w:hAnsi="Times New Roman" w:cs="Times New Roman"/>
          <w:sz w:val="24"/>
          <w:szCs w:val="24"/>
        </w:rPr>
        <w:t xml:space="preserve"> jeigu taikytina,</w:t>
      </w:r>
      <w:r w:rsidRPr="005453B1">
        <w:rPr>
          <w:rFonts w:ascii="Times New Roman" w:hAnsi="Times New Roman" w:cs="Times New Roman"/>
          <w:sz w:val="24"/>
          <w:szCs w:val="24"/>
        </w:rPr>
        <w:t xml:space="preserve"> įrodančius atitiktį </w:t>
      </w:r>
      <w:r w:rsidR="009E7DE9" w:rsidRPr="005453B1">
        <w:rPr>
          <w:rFonts w:ascii="Times New Roman" w:hAnsi="Times New Roman" w:cs="Times New Roman"/>
          <w:sz w:val="24"/>
          <w:szCs w:val="24"/>
        </w:rPr>
        <w:t>p</w:t>
      </w:r>
      <w:r w:rsidRPr="005453B1">
        <w:rPr>
          <w:rFonts w:ascii="Times New Roman" w:hAnsi="Times New Roman" w:cs="Times New Roman"/>
          <w:sz w:val="24"/>
          <w:szCs w:val="24"/>
        </w:rPr>
        <w:t>irkimo sąlygose nustatytiems kvalifikacijos reikalavimams</w:t>
      </w:r>
      <w:r w:rsidR="00F3343A" w:rsidRPr="005453B1">
        <w:rPr>
          <w:rFonts w:ascii="Times New Roman" w:hAnsi="Times New Roman" w:cs="Times New Roman"/>
          <w:sz w:val="24"/>
          <w:szCs w:val="24"/>
        </w:rPr>
        <w:t>, jeigu taikytina,</w:t>
      </w:r>
      <w:r w:rsidRPr="005453B1">
        <w:rPr>
          <w:rFonts w:ascii="Times New Roman" w:hAnsi="Times New Roman" w:cs="Times New Roman"/>
          <w:sz w:val="24"/>
          <w:szCs w:val="24"/>
        </w:rPr>
        <w:t xml:space="preserve"> ir</w:t>
      </w:r>
      <w:r w:rsidR="008C3507" w:rsidRPr="005453B1">
        <w:rPr>
          <w:rFonts w:ascii="Times New Roman" w:hAnsi="Times New Roman" w:cs="Times New Roman"/>
          <w:sz w:val="24"/>
          <w:szCs w:val="24"/>
        </w:rPr>
        <w:t xml:space="preserve"> </w:t>
      </w:r>
      <w:r w:rsidRPr="005453B1">
        <w:rPr>
          <w:rFonts w:ascii="Times New Roman" w:hAnsi="Times New Roman" w:cs="Times New Roman"/>
          <w:sz w:val="24"/>
          <w:szCs w:val="24"/>
        </w:rPr>
        <w:t>patvirtinančius jo atitiktį kokybės vadybos sistemos ir (arba) aplinkos apsaugos vadybos sistemos standartams</w:t>
      </w:r>
      <w:r w:rsidR="37E534CD" w:rsidRPr="005453B1">
        <w:rPr>
          <w:rFonts w:ascii="Times New Roman" w:hAnsi="Times New Roman" w:cs="Times New Roman"/>
          <w:sz w:val="24"/>
          <w:szCs w:val="24"/>
        </w:rPr>
        <w:t>,</w:t>
      </w:r>
      <w:r w:rsidR="00F3343A" w:rsidRPr="005453B1">
        <w:rPr>
          <w:rFonts w:ascii="Times New Roman" w:hAnsi="Times New Roman" w:cs="Times New Roman"/>
          <w:sz w:val="24"/>
          <w:szCs w:val="24"/>
        </w:rPr>
        <w:t xml:space="preserve"> jeigu taikytina,</w:t>
      </w:r>
      <w:r w:rsidR="37E534CD" w:rsidRPr="005453B1">
        <w:rPr>
          <w:rFonts w:ascii="Times New Roman" w:hAnsi="Times New Roman" w:cs="Times New Roman"/>
          <w:sz w:val="24"/>
          <w:szCs w:val="24"/>
        </w:rPr>
        <w:t xml:space="preserve"> </w:t>
      </w:r>
      <w:r w:rsidR="5F7C910F" w:rsidRPr="005453B1">
        <w:rPr>
          <w:rFonts w:ascii="Times New Roman" w:hAnsi="Times New Roman" w:cs="Times New Roman"/>
          <w:sz w:val="24"/>
          <w:szCs w:val="24"/>
        </w:rPr>
        <w:t xml:space="preserve">išskyrus atvejus kai </w:t>
      </w:r>
      <w:r w:rsidR="37E534CD" w:rsidRPr="005453B1">
        <w:rPr>
          <w:rFonts w:ascii="Times New Roman" w:hAnsi="Times New Roman" w:cs="Times New Roman"/>
          <w:sz w:val="24"/>
          <w:szCs w:val="24"/>
        </w:rPr>
        <w:t xml:space="preserve">jų buvo paprašyta ir </w:t>
      </w:r>
      <w:r w:rsidR="1ABBFE96" w:rsidRPr="005453B1">
        <w:rPr>
          <w:rFonts w:ascii="Times New Roman" w:hAnsi="Times New Roman" w:cs="Times New Roman"/>
          <w:sz w:val="24"/>
          <w:szCs w:val="24"/>
        </w:rPr>
        <w:t xml:space="preserve">jie </w:t>
      </w:r>
      <w:r w:rsidR="37E534CD" w:rsidRPr="005453B1">
        <w:rPr>
          <w:rFonts w:ascii="Times New Roman" w:hAnsi="Times New Roman" w:cs="Times New Roman"/>
          <w:sz w:val="24"/>
          <w:szCs w:val="24"/>
        </w:rPr>
        <w:t>buvo įvertint</w:t>
      </w:r>
      <w:r w:rsidR="31051FE9" w:rsidRPr="005453B1">
        <w:rPr>
          <w:rFonts w:ascii="Times New Roman" w:hAnsi="Times New Roman" w:cs="Times New Roman"/>
          <w:sz w:val="24"/>
          <w:szCs w:val="24"/>
        </w:rPr>
        <w:t>i</w:t>
      </w:r>
      <w:r w:rsidR="37E534CD" w:rsidRPr="005453B1">
        <w:rPr>
          <w:rFonts w:ascii="Times New Roman" w:hAnsi="Times New Roman" w:cs="Times New Roman"/>
          <w:sz w:val="24"/>
          <w:szCs w:val="24"/>
        </w:rPr>
        <w:t xml:space="preserve"> ankstesniuose pirkimo procedūros etapuose </w:t>
      </w:r>
      <w:r w:rsidR="27C27464" w:rsidRPr="005453B1">
        <w:rPr>
          <w:rFonts w:ascii="Times New Roman" w:hAnsi="Times New Roman" w:cs="Times New Roman"/>
          <w:sz w:val="24"/>
          <w:szCs w:val="24"/>
        </w:rPr>
        <w:t>ir ši informacija vis dar yra aktuali, taip pat išskyrus atvejus</w:t>
      </w:r>
      <w:r w:rsidR="00212599" w:rsidRPr="005453B1">
        <w:rPr>
          <w:rFonts w:ascii="Times New Roman" w:hAnsi="Times New Roman" w:cs="Times New Roman"/>
          <w:sz w:val="24"/>
          <w:szCs w:val="24"/>
        </w:rPr>
        <w:t>,</w:t>
      </w:r>
      <w:r w:rsidR="27C27464" w:rsidRPr="005453B1">
        <w:rPr>
          <w:rFonts w:ascii="Times New Roman" w:hAnsi="Times New Roman" w:cs="Times New Roman"/>
          <w:sz w:val="24"/>
          <w:szCs w:val="24"/>
        </w:rPr>
        <w:t xml:space="preserve"> </w:t>
      </w:r>
      <w:r w:rsidR="41143BDF" w:rsidRPr="005453B1">
        <w:rPr>
          <w:rFonts w:ascii="Times New Roman" w:hAnsi="Times New Roman" w:cs="Times New Roman"/>
          <w:sz w:val="24"/>
          <w:szCs w:val="24"/>
        </w:rPr>
        <w:t>kai</w:t>
      </w:r>
      <w:r w:rsidR="37E534CD" w:rsidRPr="005453B1">
        <w:rPr>
          <w:rFonts w:ascii="Times New Roman" w:hAnsi="Times New Roman" w:cs="Times New Roman"/>
          <w:sz w:val="24"/>
          <w:szCs w:val="24"/>
        </w:rPr>
        <w:t xml:space="preserve"> </w:t>
      </w:r>
      <w:r w:rsidR="002E22B7" w:rsidRPr="005453B1">
        <w:rPr>
          <w:rFonts w:ascii="Times New Roman" w:hAnsi="Times New Roman" w:cs="Times New Roman"/>
          <w:sz w:val="24"/>
          <w:szCs w:val="24"/>
        </w:rPr>
        <w:t xml:space="preserve">vadovaujantis </w:t>
      </w:r>
      <w:r w:rsidR="002B6F94" w:rsidRPr="005453B1">
        <w:rPr>
          <w:rFonts w:ascii="Times New Roman" w:hAnsi="Times New Roman" w:cs="Times New Roman"/>
          <w:sz w:val="24"/>
          <w:szCs w:val="24"/>
        </w:rPr>
        <w:t xml:space="preserve">pirkimo </w:t>
      </w:r>
      <w:r w:rsidR="000207D4" w:rsidRPr="005453B1">
        <w:rPr>
          <w:rFonts w:ascii="Times New Roman" w:hAnsi="Times New Roman" w:cs="Times New Roman"/>
          <w:sz w:val="24"/>
          <w:szCs w:val="24"/>
        </w:rPr>
        <w:t>sąlygo</w:t>
      </w:r>
      <w:r w:rsidR="006407AA" w:rsidRPr="005453B1">
        <w:rPr>
          <w:rFonts w:ascii="Times New Roman" w:hAnsi="Times New Roman" w:cs="Times New Roman"/>
          <w:sz w:val="24"/>
          <w:szCs w:val="24"/>
        </w:rPr>
        <w:t>mis</w:t>
      </w:r>
      <w:r w:rsidR="000207D4" w:rsidRPr="005453B1">
        <w:rPr>
          <w:rFonts w:ascii="Times New Roman" w:hAnsi="Times New Roman" w:cs="Times New Roman"/>
          <w:sz w:val="24"/>
          <w:szCs w:val="24"/>
        </w:rPr>
        <w:t xml:space="preserve"> </w:t>
      </w:r>
      <w:r w:rsidR="37E534CD" w:rsidRPr="005453B1">
        <w:rPr>
          <w:rFonts w:ascii="Times New Roman" w:hAnsi="Times New Roman" w:cs="Times New Roman"/>
          <w:sz w:val="24"/>
          <w:szCs w:val="24"/>
        </w:rPr>
        <w:t>šių dokumentų nereikalaujama</w:t>
      </w:r>
      <w:r w:rsidR="1E217641" w:rsidRPr="005453B1">
        <w:rPr>
          <w:rFonts w:ascii="Times New Roman" w:hAnsi="Times New Roman" w:cs="Times New Roman"/>
          <w:sz w:val="24"/>
          <w:szCs w:val="24"/>
        </w:rPr>
        <w:t xml:space="preserve">. </w:t>
      </w:r>
      <w:r w:rsidR="004B0E4C" w:rsidRPr="005453B1">
        <w:rPr>
          <w:rFonts w:ascii="Times New Roman" w:hAnsi="Times New Roman" w:cs="Times New Roman"/>
          <w:sz w:val="24"/>
          <w:szCs w:val="24"/>
        </w:rPr>
        <w:t>RRSA CPO</w:t>
      </w:r>
      <w:r w:rsidR="00BE7293" w:rsidRPr="005453B1">
        <w:rPr>
          <w:rFonts w:ascii="Times New Roman" w:hAnsi="Times New Roman" w:cs="Times New Roman"/>
          <w:sz w:val="24"/>
          <w:szCs w:val="24"/>
        </w:rPr>
        <w:t xml:space="preserve"> </w:t>
      </w:r>
      <w:r w:rsidR="1E217641" w:rsidRPr="005453B1">
        <w:rPr>
          <w:rFonts w:ascii="Times New Roman" w:hAnsi="Times New Roman" w:cs="Times New Roman"/>
          <w:sz w:val="24"/>
          <w:szCs w:val="24"/>
        </w:rPr>
        <w:t>taip pat</w:t>
      </w:r>
      <w:r w:rsidR="37E534CD" w:rsidRPr="005453B1">
        <w:rPr>
          <w:rFonts w:ascii="Times New Roman" w:hAnsi="Times New Roman" w:cs="Times New Roman"/>
          <w:sz w:val="24"/>
          <w:szCs w:val="24"/>
        </w:rPr>
        <w:t xml:space="preserve"> įvertina, ar </w:t>
      </w:r>
      <w:r w:rsidR="1FC1C085" w:rsidRPr="005453B1">
        <w:rPr>
          <w:rFonts w:ascii="Times New Roman" w:hAnsi="Times New Roman" w:cs="Times New Roman"/>
          <w:sz w:val="24"/>
          <w:szCs w:val="24"/>
        </w:rPr>
        <w:t xml:space="preserve">ekonomiškai naudingiausią </w:t>
      </w:r>
      <w:r w:rsidR="009E4A5E" w:rsidRPr="005453B1">
        <w:rPr>
          <w:rFonts w:ascii="Times New Roman" w:hAnsi="Times New Roman" w:cs="Times New Roman"/>
          <w:sz w:val="24"/>
          <w:szCs w:val="24"/>
        </w:rPr>
        <w:t>p</w:t>
      </w:r>
      <w:r w:rsidR="1FC1C085" w:rsidRPr="005453B1">
        <w:rPr>
          <w:rFonts w:ascii="Times New Roman" w:hAnsi="Times New Roman" w:cs="Times New Roman"/>
          <w:sz w:val="24"/>
          <w:szCs w:val="24"/>
        </w:rPr>
        <w:t xml:space="preserve">asiūlymą pateikusio </w:t>
      </w:r>
      <w:r w:rsidR="009E4A5E" w:rsidRPr="005453B1">
        <w:rPr>
          <w:rFonts w:ascii="Times New Roman" w:hAnsi="Times New Roman" w:cs="Times New Roman"/>
          <w:sz w:val="24"/>
          <w:szCs w:val="24"/>
        </w:rPr>
        <w:t xml:space="preserve">tiekėjo </w:t>
      </w:r>
      <w:r w:rsidR="37E534CD" w:rsidRPr="005453B1">
        <w:rPr>
          <w:rFonts w:ascii="Times New Roman" w:hAnsi="Times New Roman" w:cs="Times New Roman"/>
          <w:sz w:val="24"/>
          <w:szCs w:val="24"/>
        </w:rPr>
        <w:t>pasiūlymas neturėtų būti atmestas dėl kitų priežasčių.</w:t>
      </w:r>
    </w:p>
    <w:p w14:paraId="1FD074E8" w14:textId="7E947269" w:rsidR="006D0AB0" w:rsidRPr="005453B1" w:rsidRDefault="005E43C0" w:rsidP="0007136C">
      <w:pPr>
        <w:pStyle w:val="Sraopastraipa"/>
        <w:numPr>
          <w:ilvl w:val="1"/>
          <w:numId w:val="25"/>
        </w:numPr>
        <w:tabs>
          <w:tab w:val="left" w:pos="900"/>
        </w:tabs>
        <w:spacing w:after="0" w:line="240" w:lineRule="auto"/>
        <w:ind w:left="0" w:firstLine="360"/>
        <w:jc w:val="both"/>
        <w:rPr>
          <w:rFonts w:ascii="Times New Roman" w:hAnsi="Times New Roman" w:cs="Times New Roman"/>
          <w:sz w:val="24"/>
          <w:szCs w:val="24"/>
        </w:rPr>
      </w:pPr>
      <w:r w:rsidRPr="005453B1">
        <w:rPr>
          <w:rFonts w:ascii="Times New Roman" w:hAnsi="Times New Roman" w:cs="Times New Roman"/>
          <w:sz w:val="24"/>
          <w:szCs w:val="24"/>
        </w:rPr>
        <w:t>Jeigu pasiūlymą pateikė tik vienas tiekėjas arba įvertinus pasiūlymus liko tik vienas tiekėjas</w:t>
      </w:r>
      <w:r w:rsidR="005A2938" w:rsidRPr="005453B1">
        <w:rPr>
          <w:rFonts w:ascii="Times New Roman" w:hAnsi="Times New Roman" w:cs="Times New Roman"/>
          <w:sz w:val="24"/>
          <w:szCs w:val="24"/>
        </w:rPr>
        <w:t>,</w:t>
      </w:r>
      <w:r w:rsidRPr="005453B1">
        <w:rPr>
          <w:rFonts w:ascii="Times New Roman" w:hAnsi="Times New Roman" w:cs="Times New Roman"/>
          <w:sz w:val="24"/>
          <w:szCs w:val="24"/>
        </w:rPr>
        <w:t xml:space="preserve"> pasiūlymų eilė nenustatoma ir tas pasiūlymas laikomas laimėjusiu.</w:t>
      </w:r>
      <w:bookmarkStart w:id="68" w:name="_Ref40443308"/>
      <w:bookmarkStart w:id="69" w:name="_Toc48053181"/>
    </w:p>
    <w:p w14:paraId="1FF61677" w14:textId="77777777" w:rsidR="00294982" w:rsidRPr="00A42B1D" w:rsidRDefault="00294982" w:rsidP="00A562F7">
      <w:pPr>
        <w:pStyle w:val="Sraopastraipa"/>
        <w:tabs>
          <w:tab w:val="left" w:pos="900"/>
        </w:tabs>
        <w:spacing w:after="0" w:line="240" w:lineRule="auto"/>
        <w:ind w:left="360"/>
        <w:jc w:val="both"/>
        <w:rPr>
          <w:rFonts w:ascii="Times New Roman" w:hAnsi="Times New Roman" w:cs="Times New Roman"/>
          <w:sz w:val="24"/>
          <w:szCs w:val="24"/>
          <w:highlight w:val="yellow"/>
        </w:rPr>
      </w:pPr>
    </w:p>
    <w:p w14:paraId="1B21A247" w14:textId="0D0DAF3C" w:rsidR="006D0AB0" w:rsidRPr="005453B1" w:rsidRDefault="001566DB" w:rsidP="0007136C">
      <w:pPr>
        <w:pStyle w:val="Antrat1"/>
        <w:numPr>
          <w:ilvl w:val="0"/>
          <w:numId w:val="25"/>
        </w:numPr>
        <w:spacing w:before="0" w:line="300" w:lineRule="auto"/>
        <w:rPr>
          <w:rFonts w:ascii="Times New Roman" w:hAnsi="Times New Roman" w:cs="Times New Roman"/>
          <w:b/>
          <w:bCs/>
          <w:color w:val="000000" w:themeColor="text1"/>
          <w:sz w:val="24"/>
          <w:szCs w:val="24"/>
        </w:rPr>
      </w:pPr>
      <w:bookmarkStart w:id="70" w:name="_Toc85698583"/>
      <w:bookmarkStart w:id="71" w:name="_Toc86176534"/>
      <w:bookmarkStart w:id="72" w:name="_Toc134703664"/>
      <w:r w:rsidRPr="005453B1">
        <w:rPr>
          <w:rFonts w:ascii="Times New Roman" w:hAnsi="Times New Roman" w:cs="Times New Roman"/>
          <w:b/>
          <w:bCs/>
          <w:color w:val="000000" w:themeColor="text1"/>
          <w:sz w:val="24"/>
          <w:szCs w:val="24"/>
        </w:rPr>
        <w:t>Informavimas apie pirkimo procedūrų rezultatus</w:t>
      </w:r>
      <w:bookmarkEnd w:id="68"/>
      <w:bookmarkEnd w:id="69"/>
      <w:bookmarkEnd w:id="70"/>
      <w:bookmarkEnd w:id="71"/>
      <w:bookmarkEnd w:id="72"/>
    </w:p>
    <w:p w14:paraId="5524C1A7" w14:textId="52CDF153" w:rsidR="0076230D" w:rsidRPr="005453B1" w:rsidRDefault="004B0E4C" w:rsidP="0007136C">
      <w:pPr>
        <w:pStyle w:val="Sraopastraipa"/>
        <w:numPr>
          <w:ilvl w:val="1"/>
          <w:numId w:val="25"/>
        </w:numPr>
        <w:tabs>
          <w:tab w:val="left" w:pos="993"/>
        </w:tabs>
        <w:spacing w:after="0" w:line="240" w:lineRule="auto"/>
        <w:ind w:left="0" w:firstLine="360"/>
        <w:jc w:val="both"/>
        <w:rPr>
          <w:rFonts w:ascii="Times New Roman" w:hAnsi="Times New Roman" w:cs="Times New Roman"/>
          <w:sz w:val="24"/>
          <w:szCs w:val="24"/>
        </w:rPr>
      </w:pPr>
      <w:bookmarkStart w:id="73" w:name="_Ref39425999"/>
      <w:bookmarkStart w:id="74" w:name="_Ref39426005"/>
      <w:bookmarkStart w:id="75" w:name="_Toc48053182"/>
      <w:r w:rsidRPr="005453B1">
        <w:rPr>
          <w:rFonts w:ascii="Times New Roman" w:eastAsia="Arial" w:hAnsi="Times New Roman" w:cs="Times New Roman"/>
          <w:sz w:val="24"/>
          <w:szCs w:val="24"/>
        </w:rPr>
        <w:t>RRSA CPO</w:t>
      </w:r>
      <w:r w:rsidR="00787DBD" w:rsidRPr="005453B1">
        <w:rPr>
          <w:rFonts w:ascii="Times New Roman" w:eastAsia="Arial" w:hAnsi="Times New Roman" w:cs="Times New Roman"/>
          <w:sz w:val="24"/>
          <w:szCs w:val="24"/>
        </w:rPr>
        <w:t xml:space="preserve"> </w:t>
      </w:r>
      <w:r w:rsidR="5C1D5905" w:rsidRPr="005453B1">
        <w:rPr>
          <w:rFonts w:ascii="Times New Roman" w:eastAsia="Arial" w:hAnsi="Times New Roman" w:cs="Times New Roman"/>
          <w:sz w:val="24"/>
          <w:szCs w:val="24"/>
        </w:rPr>
        <w:t xml:space="preserve">ne vėliau kaip per </w:t>
      </w:r>
      <w:r w:rsidR="004B5136" w:rsidRPr="005453B1">
        <w:rPr>
          <w:rFonts w:ascii="Times New Roman" w:eastAsia="Arial" w:hAnsi="Times New Roman" w:cs="Times New Roman"/>
          <w:sz w:val="24"/>
          <w:szCs w:val="24"/>
        </w:rPr>
        <w:t>3</w:t>
      </w:r>
      <w:r w:rsidR="5C1D5905" w:rsidRPr="005453B1">
        <w:rPr>
          <w:rFonts w:ascii="Times New Roman" w:eastAsia="Arial" w:hAnsi="Times New Roman" w:cs="Times New Roman"/>
          <w:sz w:val="24"/>
          <w:szCs w:val="24"/>
        </w:rPr>
        <w:t xml:space="preserve"> darbo dienas nuo </w:t>
      </w:r>
      <w:r w:rsidR="000979B2" w:rsidRPr="005453B1">
        <w:rPr>
          <w:rFonts w:ascii="Times New Roman" w:eastAsia="Arial" w:hAnsi="Times New Roman" w:cs="Times New Roman"/>
          <w:sz w:val="24"/>
          <w:szCs w:val="24"/>
        </w:rPr>
        <w:t>p</w:t>
      </w:r>
      <w:r w:rsidR="5C1D5905" w:rsidRPr="005453B1">
        <w:rPr>
          <w:rFonts w:ascii="Times New Roman" w:eastAsia="Arial" w:hAnsi="Times New Roman" w:cs="Times New Roman"/>
          <w:sz w:val="24"/>
          <w:szCs w:val="24"/>
        </w:rPr>
        <w:t xml:space="preserve">asiūlymų eilės sudarymo ir laimėjusio </w:t>
      </w:r>
      <w:r w:rsidR="000979B2" w:rsidRPr="005453B1">
        <w:rPr>
          <w:rFonts w:ascii="Times New Roman" w:eastAsia="Arial" w:hAnsi="Times New Roman" w:cs="Times New Roman"/>
          <w:sz w:val="24"/>
          <w:szCs w:val="24"/>
        </w:rPr>
        <w:t>p</w:t>
      </w:r>
      <w:r w:rsidR="5C1D5905" w:rsidRPr="005453B1">
        <w:rPr>
          <w:rFonts w:ascii="Times New Roman" w:eastAsia="Arial" w:hAnsi="Times New Roman" w:cs="Times New Roman"/>
          <w:sz w:val="24"/>
          <w:szCs w:val="24"/>
        </w:rPr>
        <w:t xml:space="preserve">asiūlymo nustatymo CVP IS priemonėmis </w:t>
      </w:r>
      <w:r w:rsidR="00787DBD" w:rsidRPr="005453B1">
        <w:rPr>
          <w:rFonts w:ascii="Times New Roman" w:eastAsia="Arial" w:hAnsi="Times New Roman" w:cs="Times New Roman"/>
          <w:sz w:val="24"/>
          <w:szCs w:val="24"/>
        </w:rPr>
        <w:t xml:space="preserve">tiekėjus </w:t>
      </w:r>
      <w:r w:rsidR="5C1D5905" w:rsidRPr="005453B1">
        <w:rPr>
          <w:rFonts w:ascii="Times New Roman" w:eastAsia="Arial" w:hAnsi="Times New Roman" w:cs="Times New Roman"/>
          <w:sz w:val="24"/>
          <w:szCs w:val="24"/>
        </w:rPr>
        <w:t>informuoja apie</w:t>
      </w:r>
      <w:r w:rsidR="76CA0781" w:rsidRPr="005453B1">
        <w:rPr>
          <w:rFonts w:ascii="Times New Roman" w:eastAsia="Arial" w:hAnsi="Times New Roman" w:cs="Times New Roman"/>
          <w:sz w:val="24"/>
          <w:szCs w:val="24"/>
        </w:rPr>
        <w:t xml:space="preserve"> </w:t>
      </w:r>
      <w:r w:rsidR="001D7ABB" w:rsidRPr="005453B1">
        <w:rPr>
          <w:rFonts w:ascii="Times New Roman" w:eastAsia="Arial" w:hAnsi="Times New Roman" w:cs="Times New Roman"/>
          <w:sz w:val="24"/>
          <w:szCs w:val="24"/>
        </w:rPr>
        <w:t>p</w:t>
      </w:r>
      <w:r w:rsidR="76CA0781" w:rsidRPr="005453B1">
        <w:rPr>
          <w:rFonts w:ascii="Times New Roman" w:eastAsia="Arial" w:hAnsi="Times New Roman" w:cs="Times New Roman"/>
          <w:sz w:val="24"/>
          <w:szCs w:val="24"/>
        </w:rPr>
        <w:t xml:space="preserve">irkimo procedūros rezultatus, </w:t>
      </w:r>
      <w:r w:rsidR="002E6572" w:rsidRPr="005453B1">
        <w:rPr>
          <w:rFonts w:ascii="Times New Roman" w:eastAsia="Arial" w:hAnsi="Times New Roman" w:cs="Times New Roman"/>
          <w:sz w:val="24"/>
          <w:szCs w:val="24"/>
        </w:rPr>
        <w:t xml:space="preserve">vadovaudamasi </w:t>
      </w:r>
      <w:r w:rsidR="76CA0781" w:rsidRPr="005453B1">
        <w:rPr>
          <w:rFonts w:ascii="Times New Roman" w:eastAsia="Arial" w:hAnsi="Times New Roman" w:cs="Times New Roman"/>
          <w:sz w:val="24"/>
          <w:szCs w:val="24"/>
        </w:rPr>
        <w:t>VPĮ 58</w:t>
      </w:r>
      <w:r w:rsidR="00590BCA" w:rsidRPr="005453B1">
        <w:rPr>
          <w:rFonts w:ascii="Times New Roman" w:eastAsia="Arial" w:hAnsi="Times New Roman" w:cs="Times New Roman"/>
          <w:sz w:val="24"/>
          <w:szCs w:val="24"/>
        </w:rPr>
        <w:t xml:space="preserve"> </w:t>
      </w:r>
      <w:r w:rsidR="76CA0781" w:rsidRPr="005453B1">
        <w:rPr>
          <w:rFonts w:ascii="Times New Roman" w:eastAsia="Arial" w:hAnsi="Times New Roman" w:cs="Times New Roman"/>
          <w:sz w:val="24"/>
          <w:szCs w:val="24"/>
        </w:rPr>
        <w:t xml:space="preserve">straipsnio </w:t>
      </w:r>
      <w:r w:rsidR="00A96684" w:rsidRPr="005453B1">
        <w:rPr>
          <w:rFonts w:ascii="Times New Roman" w:eastAsia="Arial" w:hAnsi="Times New Roman" w:cs="Times New Roman"/>
          <w:sz w:val="24"/>
          <w:szCs w:val="24"/>
        </w:rPr>
        <w:t xml:space="preserve">1 dalies </w:t>
      </w:r>
      <w:r w:rsidR="76CA0781" w:rsidRPr="005453B1">
        <w:rPr>
          <w:rFonts w:ascii="Times New Roman" w:eastAsia="Arial" w:hAnsi="Times New Roman" w:cs="Times New Roman"/>
          <w:sz w:val="24"/>
          <w:szCs w:val="24"/>
        </w:rPr>
        <w:t>nuostatomis.</w:t>
      </w:r>
      <w:r w:rsidR="5C1D5905" w:rsidRPr="005453B1">
        <w:rPr>
          <w:rFonts w:ascii="Times New Roman" w:eastAsia="Arial" w:hAnsi="Times New Roman" w:cs="Times New Roman"/>
          <w:sz w:val="24"/>
          <w:szCs w:val="24"/>
        </w:rPr>
        <w:t xml:space="preserve"> </w:t>
      </w:r>
    </w:p>
    <w:p w14:paraId="084DD86E" w14:textId="472B678C" w:rsidR="0076230D" w:rsidRPr="005453B1" w:rsidRDefault="0076230D" w:rsidP="0007136C">
      <w:pPr>
        <w:pStyle w:val="Sraopastraipa"/>
        <w:numPr>
          <w:ilvl w:val="1"/>
          <w:numId w:val="25"/>
        </w:numPr>
        <w:tabs>
          <w:tab w:val="left" w:pos="900"/>
        </w:tabs>
        <w:spacing w:after="100" w:afterAutospacing="1" w:line="240" w:lineRule="auto"/>
        <w:ind w:left="0" w:firstLine="360"/>
        <w:jc w:val="both"/>
        <w:rPr>
          <w:rFonts w:ascii="Times New Roman" w:hAnsi="Times New Roman" w:cs="Times New Roman"/>
          <w:sz w:val="24"/>
          <w:szCs w:val="24"/>
        </w:rPr>
      </w:pPr>
      <w:r w:rsidRPr="005453B1">
        <w:rPr>
          <w:rStyle w:val="cf01"/>
          <w:rFonts w:ascii="Times New Roman" w:hAnsi="Times New Roman" w:cs="Times New Roman"/>
          <w:sz w:val="24"/>
          <w:szCs w:val="24"/>
        </w:rPr>
        <w:t>Suinteresuoti dalyviai nuo RRSA CPO pranešimo apie sprendimą nustatyti laimėjusį pasiūlymą pateikimo dalyviams dienos iki atidėjimo termino pabaigos gali prašyti RRSA CPO pateikti laimėjusį pasiūlymą. Tokiu atveju VPĮ 102 straipsnio 1 dalyje nustatytas terminas ir atidėjimo terminas pratęsiami papildomam terminui, jį skaičiuojant nuo suinteresuoto dalyvio prašymo pateikti laimėjusį pasiūlymą pateikimo RRSA CPO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DA003F" w:rsidRPr="005453B1">
        <w:rPr>
          <w:rStyle w:val="cf01"/>
          <w:rFonts w:ascii="Times New Roman" w:hAnsi="Times New Roman" w:cs="Times New Roman"/>
          <w:sz w:val="24"/>
          <w:szCs w:val="24"/>
        </w:rPr>
        <w:t>RRSA CPO</w:t>
      </w:r>
      <w:r w:rsidRPr="005453B1">
        <w:rPr>
          <w:rStyle w:val="cf01"/>
          <w:rFonts w:ascii="Times New Roman" w:hAnsi="Times New Roman" w:cs="Times New Roman"/>
          <w:sz w:val="24"/>
          <w:szCs w:val="24"/>
        </w:rPr>
        <w:t xml:space="preserve"> laimėjusį pasiūlymą suinteresuotiems dalyviams gali pateikti teikdama 1</w:t>
      </w:r>
      <w:r w:rsidR="00256436" w:rsidRPr="005453B1">
        <w:rPr>
          <w:rStyle w:val="cf01"/>
          <w:rFonts w:ascii="Times New Roman" w:hAnsi="Times New Roman" w:cs="Times New Roman"/>
          <w:sz w:val="24"/>
          <w:szCs w:val="24"/>
        </w:rPr>
        <w:t>9</w:t>
      </w:r>
      <w:r w:rsidRPr="005453B1">
        <w:rPr>
          <w:rStyle w:val="cf01"/>
          <w:rFonts w:ascii="Times New Roman" w:hAnsi="Times New Roman" w:cs="Times New Roman"/>
          <w:sz w:val="24"/>
          <w:szCs w:val="24"/>
        </w:rPr>
        <w:t>.1 punkte nurodytą informaciją.</w:t>
      </w:r>
    </w:p>
    <w:p w14:paraId="18AE15E5" w14:textId="77777777" w:rsidR="00583829" w:rsidRPr="005453B1" w:rsidRDefault="00583829" w:rsidP="00E160D1">
      <w:pPr>
        <w:pStyle w:val="Sraopastraipa"/>
        <w:tabs>
          <w:tab w:val="left" w:pos="1418"/>
        </w:tabs>
        <w:spacing w:before="240" w:after="0" w:line="300" w:lineRule="auto"/>
        <w:ind w:left="697"/>
        <w:jc w:val="both"/>
        <w:rPr>
          <w:rFonts w:ascii="Times New Roman" w:eastAsia="Arial" w:hAnsi="Times New Roman" w:cs="Times New Roman"/>
          <w:sz w:val="24"/>
          <w:szCs w:val="24"/>
        </w:rPr>
      </w:pPr>
    </w:p>
    <w:p w14:paraId="4B416523" w14:textId="6CFE4845" w:rsidR="006D0AB0" w:rsidRPr="005453B1" w:rsidRDefault="001566DB" w:rsidP="0007136C">
      <w:pPr>
        <w:pStyle w:val="Antrat1"/>
        <w:numPr>
          <w:ilvl w:val="0"/>
          <w:numId w:val="25"/>
        </w:numPr>
        <w:spacing w:before="0" w:line="300" w:lineRule="auto"/>
        <w:rPr>
          <w:rFonts w:ascii="Times New Roman" w:hAnsi="Times New Roman" w:cs="Times New Roman"/>
          <w:b/>
          <w:bCs/>
          <w:color w:val="000000" w:themeColor="text1"/>
          <w:sz w:val="24"/>
          <w:szCs w:val="24"/>
        </w:rPr>
      </w:pPr>
      <w:bookmarkStart w:id="76" w:name="_Toc85698584"/>
      <w:bookmarkStart w:id="77" w:name="_Toc86176535"/>
      <w:bookmarkStart w:id="78" w:name="_Toc124749448"/>
      <w:bookmarkStart w:id="79" w:name="_Toc134703665"/>
      <w:r w:rsidRPr="005453B1">
        <w:rPr>
          <w:rFonts w:ascii="Times New Roman" w:hAnsi="Times New Roman" w:cs="Times New Roman"/>
          <w:b/>
          <w:bCs/>
          <w:color w:val="000000" w:themeColor="text1"/>
          <w:sz w:val="24"/>
          <w:szCs w:val="24"/>
        </w:rPr>
        <w:t>Sutarties sudarymas</w:t>
      </w:r>
      <w:bookmarkEnd w:id="73"/>
      <w:bookmarkEnd w:id="74"/>
      <w:bookmarkEnd w:id="75"/>
      <w:bookmarkEnd w:id="76"/>
      <w:bookmarkEnd w:id="77"/>
      <w:bookmarkEnd w:id="78"/>
      <w:bookmarkEnd w:id="79"/>
    </w:p>
    <w:p w14:paraId="2E8987C4" w14:textId="48FFEF3D" w:rsidR="00F918C9" w:rsidRPr="00D27E6C" w:rsidRDefault="00F918C9" w:rsidP="0007136C">
      <w:pPr>
        <w:pStyle w:val="Sraopastraipa"/>
        <w:numPr>
          <w:ilvl w:val="1"/>
          <w:numId w:val="25"/>
        </w:numPr>
        <w:shd w:val="clear" w:color="auto" w:fill="FFFFFF"/>
        <w:tabs>
          <w:tab w:val="left" w:pos="284"/>
          <w:tab w:val="left" w:pos="993"/>
          <w:tab w:val="left" w:pos="1276"/>
        </w:tabs>
        <w:spacing w:after="0" w:line="240" w:lineRule="auto"/>
        <w:ind w:left="0" w:firstLine="360"/>
        <w:jc w:val="both"/>
        <w:rPr>
          <w:rFonts w:ascii="Times New Roman" w:eastAsia="Times New Roman" w:hAnsi="Times New Roman" w:cs="Times New Roman"/>
          <w:strike/>
          <w:color w:val="000000"/>
          <w:sz w:val="24"/>
          <w:szCs w:val="24"/>
        </w:rPr>
      </w:pPr>
      <w:r w:rsidRPr="00D27E6C">
        <w:rPr>
          <w:rFonts w:ascii="Times New Roman"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w:t>
      </w:r>
      <w:r w:rsidR="00E94E25" w:rsidRPr="00D27E6C">
        <w:rPr>
          <w:rFonts w:ascii="Times New Roman" w:hAnsi="Times New Roman" w:cs="Times New Roman"/>
          <w:sz w:val="24"/>
          <w:szCs w:val="24"/>
        </w:rPr>
        <w:t>.</w:t>
      </w:r>
      <w:r w:rsidRPr="00D27E6C">
        <w:rPr>
          <w:rFonts w:ascii="Times New Roman" w:hAnsi="Times New Roman" w:cs="Times New Roman"/>
          <w:sz w:val="24"/>
          <w:szCs w:val="24"/>
        </w:rPr>
        <w:t xml:space="preserve"> </w:t>
      </w:r>
    </w:p>
    <w:p w14:paraId="01142754" w14:textId="413A71DA" w:rsidR="00F918C9" w:rsidRPr="005453B1" w:rsidRDefault="00F918C9" w:rsidP="0007136C">
      <w:pPr>
        <w:pStyle w:val="Sraopastraipa"/>
        <w:numPr>
          <w:ilvl w:val="1"/>
          <w:numId w:val="25"/>
        </w:numPr>
        <w:shd w:val="clear" w:color="auto" w:fill="FFFFFF"/>
        <w:tabs>
          <w:tab w:val="left" w:pos="284"/>
          <w:tab w:val="left" w:pos="993"/>
          <w:tab w:val="left" w:pos="1276"/>
        </w:tabs>
        <w:spacing w:after="0" w:line="240" w:lineRule="auto"/>
        <w:ind w:left="0" w:firstLine="360"/>
        <w:jc w:val="both"/>
        <w:rPr>
          <w:rFonts w:ascii="Times New Roman" w:eastAsia="Times New Roman" w:hAnsi="Times New Roman" w:cs="Times New Roman"/>
          <w:color w:val="000000"/>
          <w:sz w:val="24"/>
          <w:szCs w:val="24"/>
        </w:rPr>
      </w:pPr>
      <w:r w:rsidRPr="005453B1">
        <w:rPr>
          <w:rFonts w:ascii="Times New Roman"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5453B1">
        <w:rPr>
          <w:rFonts w:ascii="Times New Roman" w:eastAsia="Times New Roman" w:hAnsi="Times New Roman" w:cs="Times New Roman"/>
          <w:color w:val="000000" w:themeColor="text1"/>
          <w:sz w:val="24"/>
          <w:szCs w:val="24"/>
        </w:rPr>
        <w:t xml:space="preserve">Perkančioji organizacija, gavusi tiekėjo prašymo ar ieškinio teismui kopiją, negali sudaryti sutarties, kol nesibaigė </w:t>
      </w:r>
      <w:r w:rsidR="009903BB" w:rsidRPr="005453B1">
        <w:rPr>
          <w:rFonts w:ascii="Times New Roman" w:eastAsia="Times New Roman" w:hAnsi="Times New Roman" w:cs="Times New Roman"/>
          <w:color w:val="000000" w:themeColor="text1"/>
          <w:sz w:val="24"/>
          <w:szCs w:val="24"/>
        </w:rPr>
        <w:t>S</w:t>
      </w:r>
      <w:r w:rsidRPr="005453B1">
        <w:rPr>
          <w:rFonts w:ascii="Times New Roman" w:eastAsia="Times New Roman" w:hAnsi="Times New Roman" w:cs="Times New Roman"/>
          <w:color w:val="000000" w:themeColor="text1"/>
          <w:sz w:val="24"/>
          <w:szCs w:val="24"/>
        </w:rPr>
        <w:t xml:space="preserve">pecialiosiose </w:t>
      </w:r>
      <w:r w:rsidRPr="005453B1">
        <w:rPr>
          <w:rFonts w:ascii="Times New Roman" w:hAnsi="Times New Roman" w:cs="Times New Roman"/>
          <w:sz w:val="24"/>
          <w:szCs w:val="24"/>
        </w:rPr>
        <w:t>pirkimo sąlygose nustatytas atidėjimo terminas</w:t>
      </w:r>
      <w:r w:rsidRPr="005453B1">
        <w:rPr>
          <w:rFonts w:ascii="Times New Roman" w:eastAsia="Times New Roman" w:hAnsi="Times New Roman" w:cs="Times New Roman"/>
          <w:color w:val="000000" w:themeColor="text1"/>
          <w:sz w:val="24"/>
          <w:szCs w:val="24"/>
        </w:rPr>
        <w:t xml:space="preserve"> ar VPĮ 103 straipsnio 2 dalyje, 105 straipsnio 2 dalies 3 punkte ir 105 straipsnio 3 dalies 3 punkte nurodyti terminai ir kol </w:t>
      </w:r>
      <w:r w:rsidR="009903BB" w:rsidRPr="005453B1">
        <w:rPr>
          <w:rFonts w:ascii="Times New Roman" w:eastAsia="Times New Roman" w:hAnsi="Times New Roman" w:cs="Times New Roman"/>
          <w:color w:val="000000" w:themeColor="text1"/>
          <w:sz w:val="24"/>
          <w:szCs w:val="24"/>
        </w:rPr>
        <w:t>P</w:t>
      </w:r>
      <w:r w:rsidRPr="005453B1">
        <w:rPr>
          <w:rFonts w:ascii="Times New Roman" w:eastAsia="Times New Roman" w:hAnsi="Times New Roman" w:cs="Times New Roman"/>
          <w:color w:val="000000" w:themeColor="text1"/>
          <w:sz w:val="24"/>
          <w:szCs w:val="24"/>
        </w:rPr>
        <w:t>erkančioji organizacija negavo teismo pranešimo apie:</w:t>
      </w:r>
      <w:r w:rsidRPr="005453B1">
        <w:rPr>
          <w:rFonts w:ascii="Times New Roman" w:eastAsia="Times New Roman" w:hAnsi="Times New Roman" w:cs="Times New Roman"/>
          <w:color w:val="000000"/>
          <w:sz w:val="24"/>
          <w:szCs w:val="24"/>
        </w:rPr>
        <w:t xml:space="preserve"> motyvuotą teismo nutartį, kuria atsisakoma priimti ieškinį</w:t>
      </w:r>
      <w:r w:rsidR="00841DE6" w:rsidRPr="005453B1">
        <w:rPr>
          <w:rFonts w:ascii="Times New Roman" w:eastAsia="Times New Roman" w:hAnsi="Times New Roman" w:cs="Times New Roman"/>
          <w:color w:val="000000"/>
          <w:sz w:val="24"/>
          <w:szCs w:val="24"/>
        </w:rPr>
        <w:t>:</w:t>
      </w:r>
    </w:p>
    <w:p w14:paraId="407EC414" w14:textId="77777777" w:rsidR="00841DE6" w:rsidRPr="005453B1" w:rsidRDefault="00841DE6" w:rsidP="0007136C">
      <w:pPr>
        <w:pStyle w:val="Sraopastraipa"/>
        <w:numPr>
          <w:ilvl w:val="2"/>
          <w:numId w:val="25"/>
        </w:numPr>
        <w:shd w:val="clear" w:color="auto" w:fill="FFFFFF"/>
        <w:tabs>
          <w:tab w:val="left" w:pos="1134"/>
          <w:tab w:val="left" w:pos="1418"/>
          <w:tab w:val="left" w:pos="1560"/>
          <w:tab w:val="left" w:pos="1843"/>
        </w:tabs>
        <w:spacing w:after="0" w:line="240" w:lineRule="auto"/>
        <w:ind w:left="0" w:firstLine="360"/>
        <w:jc w:val="both"/>
        <w:rPr>
          <w:rFonts w:ascii="Times New Roman" w:eastAsia="Times New Roman" w:hAnsi="Times New Roman" w:cs="Times New Roman"/>
          <w:color w:val="000000"/>
          <w:sz w:val="24"/>
          <w:szCs w:val="24"/>
        </w:rPr>
      </w:pPr>
      <w:r w:rsidRPr="005453B1">
        <w:rPr>
          <w:rFonts w:ascii="Times New Roman" w:eastAsia="Times New Roman" w:hAnsi="Times New Roman" w:cs="Times New Roman"/>
          <w:color w:val="000000"/>
          <w:sz w:val="24"/>
          <w:szCs w:val="24"/>
        </w:rPr>
        <w:t>motyvuotą teismo nutartį, kuria atsisakoma priimti ieškinį;</w:t>
      </w:r>
    </w:p>
    <w:p w14:paraId="5A351A4A" w14:textId="77777777" w:rsidR="00841DE6" w:rsidRPr="005453B1" w:rsidRDefault="00841DE6" w:rsidP="0007136C">
      <w:pPr>
        <w:pStyle w:val="Sraopastraipa"/>
        <w:numPr>
          <w:ilvl w:val="2"/>
          <w:numId w:val="25"/>
        </w:numPr>
        <w:shd w:val="clear" w:color="auto" w:fill="FFFFFF"/>
        <w:tabs>
          <w:tab w:val="left" w:pos="567"/>
          <w:tab w:val="left" w:pos="1134"/>
          <w:tab w:val="left" w:pos="1276"/>
        </w:tabs>
        <w:spacing w:after="0" w:line="240" w:lineRule="auto"/>
        <w:ind w:left="0" w:firstLine="360"/>
        <w:jc w:val="both"/>
        <w:rPr>
          <w:rFonts w:ascii="Times New Roman" w:eastAsia="Times New Roman" w:hAnsi="Times New Roman" w:cs="Times New Roman"/>
          <w:color w:val="000000"/>
          <w:sz w:val="24"/>
          <w:szCs w:val="24"/>
        </w:rPr>
      </w:pPr>
      <w:r w:rsidRPr="005453B1">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5FD0555B" w14:textId="77777777" w:rsidR="00841DE6" w:rsidRPr="005453B1" w:rsidRDefault="00841DE6" w:rsidP="0007136C">
      <w:pPr>
        <w:pStyle w:val="Sraopastraipa"/>
        <w:numPr>
          <w:ilvl w:val="2"/>
          <w:numId w:val="25"/>
        </w:numPr>
        <w:shd w:val="clear" w:color="auto" w:fill="FFFFFF"/>
        <w:tabs>
          <w:tab w:val="left" w:pos="1134"/>
        </w:tabs>
        <w:spacing w:after="0" w:line="240" w:lineRule="auto"/>
        <w:ind w:left="0" w:firstLine="360"/>
        <w:jc w:val="both"/>
        <w:rPr>
          <w:rFonts w:ascii="Times New Roman" w:eastAsia="Times New Roman" w:hAnsi="Times New Roman" w:cs="Times New Roman"/>
          <w:color w:val="000000"/>
          <w:sz w:val="24"/>
          <w:szCs w:val="24"/>
        </w:rPr>
      </w:pPr>
      <w:r w:rsidRPr="005453B1">
        <w:rPr>
          <w:rFonts w:ascii="Times New Roman" w:eastAsia="Times New Roman" w:hAnsi="Times New Roman" w:cs="Times New Roman"/>
          <w:color w:val="000000"/>
          <w:sz w:val="24"/>
          <w:szCs w:val="24"/>
        </w:rPr>
        <w:t>teismo rezoliuciją priimti ieškinį netaikant laikinųjų apsaugos priemonių.</w:t>
      </w:r>
    </w:p>
    <w:p w14:paraId="4665D5E5" w14:textId="600DD3D9" w:rsidR="00F918C9" w:rsidRPr="005453B1" w:rsidRDefault="00F918C9" w:rsidP="0007136C">
      <w:pPr>
        <w:pStyle w:val="Sraopastraipa"/>
        <w:numPr>
          <w:ilvl w:val="1"/>
          <w:numId w:val="25"/>
        </w:numPr>
        <w:shd w:val="clear" w:color="auto" w:fill="FFFFFF"/>
        <w:tabs>
          <w:tab w:val="left" w:pos="990"/>
        </w:tabs>
        <w:spacing w:after="0" w:line="240" w:lineRule="auto"/>
        <w:ind w:left="0" w:firstLine="360"/>
        <w:jc w:val="both"/>
        <w:rPr>
          <w:rFonts w:eastAsia="Times New Roman" w:cstheme="minorHAnsi"/>
          <w:color w:val="000000"/>
          <w:sz w:val="24"/>
          <w:szCs w:val="24"/>
        </w:rPr>
      </w:pPr>
      <w:r w:rsidRPr="005453B1">
        <w:rPr>
          <w:rFonts w:ascii="Times New Roman" w:hAnsi="Times New Roman" w:cs="Times New Roman"/>
          <w:sz w:val="24"/>
          <w:szCs w:val="24"/>
        </w:rPr>
        <w:t>Tiekėjas, kurio pasiūlymas nustatytas laimėjusiu, sudaryti sutartį kviečiamas raštu ir jam</w:t>
      </w:r>
      <w:r w:rsidR="00841DE6" w:rsidRPr="005453B1">
        <w:rPr>
          <w:rFonts w:ascii="Times New Roman" w:hAnsi="Times New Roman" w:cs="Times New Roman"/>
          <w:sz w:val="24"/>
          <w:szCs w:val="24"/>
        </w:rPr>
        <w:t xml:space="preserve"> </w:t>
      </w:r>
      <w:r w:rsidRPr="005453B1">
        <w:rPr>
          <w:rFonts w:ascii="Times New Roman" w:hAnsi="Times New Roman" w:cs="Times New Roman"/>
          <w:sz w:val="24"/>
          <w:szCs w:val="24"/>
        </w:rPr>
        <w:t>nurodomas laikas, iki kada jis turi sudaryti sutartį.</w:t>
      </w:r>
    </w:p>
    <w:p w14:paraId="4BCB87C2" w14:textId="77777777" w:rsidR="00F918C9" w:rsidRPr="005453B1" w:rsidRDefault="00F918C9" w:rsidP="0007136C">
      <w:pPr>
        <w:pStyle w:val="Sraopastraipa"/>
        <w:numPr>
          <w:ilvl w:val="1"/>
          <w:numId w:val="25"/>
        </w:numPr>
        <w:tabs>
          <w:tab w:val="left" w:pos="990"/>
        </w:tabs>
        <w:spacing w:after="0" w:line="240" w:lineRule="auto"/>
        <w:ind w:left="0" w:firstLine="360"/>
        <w:jc w:val="both"/>
        <w:rPr>
          <w:rFonts w:ascii="Times New Roman" w:hAnsi="Times New Roman" w:cs="Times New Roman"/>
          <w:bCs/>
          <w:iCs/>
          <w:sz w:val="24"/>
          <w:szCs w:val="24"/>
        </w:rPr>
      </w:pPr>
      <w:r w:rsidRPr="005453B1">
        <w:rPr>
          <w:rFonts w:ascii="Times New Roman" w:hAnsi="Times New Roman" w:cs="Times New Roman"/>
          <w:sz w:val="24"/>
          <w:szCs w:val="24"/>
        </w:rPr>
        <w:t>Laikoma, kad tiekėjas atsisakė sudaryti sutartį, kai yra bent vienas iš šių atvejų:</w:t>
      </w:r>
    </w:p>
    <w:p w14:paraId="0C31EA8D" w14:textId="77777777" w:rsidR="00BE65A9" w:rsidRDefault="00F918C9" w:rsidP="00BE65A9">
      <w:pPr>
        <w:pStyle w:val="Sraopastraipa"/>
        <w:numPr>
          <w:ilvl w:val="2"/>
          <w:numId w:val="25"/>
        </w:numPr>
        <w:tabs>
          <w:tab w:val="left" w:pos="1170"/>
        </w:tabs>
        <w:spacing w:after="0" w:line="240" w:lineRule="auto"/>
        <w:ind w:left="0" w:firstLine="360"/>
        <w:jc w:val="both"/>
        <w:rPr>
          <w:rFonts w:ascii="Times New Roman" w:hAnsi="Times New Roman" w:cs="Times New Roman"/>
          <w:bCs/>
          <w:iCs/>
          <w:sz w:val="24"/>
          <w:szCs w:val="24"/>
        </w:rPr>
      </w:pPr>
      <w:r w:rsidRPr="005453B1">
        <w:rPr>
          <w:rFonts w:ascii="Times New Roman" w:hAnsi="Times New Roman" w:cs="Times New Roman"/>
          <w:bCs/>
          <w:iCs/>
          <w:sz w:val="24"/>
          <w:szCs w:val="24"/>
        </w:rPr>
        <w:t>tiekėjas raštu atsisako ją sudaryti;</w:t>
      </w:r>
    </w:p>
    <w:p w14:paraId="3351D363" w14:textId="34E7E090" w:rsidR="00F918C9" w:rsidRPr="00BE65A9" w:rsidRDefault="00BE65A9" w:rsidP="00BE65A9">
      <w:pPr>
        <w:pStyle w:val="Sraopastraipa"/>
        <w:numPr>
          <w:ilvl w:val="2"/>
          <w:numId w:val="25"/>
        </w:numPr>
        <w:tabs>
          <w:tab w:val="left" w:pos="1170"/>
        </w:tabs>
        <w:spacing w:after="0" w:line="240" w:lineRule="auto"/>
        <w:ind w:left="0" w:firstLine="360"/>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iki </w:t>
      </w:r>
      <w:r w:rsidR="009903BB" w:rsidRPr="00BE65A9">
        <w:rPr>
          <w:rFonts w:ascii="Times New Roman" w:hAnsi="Times New Roman" w:cs="Times New Roman"/>
          <w:bCs/>
          <w:iCs/>
          <w:sz w:val="24"/>
          <w:szCs w:val="24"/>
        </w:rPr>
        <w:t>P</w:t>
      </w:r>
      <w:r w:rsidR="00F918C9" w:rsidRPr="00BE65A9">
        <w:rPr>
          <w:rFonts w:ascii="Times New Roman" w:hAnsi="Times New Roman" w:cs="Times New Roman"/>
          <w:bCs/>
          <w:iCs/>
          <w:sz w:val="24"/>
          <w:szCs w:val="24"/>
        </w:rPr>
        <w:t>erkančiosios organizacijos</w:t>
      </w:r>
      <w:r w:rsidRPr="00BE65A9">
        <w:rPr>
          <w:rFonts w:ascii="Times New Roman" w:hAnsi="Times New Roman" w:cs="Times New Roman"/>
          <w:bCs/>
          <w:iCs/>
          <w:sz w:val="24"/>
          <w:szCs w:val="24"/>
        </w:rPr>
        <w:t xml:space="preserve"> </w:t>
      </w:r>
      <w:r w:rsidRPr="00BE65A9">
        <w:rPr>
          <w:rFonts w:ascii="Times New Roman" w:hAnsi="Times New Roman" w:cs="Times New Roman"/>
          <w:sz w:val="24"/>
          <w:szCs w:val="24"/>
        </w:rPr>
        <w:t>nurodyto laiko nepasirašo sutarties ir (ar) per 10 (dešimt) darbo dienų nuo Sutarties pasirašymo dienos nepateikia sutarties įvykdymo užtikrinimo</w:t>
      </w:r>
      <w:r w:rsidR="00F918C9" w:rsidRPr="00BE65A9">
        <w:rPr>
          <w:rFonts w:ascii="Times New Roman" w:hAnsi="Times New Roman" w:cs="Times New Roman"/>
          <w:bCs/>
          <w:iCs/>
          <w:sz w:val="24"/>
          <w:szCs w:val="24"/>
        </w:rPr>
        <w:t>;</w:t>
      </w:r>
    </w:p>
    <w:p w14:paraId="65275C32" w14:textId="77777777" w:rsidR="00F918C9" w:rsidRPr="005453B1" w:rsidRDefault="00F918C9" w:rsidP="0007136C">
      <w:pPr>
        <w:pStyle w:val="Sraopastraipa"/>
        <w:numPr>
          <w:ilvl w:val="2"/>
          <w:numId w:val="25"/>
        </w:numPr>
        <w:tabs>
          <w:tab w:val="left" w:pos="284"/>
          <w:tab w:val="left" w:pos="851"/>
          <w:tab w:val="left" w:pos="1134"/>
          <w:tab w:val="left" w:pos="1170"/>
        </w:tabs>
        <w:spacing w:after="120" w:line="20" w:lineRule="atLeast"/>
        <w:ind w:left="0" w:firstLine="360"/>
        <w:jc w:val="both"/>
        <w:rPr>
          <w:rFonts w:ascii="Times New Roman" w:hAnsi="Times New Roman" w:cs="Times New Roman"/>
          <w:bCs/>
          <w:iCs/>
          <w:sz w:val="24"/>
          <w:szCs w:val="24"/>
        </w:rPr>
      </w:pPr>
      <w:r w:rsidRPr="005453B1">
        <w:rPr>
          <w:rFonts w:ascii="Times New Roman" w:hAnsi="Times New Roman" w:cs="Times New Roman"/>
          <w:bCs/>
          <w:iCs/>
          <w:sz w:val="24"/>
          <w:szCs w:val="24"/>
        </w:rPr>
        <w:t>atsisako sudaryti sutartį VPĮ ir Pirkimo sąlygose nustatytomis sąlygomis;</w:t>
      </w:r>
    </w:p>
    <w:p w14:paraId="3208E533" w14:textId="77777777" w:rsidR="00F918C9" w:rsidRPr="005453B1" w:rsidRDefault="00F918C9" w:rsidP="0007136C">
      <w:pPr>
        <w:pStyle w:val="Sraopastraipa"/>
        <w:numPr>
          <w:ilvl w:val="2"/>
          <w:numId w:val="25"/>
        </w:numPr>
        <w:tabs>
          <w:tab w:val="left" w:pos="851"/>
          <w:tab w:val="left" w:pos="1134"/>
          <w:tab w:val="left" w:pos="1170"/>
        </w:tabs>
        <w:spacing w:after="120" w:line="20" w:lineRule="atLeast"/>
        <w:ind w:left="0" w:firstLine="360"/>
        <w:jc w:val="both"/>
        <w:rPr>
          <w:rFonts w:ascii="Times New Roman" w:hAnsi="Times New Roman" w:cs="Times New Roman"/>
          <w:bCs/>
          <w:iCs/>
          <w:sz w:val="24"/>
          <w:szCs w:val="24"/>
        </w:rPr>
      </w:pPr>
      <w:r w:rsidRPr="005453B1">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A4D92BF" w14:textId="11F58ACC" w:rsidR="00F918C9" w:rsidRPr="005453B1" w:rsidRDefault="00F918C9" w:rsidP="0007136C">
      <w:pPr>
        <w:pStyle w:val="Sraopastraipa"/>
        <w:numPr>
          <w:ilvl w:val="1"/>
          <w:numId w:val="25"/>
        </w:numPr>
        <w:tabs>
          <w:tab w:val="left" w:pos="990"/>
        </w:tabs>
        <w:spacing w:after="120" w:line="20" w:lineRule="atLeast"/>
        <w:ind w:left="0" w:firstLine="360"/>
        <w:jc w:val="both"/>
        <w:rPr>
          <w:rFonts w:ascii="Times New Roman" w:hAnsi="Times New Roman" w:cs="Times New Roman"/>
          <w:bCs/>
          <w:iCs/>
          <w:sz w:val="24"/>
          <w:szCs w:val="24"/>
        </w:rPr>
      </w:pPr>
      <w:r w:rsidRPr="005453B1">
        <w:rPr>
          <w:rFonts w:ascii="Times New Roman" w:hAnsi="Times New Roman" w:cs="Times New Roman"/>
          <w:sz w:val="24"/>
          <w:szCs w:val="24"/>
        </w:rPr>
        <w:t>Jeigu laimėjęs tiekėjas atsisako sudaryti sutartį, arba neįvykdo kitų sutartyje nustatytų jos įsigaliojimo sąlygų,</w:t>
      </w:r>
      <w:r w:rsidRPr="005453B1">
        <w:rPr>
          <w:rFonts w:ascii="Times New Roman" w:hAnsi="Times New Roman" w:cs="Times New Roman"/>
          <w:color w:val="538135" w:themeColor="accent6" w:themeShade="BF"/>
          <w:sz w:val="24"/>
          <w:szCs w:val="24"/>
        </w:rPr>
        <w:t xml:space="preserve"> </w:t>
      </w:r>
      <w:r w:rsidRPr="005453B1">
        <w:rPr>
          <w:rFonts w:ascii="Times New Roman"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475AA" w:rsidRPr="005453B1">
        <w:rPr>
          <w:rFonts w:ascii="Times New Roman" w:hAnsi="Times New Roman" w:cs="Times New Roman"/>
          <w:sz w:val="24"/>
          <w:szCs w:val="24"/>
        </w:rPr>
        <w:t>RRSA CPO</w:t>
      </w:r>
      <w:r w:rsidRPr="005453B1">
        <w:rPr>
          <w:rFonts w:ascii="Times New Roman" w:hAnsi="Times New Roman" w:cs="Times New Roman"/>
          <w:sz w:val="24"/>
          <w:szCs w:val="24"/>
        </w:rPr>
        <w:t xml:space="preserve"> paprašo to tiekėjo aktualių dokumentų, patvirtinančių EBVPD nurodytą informaciją, pateikimo, </w:t>
      </w:r>
      <w:r w:rsidRPr="005453B1">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5453B1">
        <w:rPr>
          <w:rFonts w:ascii="Times New Roman" w:hAnsi="Times New Roman" w:cs="Times New Roman"/>
          <w:sz w:val="24"/>
          <w:szCs w:val="24"/>
        </w:rPr>
        <w:t xml:space="preserve"> ir įvertina, ar jo pasiūlymas neturėtų būti atmestas dėl kitų priežasčių.</w:t>
      </w:r>
    </w:p>
    <w:p w14:paraId="2D036C39" w14:textId="77777777" w:rsidR="00F918C9" w:rsidRPr="005453B1" w:rsidRDefault="00F918C9" w:rsidP="0007136C">
      <w:pPr>
        <w:pStyle w:val="Sraopastraipa"/>
        <w:numPr>
          <w:ilvl w:val="1"/>
          <w:numId w:val="25"/>
        </w:numPr>
        <w:tabs>
          <w:tab w:val="left" w:pos="990"/>
          <w:tab w:val="left" w:pos="1134"/>
        </w:tabs>
        <w:spacing w:after="120" w:line="20" w:lineRule="atLeast"/>
        <w:ind w:left="0" w:firstLine="360"/>
        <w:jc w:val="both"/>
        <w:rPr>
          <w:rFonts w:ascii="Times New Roman" w:hAnsi="Times New Roman" w:cs="Times New Roman"/>
          <w:sz w:val="24"/>
          <w:szCs w:val="24"/>
        </w:rPr>
      </w:pPr>
      <w:r w:rsidRPr="005453B1">
        <w:rPr>
          <w:rFonts w:ascii="Times New Roman" w:hAnsi="Times New Roman" w:cs="Times New Roman"/>
          <w:sz w:val="24"/>
          <w:szCs w:val="24"/>
        </w:rPr>
        <w:t xml:space="preserve">Sudarant sutartį, joje negali būti keičiama laimėjusio tiekėjo pasiūlymo kaina, sąnaudos ir nekeičiamos kitos sąlygos.  </w:t>
      </w:r>
    </w:p>
    <w:p w14:paraId="6D2E917E" w14:textId="4C000648" w:rsidR="006D0AB0" w:rsidRPr="00417042" w:rsidRDefault="00F918C9" w:rsidP="006130E4">
      <w:pPr>
        <w:pStyle w:val="Sraopastraipa"/>
        <w:numPr>
          <w:ilvl w:val="1"/>
          <w:numId w:val="25"/>
        </w:numPr>
        <w:tabs>
          <w:tab w:val="left" w:pos="990"/>
          <w:tab w:val="left" w:pos="1134"/>
        </w:tabs>
        <w:spacing w:after="0" w:line="240" w:lineRule="auto"/>
        <w:ind w:left="0" w:firstLine="360"/>
        <w:contextualSpacing w:val="0"/>
        <w:jc w:val="both"/>
        <w:rPr>
          <w:rFonts w:ascii="Times New Roman" w:eastAsia="Arial" w:hAnsi="Times New Roman" w:cs="Times New Roman"/>
          <w:b/>
          <w:color w:val="002060"/>
          <w:sz w:val="24"/>
          <w:szCs w:val="24"/>
        </w:rPr>
      </w:pPr>
      <w:r w:rsidRPr="00417042">
        <w:rPr>
          <w:rFonts w:ascii="Times New Roman"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07710E78" w14:textId="77777777" w:rsidR="00417042" w:rsidRDefault="00417042" w:rsidP="006130E4">
      <w:pPr>
        <w:pStyle w:val="Sraopastraipa"/>
        <w:tabs>
          <w:tab w:val="left" w:pos="990"/>
          <w:tab w:val="left" w:pos="1134"/>
        </w:tabs>
        <w:spacing w:after="0" w:line="240" w:lineRule="auto"/>
        <w:ind w:left="360"/>
        <w:contextualSpacing w:val="0"/>
        <w:jc w:val="both"/>
        <w:rPr>
          <w:rFonts w:ascii="Times New Roman" w:eastAsia="Arial" w:hAnsi="Times New Roman" w:cs="Times New Roman"/>
          <w:b/>
          <w:color w:val="002060"/>
          <w:sz w:val="24"/>
          <w:szCs w:val="24"/>
        </w:rPr>
      </w:pPr>
    </w:p>
    <w:p w14:paraId="2FE2B8F0" w14:textId="77777777" w:rsidR="00417042" w:rsidRPr="00417042" w:rsidRDefault="00417042" w:rsidP="00417042">
      <w:pPr>
        <w:pStyle w:val="Sraopastraipa"/>
        <w:tabs>
          <w:tab w:val="left" w:pos="990"/>
          <w:tab w:val="left" w:pos="1134"/>
        </w:tabs>
        <w:spacing w:after="0" w:line="262" w:lineRule="auto"/>
        <w:ind w:left="360"/>
        <w:contextualSpacing w:val="0"/>
        <w:jc w:val="both"/>
        <w:rPr>
          <w:rFonts w:ascii="Times New Roman" w:eastAsia="Arial" w:hAnsi="Times New Roman" w:cs="Times New Roman"/>
          <w:b/>
          <w:color w:val="002060"/>
          <w:sz w:val="24"/>
          <w:szCs w:val="24"/>
        </w:rPr>
      </w:pPr>
    </w:p>
    <w:p w14:paraId="2E9083D0" w14:textId="6E85E8C5" w:rsidR="006D0AB0" w:rsidRPr="005453B1" w:rsidRDefault="00DE1880" w:rsidP="0007136C">
      <w:pPr>
        <w:pStyle w:val="Antrat1"/>
        <w:numPr>
          <w:ilvl w:val="0"/>
          <w:numId w:val="25"/>
        </w:numPr>
        <w:spacing w:before="0"/>
        <w:rPr>
          <w:rFonts w:ascii="Times New Roman" w:hAnsi="Times New Roman" w:cs="Times New Roman"/>
          <w:b/>
          <w:bCs/>
          <w:color w:val="000000" w:themeColor="text1"/>
          <w:sz w:val="24"/>
          <w:szCs w:val="24"/>
        </w:rPr>
      </w:pPr>
      <w:bookmarkStart w:id="80" w:name="_Toc85698585"/>
      <w:bookmarkStart w:id="81" w:name="_Toc86176536"/>
      <w:bookmarkStart w:id="82" w:name="_Toc124749449"/>
      <w:bookmarkStart w:id="83" w:name="_Toc134703666"/>
      <w:r w:rsidRPr="005453B1">
        <w:rPr>
          <w:rFonts w:ascii="Times New Roman" w:hAnsi="Times New Roman" w:cs="Times New Roman"/>
          <w:b/>
          <w:bCs/>
          <w:color w:val="000000" w:themeColor="text1"/>
          <w:sz w:val="24"/>
          <w:szCs w:val="24"/>
        </w:rPr>
        <w:t xml:space="preserve">Teisė ginčyti </w:t>
      </w:r>
      <w:r w:rsidR="00611379" w:rsidRPr="005453B1">
        <w:rPr>
          <w:rFonts w:ascii="Times New Roman" w:hAnsi="Times New Roman" w:cs="Times New Roman"/>
          <w:b/>
          <w:bCs/>
          <w:color w:val="000000" w:themeColor="text1"/>
          <w:sz w:val="24"/>
          <w:szCs w:val="24"/>
        </w:rPr>
        <w:t>RRSA CPO</w:t>
      </w:r>
      <w:r w:rsidR="00AD487D" w:rsidRPr="005453B1">
        <w:rPr>
          <w:rFonts w:ascii="Times New Roman" w:hAnsi="Times New Roman" w:cs="Times New Roman"/>
          <w:b/>
          <w:bCs/>
          <w:color w:val="000000" w:themeColor="text1"/>
          <w:sz w:val="24"/>
          <w:szCs w:val="24"/>
        </w:rPr>
        <w:t xml:space="preserve"> </w:t>
      </w:r>
      <w:r w:rsidRPr="005453B1">
        <w:rPr>
          <w:rFonts w:ascii="Times New Roman" w:hAnsi="Times New Roman" w:cs="Times New Roman"/>
          <w:b/>
          <w:bCs/>
          <w:color w:val="000000" w:themeColor="text1"/>
          <w:sz w:val="24"/>
          <w:szCs w:val="24"/>
        </w:rPr>
        <w:t>veiksmus ar priimtus sprendimus</w:t>
      </w:r>
      <w:bookmarkEnd w:id="80"/>
      <w:bookmarkEnd w:id="81"/>
      <w:bookmarkEnd w:id="82"/>
      <w:bookmarkEnd w:id="83"/>
      <w:r w:rsidRPr="005453B1">
        <w:rPr>
          <w:rFonts w:ascii="Times New Roman" w:hAnsi="Times New Roman" w:cs="Times New Roman"/>
          <w:b/>
          <w:bCs/>
          <w:color w:val="000000" w:themeColor="text1"/>
          <w:sz w:val="24"/>
          <w:szCs w:val="24"/>
        </w:rPr>
        <w:t xml:space="preserve"> </w:t>
      </w:r>
    </w:p>
    <w:p w14:paraId="5783E0F8" w14:textId="5D388397" w:rsidR="00D225C0" w:rsidRPr="005453B1" w:rsidRDefault="00D83180" w:rsidP="0007136C">
      <w:pPr>
        <w:pStyle w:val="Sraopastraipa"/>
        <w:numPr>
          <w:ilvl w:val="1"/>
          <w:numId w:val="25"/>
        </w:numPr>
        <w:tabs>
          <w:tab w:val="left" w:pos="426"/>
          <w:tab w:val="left" w:pos="993"/>
        </w:tabs>
        <w:spacing w:after="0" w:line="240" w:lineRule="auto"/>
        <w:ind w:left="0" w:firstLine="360"/>
        <w:jc w:val="both"/>
        <w:rPr>
          <w:rFonts w:ascii="Times New Roman" w:eastAsia="Arial" w:hAnsi="Times New Roman" w:cs="Times New Roman"/>
          <w:color w:val="002060"/>
          <w:sz w:val="24"/>
          <w:szCs w:val="24"/>
        </w:rPr>
      </w:pPr>
      <w:r w:rsidRPr="005453B1">
        <w:rPr>
          <w:rFonts w:ascii="Times New Roman" w:eastAsia="Arial" w:hAnsi="Times New Roman" w:cs="Times New Roman"/>
          <w:sz w:val="24"/>
          <w:szCs w:val="24"/>
        </w:rPr>
        <w:t>Tiekėjas</w:t>
      </w:r>
      <w:r w:rsidR="5C1D5905" w:rsidRPr="005453B1">
        <w:rPr>
          <w:rFonts w:ascii="Times New Roman" w:eastAsia="Arial" w:hAnsi="Times New Roman" w:cs="Times New Roman"/>
          <w:sz w:val="24"/>
          <w:szCs w:val="24"/>
        </w:rPr>
        <w:t xml:space="preserve">, kuris mano, kad </w:t>
      </w:r>
      <w:r w:rsidR="28D18174" w:rsidRPr="005453B1">
        <w:rPr>
          <w:rFonts w:ascii="Times New Roman" w:hAnsi="Times New Roman" w:cs="Times New Roman"/>
          <w:sz w:val="24"/>
          <w:szCs w:val="24"/>
        </w:rPr>
        <w:t xml:space="preserve"> </w:t>
      </w:r>
      <w:r w:rsidR="00E46EBC" w:rsidRPr="005453B1">
        <w:rPr>
          <w:rFonts w:ascii="Times New Roman" w:eastAsia="Arial" w:hAnsi="Times New Roman" w:cs="Times New Roman"/>
          <w:sz w:val="24"/>
          <w:szCs w:val="24"/>
        </w:rPr>
        <w:t>RRSA CPO</w:t>
      </w:r>
      <w:r w:rsidRPr="005453B1">
        <w:rPr>
          <w:rFonts w:ascii="Times New Roman" w:eastAsia="Arial" w:hAnsi="Times New Roman" w:cs="Times New Roman"/>
          <w:sz w:val="24"/>
          <w:szCs w:val="24"/>
        </w:rPr>
        <w:t xml:space="preserve"> </w:t>
      </w:r>
      <w:r w:rsidR="5C1D5905" w:rsidRPr="005453B1">
        <w:rPr>
          <w:rFonts w:ascii="Times New Roman" w:eastAsia="Arial" w:hAnsi="Times New Roman" w:cs="Times New Roman"/>
          <w:sz w:val="24"/>
          <w:szCs w:val="24"/>
        </w:rPr>
        <w:t>nesilaikė VPĮ reikalavimų ir tuo pažeidė ar pažeis jo teisėtus</w:t>
      </w:r>
      <w:r w:rsidR="002B37F7" w:rsidRPr="005453B1">
        <w:rPr>
          <w:rFonts w:ascii="Times New Roman" w:eastAsia="Arial" w:hAnsi="Times New Roman" w:cs="Times New Roman"/>
          <w:sz w:val="24"/>
          <w:szCs w:val="24"/>
        </w:rPr>
        <w:t xml:space="preserve"> </w:t>
      </w:r>
      <w:r w:rsidR="5C1D5905" w:rsidRPr="005453B1">
        <w:rPr>
          <w:rFonts w:ascii="Times New Roman" w:eastAsia="Arial" w:hAnsi="Times New Roman" w:cs="Times New Roman"/>
          <w:sz w:val="24"/>
          <w:szCs w:val="24"/>
        </w:rPr>
        <w:t>interesus, VPĮ VII skyriuje nustatyta tvarka gali kreiptis į apygardos teismą, kaip pirmosios instancijos teismą.</w:t>
      </w:r>
    </w:p>
    <w:p w14:paraId="72DEF78E" w14:textId="77777777" w:rsidR="00D225C0" w:rsidRPr="005453B1" w:rsidRDefault="00924C7F" w:rsidP="0007136C">
      <w:pPr>
        <w:pStyle w:val="Sraopastraipa"/>
        <w:numPr>
          <w:ilvl w:val="1"/>
          <w:numId w:val="25"/>
        </w:numPr>
        <w:tabs>
          <w:tab w:val="left" w:pos="900"/>
          <w:tab w:val="left" w:pos="1276"/>
        </w:tabs>
        <w:spacing w:after="0" w:line="240" w:lineRule="auto"/>
        <w:ind w:left="0" w:firstLine="360"/>
        <w:jc w:val="both"/>
        <w:rPr>
          <w:rFonts w:ascii="Times New Roman" w:eastAsia="Arial" w:hAnsi="Times New Roman" w:cs="Times New Roman"/>
          <w:color w:val="002060"/>
          <w:sz w:val="24"/>
          <w:szCs w:val="24"/>
        </w:rPr>
      </w:pPr>
      <w:r w:rsidRPr="005453B1">
        <w:rPr>
          <w:rFonts w:ascii="Times New Roman" w:eastAsia="Arial" w:hAnsi="Times New Roman" w:cs="Times New Roman"/>
          <w:sz w:val="24"/>
          <w:szCs w:val="24"/>
        </w:rPr>
        <w:t>Tiekėjas</w:t>
      </w:r>
      <w:r w:rsidR="006D0AB0" w:rsidRPr="005453B1">
        <w:rPr>
          <w:rFonts w:ascii="Times New Roman" w:eastAsia="Arial" w:hAnsi="Times New Roman" w:cs="Times New Roman"/>
          <w:sz w:val="24"/>
          <w:szCs w:val="24"/>
        </w:rPr>
        <w:t xml:space="preserve">, norėdamas iki sutarties sudarymo teisme ginčyti </w:t>
      </w:r>
      <w:r w:rsidR="00E46EBC" w:rsidRPr="005453B1">
        <w:rPr>
          <w:rFonts w:ascii="Times New Roman" w:eastAsia="Arial" w:hAnsi="Times New Roman" w:cs="Times New Roman"/>
          <w:sz w:val="24"/>
          <w:szCs w:val="24"/>
        </w:rPr>
        <w:t>RRSA CPO</w:t>
      </w:r>
      <w:r w:rsidRPr="005453B1">
        <w:rPr>
          <w:rFonts w:ascii="Times New Roman" w:eastAsia="Arial" w:hAnsi="Times New Roman" w:cs="Times New Roman"/>
          <w:sz w:val="24"/>
          <w:szCs w:val="24"/>
        </w:rPr>
        <w:t xml:space="preserve"> </w:t>
      </w:r>
      <w:r w:rsidR="006D0AB0" w:rsidRPr="005453B1">
        <w:rPr>
          <w:rFonts w:ascii="Times New Roman" w:eastAsia="Arial" w:hAnsi="Times New Roman" w:cs="Times New Roman"/>
          <w:sz w:val="24"/>
          <w:szCs w:val="24"/>
        </w:rPr>
        <w:t xml:space="preserve">sprendimus ar veiksmus, pirmiausia raštu </w:t>
      </w:r>
      <w:r w:rsidR="003D46AF" w:rsidRPr="005453B1">
        <w:rPr>
          <w:rFonts w:ascii="Times New Roman" w:eastAsia="Arial" w:hAnsi="Times New Roman" w:cs="Times New Roman"/>
          <w:sz w:val="24"/>
          <w:szCs w:val="24"/>
        </w:rPr>
        <w:t xml:space="preserve">tiekėjo pasirinktomis priemonėmis </w:t>
      </w:r>
      <w:r w:rsidR="006D0AB0" w:rsidRPr="005453B1">
        <w:rPr>
          <w:rFonts w:ascii="Times New Roman" w:eastAsia="Arial" w:hAnsi="Times New Roman" w:cs="Times New Roman"/>
          <w:sz w:val="24"/>
          <w:szCs w:val="24"/>
        </w:rPr>
        <w:t>turi pateikti pretenziją</w:t>
      </w:r>
      <w:r w:rsidRPr="005453B1">
        <w:rPr>
          <w:rFonts w:ascii="Times New Roman" w:eastAsia="Arial" w:hAnsi="Times New Roman" w:cs="Times New Roman"/>
          <w:sz w:val="24"/>
          <w:szCs w:val="24"/>
        </w:rPr>
        <w:t xml:space="preserve"> </w:t>
      </w:r>
      <w:r w:rsidR="00E46EBC" w:rsidRPr="005453B1">
        <w:rPr>
          <w:rFonts w:ascii="Times New Roman" w:eastAsia="Arial" w:hAnsi="Times New Roman" w:cs="Times New Roman"/>
          <w:sz w:val="24"/>
          <w:szCs w:val="24"/>
        </w:rPr>
        <w:t>RRSA CPO</w:t>
      </w:r>
      <w:r w:rsidR="006D0AB0" w:rsidRPr="005453B1">
        <w:rPr>
          <w:rFonts w:ascii="Times New Roman" w:eastAsia="Arial" w:hAnsi="Times New Roman" w:cs="Times New Roman"/>
          <w:sz w:val="24"/>
          <w:szCs w:val="24"/>
        </w:rPr>
        <w:t xml:space="preserve">. </w:t>
      </w:r>
    </w:p>
    <w:p w14:paraId="2594732A" w14:textId="6A58FC96" w:rsidR="006D0AB0" w:rsidRPr="005453B1" w:rsidRDefault="006D0AB0" w:rsidP="0007136C">
      <w:pPr>
        <w:pStyle w:val="Sraopastraipa"/>
        <w:numPr>
          <w:ilvl w:val="1"/>
          <w:numId w:val="25"/>
        </w:numPr>
        <w:tabs>
          <w:tab w:val="left" w:pos="900"/>
          <w:tab w:val="left" w:pos="1276"/>
        </w:tabs>
        <w:spacing w:after="0" w:line="240" w:lineRule="auto"/>
        <w:ind w:left="0" w:firstLine="360"/>
        <w:jc w:val="both"/>
        <w:rPr>
          <w:rFonts w:ascii="Times New Roman" w:eastAsia="Arial" w:hAnsi="Times New Roman" w:cs="Times New Roman"/>
          <w:color w:val="002060"/>
          <w:sz w:val="24"/>
          <w:szCs w:val="24"/>
        </w:rPr>
      </w:pPr>
      <w:r w:rsidRPr="005453B1">
        <w:rPr>
          <w:rFonts w:ascii="Times New Roman" w:eastAsia="Arial" w:hAnsi="Times New Roman" w:cs="Times New Roman"/>
          <w:sz w:val="24"/>
          <w:szCs w:val="24"/>
        </w:rPr>
        <w:t>Pretenzijos pateikimo</w:t>
      </w:r>
      <w:r w:rsidR="00D07E2D" w:rsidRPr="005453B1">
        <w:rPr>
          <w:rFonts w:ascii="Times New Roman" w:eastAsia="Arial" w:hAnsi="Times New Roman" w:cs="Times New Roman"/>
          <w:sz w:val="24"/>
          <w:szCs w:val="24"/>
        </w:rPr>
        <w:t xml:space="preserve"> </w:t>
      </w:r>
      <w:r w:rsidR="00E46EBC" w:rsidRPr="005453B1">
        <w:rPr>
          <w:rFonts w:ascii="Times New Roman" w:eastAsia="Arial" w:hAnsi="Times New Roman" w:cs="Times New Roman"/>
          <w:sz w:val="24"/>
          <w:szCs w:val="24"/>
        </w:rPr>
        <w:t>RRSA CPO</w:t>
      </w:r>
      <w:r w:rsidRPr="005453B1">
        <w:rPr>
          <w:rFonts w:ascii="Times New Roman" w:eastAsia="Arial" w:hAnsi="Times New Roman" w:cs="Times New Roman"/>
          <w:sz w:val="24"/>
          <w:szCs w:val="24"/>
        </w:rPr>
        <w:t>, prašymo pateikimo ar ieškinio pareiškimo teismui terminai nustatyti VPĮ 102</w:t>
      </w:r>
      <w:r w:rsidR="00797C8B" w:rsidRPr="005453B1">
        <w:rPr>
          <w:rFonts w:ascii="Times New Roman" w:eastAsia="Arial" w:hAnsi="Times New Roman" w:cs="Times New Roman"/>
          <w:sz w:val="24"/>
          <w:szCs w:val="24"/>
        </w:rPr>
        <w:t xml:space="preserve"> </w:t>
      </w:r>
      <w:r w:rsidRPr="005453B1">
        <w:rPr>
          <w:rFonts w:ascii="Times New Roman" w:eastAsia="Arial" w:hAnsi="Times New Roman" w:cs="Times New Roman"/>
          <w:sz w:val="24"/>
          <w:szCs w:val="24"/>
        </w:rPr>
        <w:t>straipsnyje.</w:t>
      </w:r>
    </w:p>
    <w:bookmarkEnd w:id="4"/>
    <w:p w14:paraId="1A272869" w14:textId="77777777" w:rsidR="00FD6D26" w:rsidRPr="00A42B1D" w:rsidRDefault="00FD6D26"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6EBB30E5" w14:textId="77777777" w:rsidR="00FD6D26" w:rsidRPr="00A42B1D" w:rsidRDefault="00FD6D26"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bookmarkEnd w:id="5"/>
    <w:p w14:paraId="2D72F9E6" w14:textId="77777777" w:rsidR="00E876F5" w:rsidRPr="00A42B1D" w:rsidRDefault="00E876F5"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586D0DDF" w14:textId="77777777" w:rsidR="00E876F5" w:rsidRPr="00A42B1D" w:rsidRDefault="00E876F5"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7F742186" w14:textId="77777777" w:rsidR="00E876F5" w:rsidRPr="00A42B1D" w:rsidRDefault="00E876F5"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4B9389FC" w14:textId="77777777" w:rsidR="00E876F5" w:rsidRPr="00A42B1D" w:rsidRDefault="00E876F5"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7AF05450" w14:textId="77777777" w:rsidR="00E876F5" w:rsidRPr="00A42B1D" w:rsidRDefault="00E876F5"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4901A45D" w14:textId="77777777" w:rsidR="00E876F5" w:rsidRPr="00A42B1D" w:rsidRDefault="00E876F5"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538943FC" w14:textId="77777777" w:rsidR="00E876F5" w:rsidRPr="00A42B1D" w:rsidRDefault="00E876F5"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6A2BCA15" w14:textId="77777777" w:rsidR="00E876F5" w:rsidRPr="00A42B1D" w:rsidRDefault="00E876F5"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10E227AD" w14:textId="77777777" w:rsidR="00FD6D26" w:rsidRPr="00A42B1D" w:rsidRDefault="00FD6D26"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071A2B5C" w14:textId="77777777" w:rsidR="00FD6D26" w:rsidRPr="00A42B1D" w:rsidRDefault="00FD6D26"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5D670DE1" w14:textId="77777777" w:rsidR="00FD6D26" w:rsidRPr="00A42B1D" w:rsidRDefault="00FD6D26"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045A8751" w14:textId="77777777" w:rsidR="00FD6D26" w:rsidRPr="00A42B1D" w:rsidRDefault="00FD6D26"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p w14:paraId="1E619974" w14:textId="77777777" w:rsidR="00FD6D26" w:rsidRPr="00A42B1D" w:rsidRDefault="00FD6D26" w:rsidP="00FD6D26">
      <w:pPr>
        <w:tabs>
          <w:tab w:val="left" w:pos="900"/>
          <w:tab w:val="left" w:pos="1276"/>
        </w:tabs>
        <w:spacing w:after="0" w:line="240" w:lineRule="auto"/>
        <w:jc w:val="both"/>
        <w:rPr>
          <w:rFonts w:ascii="Times New Roman" w:eastAsia="Arial" w:hAnsi="Times New Roman" w:cs="Times New Roman"/>
          <w:color w:val="002060"/>
          <w:sz w:val="24"/>
          <w:szCs w:val="24"/>
          <w:highlight w:val="yellow"/>
        </w:rPr>
      </w:pPr>
    </w:p>
    <w:sdt>
      <w:sdtPr>
        <w:rPr>
          <w:rFonts w:ascii="Times New Roman" w:eastAsiaTheme="minorEastAsia" w:hAnsi="Times New Roman" w:cs="Times New Roman"/>
          <w:b/>
          <w:bCs/>
          <w:color w:val="auto"/>
          <w:sz w:val="21"/>
          <w:szCs w:val="21"/>
        </w:rPr>
        <w:id w:val="-877164015"/>
        <w:docPartObj>
          <w:docPartGallery w:val="Cover Pages"/>
          <w:docPartUnique/>
        </w:docPartObj>
      </w:sdtPr>
      <w:sdtEndPr>
        <w:rPr>
          <w:b w:val="0"/>
          <w:bCs w:val="0"/>
          <w:highlight w:val="yellow"/>
        </w:rPr>
      </w:sdtEndPr>
      <w:sdtContent>
        <w:p w14:paraId="1BC9BD5F" w14:textId="56A2EF4F" w:rsidR="00FD6D26" w:rsidRPr="005453B1" w:rsidRDefault="00FD6D26" w:rsidP="00FD6D26">
          <w:pPr>
            <w:pStyle w:val="Antrat5"/>
            <w:tabs>
              <w:tab w:val="left" w:pos="567"/>
              <w:tab w:val="left" w:pos="709"/>
            </w:tabs>
            <w:jc w:val="center"/>
            <w:rPr>
              <w:rFonts w:ascii="Times New Roman" w:eastAsiaTheme="minorEastAsia" w:hAnsi="Times New Roman" w:cs="Times New Roman"/>
              <w:b/>
              <w:bCs/>
              <w:color w:val="auto"/>
            </w:rPr>
          </w:pPr>
        </w:p>
        <w:p w14:paraId="103031BD" w14:textId="7E03FAD5" w:rsidR="00FD6D26" w:rsidRDefault="00FD6D26" w:rsidP="00FD6D26">
          <w:pPr>
            <w:rPr>
              <w:rFonts w:ascii="Times New Roman" w:hAnsi="Times New Roman" w:cs="Times New Roman"/>
              <w:sz w:val="24"/>
              <w:szCs w:val="24"/>
            </w:rPr>
          </w:pPr>
        </w:p>
        <w:p w14:paraId="26622C6B" w14:textId="77777777" w:rsidR="004335D2" w:rsidRPr="005453B1" w:rsidRDefault="004335D2" w:rsidP="00FD6D26">
          <w:pPr>
            <w:rPr>
              <w:rFonts w:ascii="Times New Roman" w:hAnsi="Times New Roman" w:cs="Times New Roman"/>
              <w:sz w:val="24"/>
              <w:szCs w:val="24"/>
            </w:rPr>
          </w:pPr>
        </w:p>
        <w:p w14:paraId="1BB23095" w14:textId="1DFE8D69" w:rsidR="00A562F7" w:rsidRPr="00F80713" w:rsidRDefault="00A562F7" w:rsidP="00FD6D26">
          <w:pPr>
            <w:rPr>
              <w:rFonts w:ascii="Times New Roman" w:hAnsi="Times New Roman" w:cs="Times New Roman"/>
              <w:sz w:val="28"/>
              <w:szCs w:val="28"/>
            </w:rPr>
          </w:pPr>
        </w:p>
        <w:p w14:paraId="4983C159" w14:textId="5E9D42C1" w:rsidR="00A562F7" w:rsidRPr="005453B1" w:rsidRDefault="00A562F7" w:rsidP="00FD6D26">
          <w:pPr>
            <w:rPr>
              <w:rFonts w:ascii="Times New Roman" w:hAnsi="Times New Roman" w:cs="Times New Roman"/>
              <w:sz w:val="24"/>
              <w:szCs w:val="24"/>
            </w:rPr>
          </w:pPr>
        </w:p>
        <w:p w14:paraId="31232CA7" w14:textId="1704F23C" w:rsidR="004C57AC" w:rsidRPr="005453B1" w:rsidRDefault="006F6BC7" w:rsidP="005A262E">
          <w:pPr>
            <w:tabs>
              <w:tab w:val="left" w:pos="1843"/>
            </w:tabs>
            <w:jc w:val="center"/>
            <w:rPr>
              <w:rFonts w:ascii="Times New Roman" w:hAnsi="Times New Roman" w:cs="Times New Roman"/>
              <w:b/>
              <w:bCs/>
              <w:sz w:val="24"/>
              <w:szCs w:val="24"/>
            </w:rPr>
          </w:pPr>
          <w:r w:rsidRPr="00A42B1D">
            <w:rPr>
              <w:rFonts w:ascii="Times New Roman" w:hAnsi="Times New Roman"/>
              <w:b/>
              <w:sz w:val="24"/>
              <w:szCs w:val="24"/>
            </w:rPr>
            <w:t xml:space="preserve">SUPAPRASTINTO </w:t>
          </w:r>
          <w:r w:rsidR="00FB719B" w:rsidRPr="00A42B1D">
            <w:rPr>
              <w:rFonts w:ascii="Times New Roman" w:hAnsi="Times New Roman"/>
              <w:b/>
              <w:sz w:val="24"/>
              <w:szCs w:val="24"/>
            </w:rPr>
            <w:t xml:space="preserve">ATVIRO VIEŠOJO PIRKIMO </w:t>
          </w:r>
          <w:r w:rsidR="009F1157" w:rsidRPr="00931C3B">
            <w:rPr>
              <w:rFonts w:ascii="Times New Roman" w:hAnsi="Times New Roman" w:cs="Times New Roman"/>
              <w:b/>
              <w:bCs/>
              <w:sz w:val="24"/>
              <w:szCs w:val="24"/>
              <w:shd w:val="clear" w:color="auto" w:fill="FFFFFF"/>
            </w:rPr>
            <w:t>RASEINIŲ R. SAV.  GATVIŲ APŠVIETIMO PASLAUGOS  SKAITMENIZAVIMAS, ĮSIGYJANT GATVIŲ APŠVIETIMO VALDYMO ĮRANGOS MONTAVIMO IR APTARNAVIMO DARBUS</w:t>
          </w:r>
          <w:r w:rsidR="009F1157">
            <w:rPr>
              <w:rFonts w:ascii="Times New Roman" w:hAnsi="Times New Roman" w:cs="Times New Roman"/>
              <w:b/>
              <w:bCs/>
              <w:sz w:val="24"/>
              <w:szCs w:val="24"/>
              <w:shd w:val="clear" w:color="auto" w:fill="FFFFFF"/>
            </w:rPr>
            <w:t xml:space="preserve"> SU PROGRAMINE ĮRANGA</w:t>
          </w:r>
          <w:r w:rsidR="009F1157" w:rsidRPr="005453B1">
            <w:rPr>
              <w:rFonts w:ascii="Times New Roman" w:hAnsi="Times New Roman" w:cs="Times New Roman"/>
              <w:b/>
              <w:bCs/>
              <w:sz w:val="24"/>
              <w:szCs w:val="24"/>
            </w:rPr>
            <w:t xml:space="preserve"> </w:t>
          </w:r>
          <w:r w:rsidR="00FD6D26" w:rsidRPr="005453B1">
            <w:rPr>
              <w:rFonts w:ascii="Times New Roman" w:hAnsi="Times New Roman" w:cs="Times New Roman"/>
              <w:b/>
              <w:bCs/>
              <w:sz w:val="24"/>
              <w:szCs w:val="24"/>
            </w:rPr>
            <w:t>SPECIALIOSIOS SĄLYGOS</w:t>
          </w:r>
        </w:p>
        <w:p w14:paraId="75C3A9D6" w14:textId="77777777" w:rsidR="004C57AC" w:rsidRPr="005453B1" w:rsidRDefault="004C57AC" w:rsidP="005A262E">
          <w:pPr>
            <w:tabs>
              <w:tab w:val="left" w:pos="1843"/>
            </w:tabs>
            <w:jc w:val="center"/>
            <w:rPr>
              <w:rFonts w:ascii="Times New Roman" w:hAnsi="Times New Roman" w:cs="Times New Roman"/>
              <w:b/>
              <w:bCs/>
              <w:sz w:val="24"/>
              <w:szCs w:val="24"/>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6E577944" w14:textId="77777777" w:rsidR="004C57AC" w:rsidRPr="005453B1" w:rsidRDefault="004C57AC" w:rsidP="004C57AC">
              <w:pPr>
                <w:pStyle w:val="Turinioantrat"/>
                <w:tabs>
                  <w:tab w:val="left" w:pos="6555"/>
                </w:tabs>
                <w:rPr>
                  <w:rFonts w:ascii="Times New Roman" w:hAnsi="Times New Roman" w:cs="Times New Roman"/>
                  <w:sz w:val="24"/>
                  <w:szCs w:val="24"/>
                </w:rPr>
              </w:pPr>
              <w:r w:rsidRPr="005453B1">
                <w:rPr>
                  <w:rFonts w:ascii="Times New Roman" w:hAnsi="Times New Roman" w:cs="Times New Roman"/>
                  <w:sz w:val="24"/>
                  <w:szCs w:val="24"/>
                </w:rPr>
                <w:t>TURINYS</w:t>
              </w:r>
              <w:r w:rsidRPr="005453B1">
                <w:rPr>
                  <w:rFonts w:ascii="Times New Roman" w:hAnsi="Times New Roman" w:cs="Times New Roman"/>
                  <w:sz w:val="24"/>
                  <w:szCs w:val="24"/>
                </w:rPr>
                <w:tab/>
              </w:r>
            </w:p>
            <w:p w14:paraId="25318EEE" w14:textId="77777777" w:rsidR="007D009F" w:rsidRPr="00941CDD" w:rsidRDefault="00BF1420" w:rsidP="007D009F">
              <w:pPr>
                <w:tabs>
                  <w:tab w:val="left" w:pos="142"/>
                  <w:tab w:val="right" w:leader="dot" w:pos="9962"/>
                </w:tabs>
                <w:spacing w:after="0"/>
                <w:ind w:left="426" w:hanging="284"/>
                <w:rPr>
                  <w:rFonts w:ascii="Times New Roman" w:hAnsi="Times New Roman" w:cs="Times New Roman"/>
                  <w:noProof/>
                  <w:sz w:val="24"/>
                  <w:szCs w:val="24"/>
                  <w:lang w:val="sv-SE" w:eastAsia="en-US"/>
                </w:rPr>
              </w:pPr>
              <w:hyperlink w:anchor="_Toc126333928" w:history="1">
                <w:r w:rsidR="007D009F" w:rsidRPr="005453B1">
                  <w:rPr>
                    <w:rFonts w:ascii="Times New Roman" w:hAnsi="Times New Roman" w:cs="Times New Roman"/>
                    <w:noProof/>
                    <w:sz w:val="24"/>
                    <w:szCs w:val="24"/>
                  </w:rPr>
                  <w:t>1.</w:t>
                </w:r>
                <w:r w:rsidR="007D009F" w:rsidRPr="00941CDD">
                  <w:rPr>
                    <w:rFonts w:ascii="Times New Roman" w:hAnsi="Times New Roman" w:cs="Times New Roman"/>
                    <w:noProof/>
                    <w:sz w:val="24"/>
                    <w:szCs w:val="24"/>
                    <w:lang w:val="sv-SE" w:eastAsia="en-US"/>
                  </w:rPr>
                  <w:tab/>
                </w:r>
                <w:r w:rsidR="007D009F" w:rsidRPr="005453B1">
                  <w:rPr>
                    <w:rFonts w:ascii="Times New Roman" w:hAnsi="Times New Roman" w:cs="Times New Roman"/>
                    <w:noProof/>
                    <w:sz w:val="24"/>
                    <w:szCs w:val="24"/>
                  </w:rPr>
                  <w:t>Bendra informacija</w:t>
                </w:r>
                <w:r w:rsidR="007D009F" w:rsidRPr="005453B1">
                  <w:rPr>
                    <w:rFonts w:ascii="Times New Roman" w:hAnsi="Times New Roman" w:cs="Times New Roman"/>
                    <w:noProof/>
                    <w:webHidden/>
                    <w:sz w:val="24"/>
                    <w:szCs w:val="24"/>
                  </w:rPr>
                  <w:tab/>
                </w:r>
                <w:r w:rsidR="007D009F" w:rsidRPr="005453B1">
                  <w:rPr>
                    <w:rFonts w:ascii="Times New Roman" w:hAnsi="Times New Roman" w:cs="Times New Roman"/>
                    <w:noProof/>
                    <w:webHidden/>
                    <w:sz w:val="24"/>
                    <w:szCs w:val="24"/>
                  </w:rPr>
                  <w:fldChar w:fldCharType="begin"/>
                </w:r>
                <w:r w:rsidR="007D009F" w:rsidRPr="005453B1">
                  <w:rPr>
                    <w:rFonts w:ascii="Times New Roman" w:hAnsi="Times New Roman" w:cs="Times New Roman"/>
                    <w:noProof/>
                    <w:webHidden/>
                    <w:sz w:val="24"/>
                    <w:szCs w:val="24"/>
                  </w:rPr>
                  <w:instrText xml:space="preserve"> PAGEREF _Toc126333928 \h </w:instrText>
                </w:r>
                <w:r w:rsidR="007D009F" w:rsidRPr="005453B1">
                  <w:rPr>
                    <w:rFonts w:ascii="Times New Roman" w:hAnsi="Times New Roman" w:cs="Times New Roman"/>
                    <w:noProof/>
                    <w:webHidden/>
                    <w:sz w:val="24"/>
                    <w:szCs w:val="24"/>
                  </w:rPr>
                </w:r>
                <w:r w:rsidR="007D009F" w:rsidRPr="005453B1">
                  <w:rPr>
                    <w:rFonts w:ascii="Times New Roman" w:hAnsi="Times New Roman" w:cs="Times New Roman"/>
                    <w:noProof/>
                    <w:webHidden/>
                    <w:sz w:val="24"/>
                    <w:szCs w:val="24"/>
                  </w:rPr>
                  <w:fldChar w:fldCharType="separate"/>
                </w:r>
                <w:r w:rsidR="007D009F" w:rsidRPr="005453B1">
                  <w:rPr>
                    <w:rFonts w:ascii="Times New Roman" w:hAnsi="Times New Roman" w:cs="Times New Roman"/>
                    <w:noProof/>
                    <w:webHidden/>
                    <w:sz w:val="24"/>
                    <w:szCs w:val="24"/>
                  </w:rPr>
                  <w:t>2</w:t>
                </w:r>
                <w:r w:rsidR="007D009F" w:rsidRPr="005453B1">
                  <w:rPr>
                    <w:rFonts w:ascii="Times New Roman" w:hAnsi="Times New Roman" w:cs="Times New Roman"/>
                    <w:noProof/>
                    <w:webHidden/>
                    <w:sz w:val="24"/>
                    <w:szCs w:val="24"/>
                  </w:rPr>
                  <w:fldChar w:fldCharType="end"/>
                </w:r>
              </w:hyperlink>
            </w:p>
            <w:p w14:paraId="79450744" w14:textId="72E59A6F" w:rsidR="007D009F" w:rsidRPr="00941CDD" w:rsidRDefault="00BF1420" w:rsidP="007D009F">
              <w:pPr>
                <w:tabs>
                  <w:tab w:val="left" w:pos="142"/>
                  <w:tab w:val="right" w:leader="dot" w:pos="9962"/>
                </w:tabs>
                <w:spacing w:after="0"/>
                <w:ind w:left="426" w:hanging="284"/>
                <w:rPr>
                  <w:rFonts w:ascii="Times New Roman" w:hAnsi="Times New Roman" w:cs="Times New Roman"/>
                  <w:noProof/>
                  <w:sz w:val="24"/>
                  <w:szCs w:val="24"/>
                  <w:lang w:val="sv-SE" w:eastAsia="en-US"/>
                </w:rPr>
              </w:pPr>
              <w:hyperlink w:anchor="_Toc126333929" w:history="1">
                <w:r w:rsidR="007D009F" w:rsidRPr="005453B1">
                  <w:rPr>
                    <w:rFonts w:ascii="Times New Roman" w:hAnsi="Times New Roman" w:cs="Times New Roman"/>
                    <w:noProof/>
                    <w:sz w:val="24"/>
                    <w:szCs w:val="24"/>
                  </w:rPr>
                  <w:t>2.  Pirkimo objektas</w:t>
                </w:r>
                <w:r w:rsidR="007D009F" w:rsidRPr="005453B1">
                  <w:rPr>
                    <w:rFonts w:ascii="Times New Roman" w:hAnsi="Times New Roman" w:cs="Times New Roman"/>
                    <w:noProof/>
                    <w:webHidden/>
                    <w:sz w:val="24"/>
                    <w:szCs w:val="24"/>
                  </w:rPr>
                  <w:tab/>
                  <w:t>2</w:t>
                </w:r>
              </w:hyperlink>
            </w:p>
            <w:p w14:paraId="6834AE7E" w14:textId="4DACCF21" w:rsidR="007D009F" w:rsidRPr="00941CDD" w:rsidRDefault="00BF1420" w:rsidP="007D009F">
              <w:pPr>
                <w:tabs>
                  <w:tab w:val="left" w:pos="142"/>
                  <w:tab w:val="right" w:leader="dot" w:pos="9962"/>
                </w:tabs>
                <w:spacing w:after="0"/>
                <w:ind w:left="426" w:hanging="284"/>
                <w:rPr>
                  <w:rFonts w:ascii="Times New Roman" w:hAnsi="Times New Roman" w:cs="Times New Roman"/>
                  <w:noProof/>
                  <w:sz w:val="24"/>
                  <w:szCs w:val="24"/>
                  <w:lang w:val="sv-SE" w:eastAsia="en-US"/>
                </w:rPr>
              </w:pPr>
              <w:hyperlink w:anchor="_Toc126333930" w:history="1">
                <w:r w:rsidR="007D009F" w:rsidRPr="005453B1">
                  <w:rPr>
                    <w:rFonts w:ascii="Times New Roman" w:hAnsi="Times New Roman" w:cs="Times New Roman"/>
                    <w:noProof/>
                    <w:sz w:val="24"/>
                    <w:szCs w:val="24"/>
                  </w:rPr>
                  <w:t>3.  Susitikimai su tiekėjais ir objekto apžiūra</w:t>
                </w:r>
                <w:r w:rsidR="007D009F" w:rsidRPr="005453B1">
                  <w:rPr>
                    <w:rFonts w:ascii="Times New Roman" w:hAnsi="Times New Roman" w:cs="Times New Roman"/>
                    <w:noProof/>
                    <w:webHidden/>
                    <w:sz w:val="24"/>
                    <w:szCs w:val="24"/>
                  </w:rPr>
                  <w:tab/>
                  <w:t>2</w:t>
                </w:r>
              </w:hyperlink>
            </w:p>
            <w:p w14:paraId="4816FC1A" w14:textId="12F3871A" w:rsidR="007D009F" w:rsidRPr="00941CDD" w:rsidRDefault="00BF1420" w:rsidP="007D009F">
              <w:pPr>
                <w:tabs>
                  <w:tab w:val="left" w:pos="142"/>
                  <w:tab w:val="right" w:leader="dot" w:pos="9962"/>
                </w:tabs>
                <w:spacing w:after="0"/>
                <w:ind w:left="426" w:hanging="284"/>
                <w:rPr>
                  <w:rFonts w:ascii="Times New Roman" w:hAnsi="Times New Roman" w:cs="Times New Roman"/>
                  <w:noProof/>
                  <w:sz w:val="24"/>
                  <w:szCs w:val="24"/>
                  <w:lang w:val="sv-SE" w:eastAsia="en-US"/>
                </w:rPr>
              </w:pPr>
              <w:hyperlink w:anchor="_Toc126333931" w:history="1">
                <w:r w:rsidR="007D009F" w:rsidRPr="005453B1">
                  <w:rPr>
                    <w:rFonts w:ascii="Times New Roman" w:hAnsi="Times New Roman" w:cs="Times New Roman"/>
                    <w:noProof/>
                    <w:sz w:val="24"/>
                    <w:szCs w:val="24"/>
                  </w:rPr>
                  <w:t>4.  Tiekėjų pašalinimo pagrindai ir kvalifikacijos reikalavimai</w:t>
                </w:r>
                <w:r w:rsidR="007D009F" w:rsidRPr="005453B1">
                  <w:rPr>
                    <w:rFonts w:ascii="Times New Roman" w:hAnsi="Times New Roman" w:cs="Times New Roman"/>
                    <w:noProof/>
                    <w:webHidden/>
                    <w:sz w:val="24"/>
                    <w:szCs w:val="24"/>
                  </w:rPr>
                  <w:tab/>
                  <w:t>3</w:t>
                </w:r>
              </w:hyperlink>
            </w:p>
            <w:p w14:paraId="34D2539A" w14:textId="1560EEAB" w:rsidR="007D009F" w:rsidRPr="00941CDD" w:rsidRDefault="00BF1420" w:rsidP="007D009F">
              <w:pPr>
                <w:tabs>
                  <w:tab w:val="left" w:pos="142"/>
                  <w:tab w:val="right" w:leader="dot" w:pos="9962"/>
                </w:tabs>
                <w:spacing w:after="0"/>
                <w:ind w:left="426" w:hanging="284"/>
                <w:rPr>
                  <w:rFonts w:ascii="Times New Roman" w:hAnsi="Times New Roman" w:cs="Times New Roman"/>
                  <w:noProof/>
                  <w:sz w:val="24"/>
                  <w:szCs w:val="24"/>
                  <w:lang w:val="sv-SE" w:eastAsia="en-US"/>
                </w:rPr>
              </w:pPr>
              <w:hyperlink w:anchor="_Toc126333932" w:history="1">
                <w:r w:rsidR="007D009F" w:rsidRPr="005453B1">
                  <w:rPr>
                    <w:rFonts w:ascii="Times New Roman" w:hAnsi="Times New Roman" w:cs="Times New Roman"/>
                    <w:noProof/>
                    <w:sz w:val="24"/>
                    <w:szCs w:val="24"/>
                  </w:rPr>
                  <w:t>5.  Reikalavimai, susiję su nacionaliniu saugumu</w:t>
                </w:r>
                <w:r w:rsidR="007D009F" w:rsidRPr="005453B1">
                  <w:rPr>
                    <w:rFonts w:ascii="Times New Roman" w:hAnsi="Times New Roman" w:cs="Times New Roman"/>
                    <w:noProof/>
                    <w:webHidden/>
                    <w:sz w:val="24"/>
                    <w:szCs w:val="24"/>
                  </w:rPr>
                  <w:tab/>
                  <w:t>3</w:t>
                </w:r>
              </w:hyperlink>
            </w:p>
            <w:p w14:paraId="03DE12D7" w14:textId="13BCEEE8" w:rsidR="007D009F" w:rsidRPr="00941CDD" w:rsidRDefault="00BF1420" w:rsidP="007D009F">
              <w:pPr>
                <w:tabs>
                  <w:tab w:val="left" w:pos="142"/>
                  <w:tab w:val="right" w:leader="dot" w:pos="9962"/>
                </w:tabs>
                <w:spacing w:after="0"/>
                <w:ind w:left="426" w:hanging="284"/>
                <w:rPr>
                  <w:rFonts w:ascii="Times New Roman" w:hAnsi="Times New Roman" w:cs="Times New Roman"/>
                  <w:noProof/>
                  <w:sz w:val="24"/>
                  <w:szCs w:val="24"/>
                  <w:lang w:val="sv-SE" w:eastAsia="en-US"/>
                </w:rPr>
              </w:pPr>
              <w:hyperlink w:anchor="_Toc126333933" w:history="1">
                <w:r w:rsidR="007D009F" w:rsidRPr="005453B1">
                  <w:rPr>
                    <w:rFonts w:ascii="Times New Roman" w:hAnsi="Times New Roman" w:cs="Times New Roman"/>
                    <w:noProof/>
                    <w:sz w:val="24"/>
                    <w:szCs w:val="24"/>
                  </w:rPr>
                  <w:t>6.  Specialieji reikalavimai pasiūlymų rengimui ir pateikimui</w:t>
                </w:r>
                <w:r w:rsidR="007D009F" w:rsidRPr="005453B1">
                  <w:rPr>
                    <w:rFonts w:ascii="Times New Roman" w:hAnsi="Times New Roman" w:cs="Times New Roman"/>
                    <w:noProof/>
                    <w:webHidden/>
                    <w:sz w:val="24"/>
                    <w:szCs w:val="24"/>
                  </w:rPr>
                  <w:tab/>
                  <w:t>3</w:t>
                </w:r>
              </w:hyperlink>
            </w:p>
            <w:p w14:paraId="7985780D" w14:textId="52BF53A0" w:rsidR="007D009F" w:rsidRPr="00941CDD" w:rsidRDefault="00BF1420" w:rsidP="007D009F">
              <w:pPr>
                <w:tabs>
                  <w:tab w:val="left" w:pos="142"/>
                  <w:tab w:val="right" w:leader="dot" w:pos="9962"/>
                </w:tabs>
                <w:spacing w:after="0"/>
                <w:ind w:left="426" w:hanging="284"/>
                <w:rPr>
                  <w:rFonts w:ascii="Times New Roman" w:hAnsi="Times New Roman" w:cs="Times New Roman"/>
                  <w:noProof/>
                  <w:sz w:val="24"/>
                  <w:szCs w:val="24"/>
                  <w:lang w:val="sv-SE" w:eastAsia="en-US"/>
                </w:rPr>
              </w:pPr>
              <w:hyperlink w:anchor="_Toc126333934" w:history="1">
                <w:r w:rsidR="007D009F" w:rsidRPr="005453B1">
                  <w:rPr>
                    <w:rFonts w:ascii="Times New Roman" w:eastAsia="Calibri" w:hAnsi="Times New Roman" w:cs="Times New Roman"/>
                    <w:noProof/>
                    <w:sz w:val="24"/>
                    <w:szCs w:val="24"/>
                  </w:rPr>
                  <w:t>7.</w:t>
                </w:r>
                <w:r w:rsidR="007D009F" w:rsidRPr="00941CDD">
                  <w:rPr>
                    <w:rFonts w:ascii="Times New Roman" w:hAnsi="Times New Roman" w:cs="Times New Roman"/>
                    <w:noProof/>
                    <w:sz w:val="24"/>
                    <w:szCs w:val="24"/>
                    <w:lang w:val="sv-SE" w:eastAsia="en-US"/>
                  </w:rPr>
                  <w:tab/>
                </w:r>
                <w:r w:rsidR="007D009F" w:rsidRPr="005453B1">
                  <w:rPr>
                    <w:rFonts w:ascii="Times New Roman" w:hAnsi="Times New Roman" w:cs="Times New Roman"/>
                    <w:noProof/>
                    <w:sz w:val="24"/>
                    <w:szCs w:val="24"/>
                  </w:rPr>
                  <w:t>Pasiūlymo galiojimo užtikrinimas</w:t>
                </w:r>
                <w:r w:rsidR="007D009F" w:rsidRPr="005453B1">
                  <w:rPr>
                    <w:rFonts w:ascii="Times New Roman" w:hAnsi="Times New Roman" w:cs="Times New Roman"/>
                    <w:noProof/>
                    <w:webHidden/>
                    <w:sz w:val="24"/>
                    <w:szCs w:val="24"/>
                  </w:rPr>
                  <w:tab/>
                  <w:t>4</w:t>
                </w:r>
              </w:hyperlink>
            </w:p>
            <w:p w14:paraId="105B8289" w14:textId="27698A8D" w:rsidR="007D009F" w:rsidRPr="00941CDD" w:rsidRDefault="00BF1420" w:rsidP="007D009F">
              <w:pPr>
                <w:tabs>
                  <w:tab w:val="left" w:pos="142"/>
                  <w:tab w:val="right" w:leader="dot" w:pos="9962"/>
                </w:tabs>
                <w:spacing w:after="0"/>
                <w:ind w:left="426" w:hanging="284"/>
                <w:rPr>
                  <w:rFonts w:ascii="Times New Roman" w:hAnsi="Times New Roman" w:cs="Times New Roman"/>
                  <w:noProof/>
                  <w:sz w:val="24"/>
                  <w:szCs w:val="24"/>
                  <w:lang w:val="sv-SE" w:eastAsia="en-US"/>
                </w:rPr>
              </w:pPr>
              <w:hyperlink w:anchor="_Toc126333935" w:history="1">
                <w:r w:rsidR="007D009F" w:rsidRPr="005453B1">
                  <w:rPr>
                    <w:rFonts w:ascii="Times New Roman" w:eastAsia="Calibri" w:hAnsi="Times New Roman" w:cs="Times New Roman"/>
                    <w:noProof/>
                    <w:sz w:val="24"/>
                    <w:szCs w:val="24"/>
                  </w:rPr>
                  <w:t>8.</w:t>
                </w:r>
                <w:r w:rsidR="007D009F" w:rsidRPr="00941CDD">
                  <w:rPr>
                    <w:rFonts w:ascii="Times New Roman" w:hAnsi="Times New Roman" w:cs="Times New Roman"/>
                    <w:noProof/>
                    <w:sz w:val="24"/>
                    <w:szCs w:val="24"/>
                    <w:lang w:val="sv-SE" w:eastAsia="en-US"/>
                  </w:rPr>
                  <w:tab/>
                </w:r>
                <w:r w:rsidR="007D009F" w:rsidRPr="005453B1">
                  <w:rPr>
                    <w:rFonts w:ascii="Times New Roman" w:hAnsi="Times New Roman" w:cs="Times New Roman"/>
                    <w:noProof/>
                    <w:sz w:val="24"/>
                    <w:szCs w:val="24"/>
                  </w:rPr>
                  <w:t>Elektroninis aukcionas</w:t>
                </w:r>
                <w:r w:rsidR="007D009F" w:rsidRPr="005453B1">
                  <w:rPr>
                    <w:rFonts w:ascii="Times New Roman" w:hAnsi="Times New Roman" w:cs="Times New Roman"/>
                    <w:noProof/>
                    <w:webHidden/>
                    <w:sz w:val="24"/>
                    <w:szCs w:val="24"/>
                  </w:rPr>
                  <w:tab/>
                  <w:t>4</w:t>
                </w:r>
              </w:hyperlink>
            </w:p>
            <w:p w14:paraId="21AB8655" w14:textId="52924100" w:rsidR="007D009F" w:rsidRPr="00941CDD" w:rsidRDefault="00BF1420" w:rsidP="007D009F">
              <w:pPr>
                <w:tabs>
                  <w:tab w:val="left" w:pos="142"/>
                  <w:tab w:val="right" w:leader="dot" w:pos="9962"/>
                </w:tabs>
                <w:spacing w:after="0"/>
                <w:ind w:left="426" w:hanging="284"/>
                <w:rPr>
                  <w:rFonts w:ascii="Times New Roman" w:hAnsi="Times New Roman" w:cs="Times New Roman"/>
                  <w:noProof/>
                  <w:sz w:val="24"/>
                  <w:szCs w:val="24"/>
                  <w:lang w:val="sv-SE" w:eastAsia="en-US"/>
                </w:rPr>
              </w:pPr>
              <w:hyperlink w:anchor="_Toc126333936" w:history="1">
                <w:r w:rsidR="007D009F" w:rsidRPr="005453B1">
                  <w:rPr>
                    <w:rFonts w:ascii="Times New Roman" w:eastAsia="Calibri" w:hAnsi="Times New Roman" w:cs="Times New Roman"/>
                    <w:noProof/>
                    <w:sz w:val="24"/>
                    <w:szCs w:val="24"/>
                  </w:rPr>
                  <w:t>9.</w:t>
                </w:r>
                <w:r w:rsidR="007D009F" w:rsidRPr="00941CDD">
                  <w:rPr>
                    <w:rFonts w:ascii="Times New Roman" w:hAnsi="Times New Roman" w:cs="Times New Roman"/>
                    <w:noProof/>
                    <w:sz w:val="24"/>
                    <w:szCs w:val="24"/>
                    <w:lang w:val="sv-SE" w:eastAsia="en-US"/>
                  </w:rPr>
                  <w:tab/>
                </w:r>
                <w:r w:rsidR="007D009F" w:rsidRPr="005453B1">
                  <w:rPr>
                    <w:rFonts w:ascii="Times New Roman" w:hAnsi="Times New Roman" w:cs="Times New Roman"/>
                    <w:noProof/>
                    <w:sz w:val="24"/>
                    <w:szCs w:val="24"/>
                  </w:rPr>
                  <w:t>Pasiūlymų vertinimas</w:t>
                </w:r>
                <w:r w:rsidR="007D009F" w:rsidRPr="005453B1">
                  <w:rPr>
                    <w:rFonts w:ascii="Times New Roman" w:hAnsi="Times New Roman" w:cs="Times New Roman"/>
                    <w:noProof/>
                    <w:webHidden/>
                    <w:sz w:val="24"/>
                    <w:szCs w:val="24"/>
                  </w:rPr>
                  <w:tab/>
                  <w:t>4</w:t>
                </w:r>
              </w:hyperlink>
            </w:p>
            <w:p w14:paraId="4C4D2612" w14:textId="7E972CBB" w:rsidR="007D009F" w:rsidRPr="00941CDD" w:rsidRDefault="00BF1420" w:rsidP="007D009F">
              <w:pPr>
                <w:tabs>
                  <w:tab w:val="left" w:pos="142"/>
                  <w:tab w:val="right" w:leader="dot" w:pos="9962"/>
                </w:tabs>
                <w:spacing w:after="0"/>
                <w:ind w:left="426" w:hanging="284"/>
                <w:rPr>
                  <w:rFonts w:ascii="Times New Roman" w:hAnsi="Times New Roman" w:cs="Times New Roman"/>
                  <w:noProof/>
                  <w:sz w:val="24"/>
                  <w:szCs w:val="24"/>
                  <w:lang w:val="sv-SE" w:eastAsia="en-US"/>
                </w:rPr>
              </w:pPr>
              <w:hyperlink w:anchor="_Toc126333937" w:history="1">
                <w:r w:rsidR="007D009F" w:rsidRPr="005453B1">
                  <w:rPr>
                    <w:rFonts w:ascii="Times New Roman" w:eastAsia="Calibri" w:hAnsi="Times New Roman" w:cs="Times New Roman"/>
                    <w:noProof/>
                    <w:sz w:val="24"/>
                    <w:szCs w:val="24"/>
                  </w:rPr>
                  <w:t>10.</w:t>
                </w:r>
                <w:r w:rsidR="00A600C9" w:rsidRPr="00941CDD">
                  <w:rPr>
                    <w:rFonts w:ascii="Times New Roman" w:hAnsi="Times New Roman" w:cs="Times New Roman"/>
                    <w:noProof/>
                    <w:sz w:val="24"/>
                    <w:szCs w:val="24"/>
                    <w:lang w:val="sv-SE" w:eastAsia="en-US"/>
                  </w:rPr>
                  <w:t xml:space="preserve"> </w:t>
                </w:r>
                <w:r w:rsidR="007D009F" w:rsidRPr="005453B1">
                  <w:rPr>
                    <w:rFonts w:ascii="Times New Roman" w:hAnsi="Times New Roman" w:cs="Times New Roman"/>
                    <w:noProof/>
                    <w:sz w:val="24"/>
                    <w:szCs w:val="24"/>
                  </w:rPr>
                  <w:t>Sutarties sudarymas</w:t>
                </w:r>
                <w:r w:rsidR="007D009F" w:rsidRPr="005453B1">
                  <w:rPr>
                    <w:rFonts w:ascii="Times New Roman" w:hAnsi="Times New Roman" w:cs="Times New Roman"/>
                    <w:noProof/>
                    <w:webHidden/>
                    <w:sz w:val="24"/>
                    <w:szCs w:val="24"/>
                  </w:rPr>
                  <w:tab/>
                  <w:t>5</w:t>
                </w:r>
              </w:hyperlink>
            </w:p>
            <w:p w14:paraId="46BA6D69" w14:textId="089BF45A" w:rsidR="007D009F" w:rsidRPr="00941CDD" w:rsidRDefault="00BF1420" w:rsidP="007D009F">
              <w:pPr>
                <w:tabs>
                  <w:tab w:val="left" w:pos="142"/>
                  <w:tab w:val="right" w:leader="dot" w:pos="9962"/>
                </w:tabs>
                <w:spacing w:after="0"/>
                <w:ind w:left="426" w:hanging="284"/>
                <w:rPr>
                  <w:rFonts w:ascii="Times New Roman" w:hAnsi="Times New Roman" w:cs="Times New Roman"/>
                  <w:noProof/>
                  <w:sz w:val="24"/>
                  <w:szCs w:val="24"/>
                  <w:lang w:val="sv-SE" w:eastAsia="en-US"/>
                </w:rPr>
              </w:pPr>
              <w:hyperlink w:anchor="_Toc126333938" w:history="1">
                <w:r w:rsidR="007D009F" w:rsidRPr="005453B1">
                  <w:rPr>
                    <w:rFonts w:ascii="Times New Roman" w:hAnsi="Times New Roman" w:cs="Times New Roman"/>
                    <w:noProof/>
                    <w:sz w:val="24"/>
                    <w:szCs w:val="24"/>
                  </w:rPr>
                  <w:t>11.</w:t>
                </w:r>
                <w:r w:rsidR="007D009F" w:rsidRPr="00941CDD">
                  <w:rPr>
                    <w:rFonts w:ascii="Times New Roman" w:hAnsi="Times New Roman" w:cs="Times New Roman"/>
                    <w:noProof/>
                    <w:sz w:val="24"/>
                    <w:szCs w:val="24"/>
                    <w:lang w:val="sv-SE" w:eastAsia="en-US"/>
                  </w:rPr>
                  <w:t xml:space="preserve"> </w:t>
                </w:r>
                <w:r w:rsidR="007D009F" w:rsidRPr="005453B1">
                  <w:rPr>
                    <w:rFonts w:ascii="Times New Roman" w:hAnsi="Times New Roman" w:cs="Times New Roman"/>
                    <w:noProof/>
                    <w:sz w:val="24"/>
                    <w:szCs w:val="24"/>
                  </w:rPr>
                  <w:t>Kitos sąlygos</w:t>
                </w:r>
                <w:r w:rsidR="007D009F" w:rsidRPr="005453B1">
                  <w:rPr>
                    <w:rFonts w:ascii="Times New Roman" w:hAnsi="Times New Roman" w:cs="Times New Roman"/>
                    <w:noProof/>
                    <w:webHidden/>
                    <w:sz w:val="24"/>
                    <w:szCs w:val="24"/>
                  </w:rPr>
                  <w:tab/>
                  <w:t>5</w:t>
                </w:r>
              </w:hyperlink>
            </w:p>
            <w:p w14:paraId="65B79B7C" w14:textId="0C9D97A7" w:rsidR="003C445C" w:rsidRPr="005453B1" w:rsidRDefault="003C445C" w:rsidP="003C445C">
              <w:pPr>
                <w:tabs>
                  <w:tab w:val="left" w:pos="142"/>
                  <w:tab w:val="right" w:leader="dot" w:pos="9962"/>
                </w:tabs>
                <w:spacing w:after="0"/>
                <w:ind w:left="426" w:hanging="284"/>
                <w:rPr>
                  <w:rFonts w:ascii="Times New Roman" w:hAnsi="Times New Roman" w:cs="Times New Roman"/>
                  <w:noProof/>
                  <w:sz w:val="24"/>
                  <w:szCs w:val="24"/>
                </w:rPr>
              </w:pPr>
              <w:r w:rsidRPr="005453B1">
                <w:rPr>
                  <w:rFonts w:ascii="Times New Roman" w:hAnsi="Times New Roman" w:cs="Times New Roman"/>
                  <w:noProof/>
                  <w:sz w:val="24"/>
                  <w:szCs w:val="24"/>
                </w:rPr>
                <w:t>Specialiųjų pirkimo sąlygų 1 priedas „Terminai“;</w:t>
              </w:r>
            </w:p>
            <w:p w14:paraId="4FD4E393" w14:textId="77777777" w:rsidR="003C445C" w:rsidRPr="005453B1" w:rsidRDefault="003C445C" w:rsidP="003C445C">
              <w:pPr>
                <w:tabs>
                  <w:tab w:val="left" w:pos="142"/>
                  <w:tab w:val="right" w:leader="dot" w:pos="9962"/>
                </w:tabs>
                <w:spacing w:after="0"/>
                <w:ind w:left="426" w:hanging="284"/>
                <w:rPr>
                  <w:rFonts w:ascii="Times New Roman" w:hAnsi="Times New Roman" w:cs="Times New Roman"/>
                  <w:noProof/>
                  <w:sz w:val="24"/>
                  <w:szCs w:val="24"/>
                </w:rPr>
              </w:pPr>
              <w:r w:rsidRPr="005453B1">
                <w:rPr>
                  <w:rFonts w:ascii="Times New Roman" w:hAnsi="Times New Roman" w:cs="Times New Roman"/>
                  <w:noProof/>
                  <w:sz w:val="24"/>
                  <w:szCs w:val="24"/>
                </w:rPr>
                <w:t>Specialiųjų pirkimo sąlygų 2 priedas „Techninė specifikacija“;</w:t>
              </w:r>
            </w:p>
            <w:p w14:paraId="352B5E16" w14:textId="77777777" w:rsidR="003C445C" w:rsidRPr="005453B1" w:rsidRDefault="003C445C" w:rsidP="003C445C">
              <w:pPr>
                <w:tabs>
                  <w:tab w:val="left" w:pos="142"/>
                  <w:tab w:val="right" w:leader="dot" w:pos="9962"/>
                </w:tabs>
                <w:spacing w:after="0"/>
                <w:ind w:left="426" w:hanging="284"/>
                <w:rPr>
                  <w:rFonts w:ascii="Times New Roman" w:hAnsi="Times New Roman" w:cs="Times New Roman"/>
                  <w:noProof/>
                  <w:sz w:val="24"/>
                  <w:szCs w:val="24"/>
                </w:rPr>
              </w:pPr>
              <w:r w:rsidRPr="005453B1">
                <w:rPr>
                  <w:rFonts w:ascii="Times New Roman" w:hAnsi="Times New Roman" w:cs="Times New Roman"/>
                  <w:noProof/>
                  <w:sz w:val="24"/>
                  <w:szCs w:val="24"/>
                </w:rPr>
                <w:t>Specialiųjų pirkimo sąlygų 3 priedas „Pasiūlymo forma“;</w:t>
              </w:r>
            </w:p>
            <w:p w14:paraId="5BC54A1B" w14:textId="77777777" w:rsidR="003C445C" w:rsidRPr="00E74C10" w:rsidRDefault="003C445C" w:rsidP="003C445C">
              <w:pPr>
                <w:tabs>
                  <w:tab w:val="left" w:pos="142"/>
                  <w:tab w:val="right" w:leader="dot" w:pos="9962"/>
                </w:tabs>
                <w:spacing w:after="0"/>
                <w:ind w:left="426" w:hanging="284"/>
                <w:rPr>
                  <w:rFonts w:ascii="Times New Roman" w:hAnsi="Times New Roman" w:cs="Times New Roman"/>
                  <w:noProof/>
                  <w:sz w:val="24"/>
                  <w:szCs w:val="24"/>
                </w:rPr>
              </w:pPr>
              <w:r w:rsidRPr="005453B1">
                <w:rPr>
                  <w:rFonts w:ascii="Times New Roman" w:hAnsi="Times New Roman" w:cs="Times New Roman"/>
                  <w:noProof/>
                  <w:sz w:val="24"/>
                  <w:szCs w:val="24"/>
                </w:rPr>
                <w:t>Specialiųjų pirkimo sąlygų 4 priedas „</w:t>
              </w:r>
              <w:r w:rsidRPr="00E74C10">
                <w:rPr>
                  <w:rFonts w:ascii="Times New Roman" w:hAnsi="Times New Roman" w:cs="Times New Roman"/>
                  <w:noProof/>
                  <w:sz w:val="24"/>
                  <w:szCs w:val="24"/>
                </w:rPr>
                <w:t>Sutarties projektas“;</w:t>
              </w:r>
            </w:p>
            <w:p w14:paraId="6150D4A0" w14:textId="74516A7C" w:rsidR="003C445C" w:rsidRPr="000864E6" w:rsidRDefault="000864E6" w:rsidP="000864E6">
              <w:pPr>
                <w:tabs>
                  <w:tab w:val="left" w:pos="142"/>
                  <w:tab w:val="right" w:leader="dot" w:pos="9962"/>
                </w:tabs>
                <w:spacing w:after="0"/>
                <w:rPr>
                  <w:rFonts w:ascii="Times New Roman" w:hAnsi="Times New Roman" w:cs="Times New Roman"/>
                  <w:noProof/>
                  <w:sz w:val="24"/>
                  <w:szCs w:val="24"/>
                </w:rPr>
              </w:pPr>
              <w:r w:rsidRPr="00E74C10">
                <w:rPr>
                  <w:rFonts w:ascii="Times New Roman" w:hAnsi="Times New Roman" w:cs="Times New Roman"/>
                  <w:noProof/>
                  <w:sz w:val="24"/>
                  <w:szCs w:val="24"/>
                </w:rPr>
                <w:t xml:space="preserve">   </w:t>
              </w:r>
              <w:r w:rsidR="003C445C" w:rsidRPr="00E74C10">
                <w:rPr>
                  <w:rFonts w:ascii="Times New Roman" w:hAnsi="Times New Roman" w:cs="Times New Roman"/>
                  <w:noProof/>
                  <w:sz w:val="24"/>
                  <w:szCs w:val="24"/>
                </w:rPr>
                <w:t xml:space="preserve">Specialiųjų pirkimo sąlygų </w:t>
              </w:r>
              <w:r w:rsidR="007667B4" w:rsidRPr="00E74C10">
                <w:rPr>
                  <w:rFonts w:ascii="Times New Roman" w:hAnsi="Times New Roman" w:cs="Times New Roman"/>
                  <w:noProof/>
                  <w:sz w:val="24"/>
                  <w:szCs w:val="24"/>
                </w:rPr>
                <w:t>5</w:t>
              </w:r>
              <w:r w:rsidR="003C445C" w:rsidRPr="00E74C10">
                <w:rPr>
                  <w:rFonts w:ascii="Times New Roman" w:hAnsi="Times New Roman" w:cs="Times New Roman"/>
                  <w:noProof/>
                  <w:sz w:val="24"/>
                  <w:szCs w:val="24"/>
                </w:rPr>
                <w:t xml:space="preserve"> priedas „Tiekėjų kvalifikaciniai reikalavimai</w:t>
              </w:r>
              <w:r w:rsidR="0064687A" w:rsidRPr="00E74C10">
                <w:rPr>
                  <w:rFonts w:ascii="Times New Roman" w:hAnsi="Times New Roman" w:cs="Times New Roman"/>
                  <w:sz w:val="24"/>
                  <w:szCs w:val="24"/>
                </w:rPr>
                <w:t xml:space="preserve"> ir reikalavimai</w:t>
              </w:r>
              <w:r w:rsidR="0064687A" w:rsidRPr="003C445C">
                <w:rPr>
                  <w:rFonts w:ascii="Times New Roman" w:hAnsi="Times New Roman" w:cs="Times New Roman"/>
                  <w:sz w:val="24"/>
                  <w:szCs w:val="24"/>
                </w:rPr>
                <w:t xml:space="preserve"> laikytis aplinkos </w:t>
              </w:r>
              <w:r w:rsidR="0064687A">
                <w:rPr>
                  <w:rFonts w:ascii="Times New Roman" w:hAnsi="Times New Roman" w:cs="Times New Roman"/>
                  <w:sz w:val="24"/>
                  <w:szCs w:val="24"/>
                </w:rPr>
                <w:t xml:space="preserve">   </w:t>
              </w:r>
              <w:r w:rsidR="0064687A" w:rsidRPr="003C445C">
                <w:rPr>
                  <w:rFonts w:ascii="Times New Roman" w:hAnsi="Times New Roman" w:cs="Times New Roman"/>
                  <w:sz w:val="24"/>
                  <w:szCs w:val="24"/>
                </w:rPr>
                <w:t>apsaugos vadybos sistemų standartų</w:t>
              </w:r>
              <w:r w:rsidR="003C445C" w:rsidRPr="000864E6">
                <w:rPr>
                  <w:rFonts w:ascii="Times New Roman" w:hAnsi="Times New Roman" w:cs="Times New Roman"/>
                  <w:noProof/>
                  <w:sz w:val="24"/>
                  <w:szCs w:val="24"/>
                </w:rPr>
                <w:t>“;</w:t>
              </w:r>
            </w:p>
            <w:p w14:paraId="74F9EA18" w14:textId="2804144F" w:rsidR="003C445C" w:rsidRPr="000864E6" w:rsidRDefault="000864E6" w:rsidP="000864E6">
              <w:pPr>
                <w:tabs>
                  <w:tab w:val="left" w:pos="142"/>
                  <w:tab w:val="right" w:leader="dot" w:pos="9962"/>
                </w:tabs>
                <w:spacing w:after="0"/>
                <w:rPr>
                  <w:rFonts w:ascii="Times New Roman" w:hAnsi="Times New Roman" w:cs="Times New Roman"/>
                  <w:noProof/>
                  <w:sz w:val="24"/>
                  <w:szCs w:val="24"/>
                </w:rPr>
              </w:pPr>
              <w:r>
                <w:rPr>
                  <w:rFonts w:ascii="Times New Roman" w:hAnsi="Times New Roman" w:cs="Times New Roman"/>
                  <w:noProof/>
                  <w:sz w:val="24"/>
                  <w:szCs w:val="24"/>
                </w:rPr>
                <w:t xml:space="preserve">   </w:t>
              </w:r>
              <w:r w:rsidR="003C445C" w:rsidRPr="000864E6">
                <w:rPr>
                  <w:rFonts w:ascii="Times New Roman" w:hAnsi="Times New Roman" w:cs="Times New Roman"/>
                  <w:noProof/>
                  <w:sz w:val="24"/>
                  <w:szCs w:val="24"/>
                </w:rPr>
                <w:t xml:space="preserve">Specialiųjų pirkimo sąlygų </w:t>
              </w:r>
              <w:r w:rsidR="007667B4" w:rsidRPr="000864E6">
                <w:rPr>
                  <w:rFonts w:ascii="Times New Roman" w:hAnsi="Times New Roman" w:cs="Times New Roman"/>
                  <w:noProof/>
                  <w:sz w:val="24"/>
                  <w:szCs w:val="24"/>
                </w:rPr>
                <w:t>6</w:t>
              </w:r>
              <w:r w:rsidR="003C445C" w:rsidRPr="000864E6">
                <w:rPr>
                  <w:rFonts w:ascii="Times New Roman" w:hAnsi="Times New Roman" w:cs="Times New Roman"/>
                  <w:noProof/>
                  <w:sz w:val="24"/>
                  <w:szCs w:val="24"/>
                </w:rPr>
                <w:t xml:space="preserve"> priedas „Tiekėjų pašalinimo pagrindai“;</w:t>
              </w:r>
            </w:p>
            <w:p w14:paraId="224609F8" w14:textId="0A0CDCBB" w:rsidR="00977132" w:rsidRPr="00E30810" w:rsidRDefault="003C445C" w:rsidP="003C445C">
              <w:pPr>
                <w:tabs>
                  <w:tab w:val="right" w:leader="dot" w:pos="9962"/>
                </w:tabs>
                <w:spacing w:after="0"/>
                <w:rPr>
                  <w:rFonts w:ascii="Times New Roman" w:hAnsi="Times New Roman" w:cs="Times New Roman"/>
                  <w:noProof/>
                  <w:sz w:val="24"/>
                  <w:szCs w:val="24"/>
                </w:rPr>
              </w:pPr>
              <w:r w:rsidRPr="00E30810">
                <w:rPr>
                  <w:sz w:val="24"/>
                  <w:szCs w:val="24"/>
                </w:rPr>
                <w:t xml:space="preserve">   </w:t>
              </w:r>
              <w:hyperlink w:anchor="_Toc126333943" w:history="1">
                <w:bookmarkStart w:id="84" w:name="_Hlk190868797"/>
                <w:r w:rsidRPr="00E30810">
                  <w:rPr>
                    <w:rFonts w:ascii="Times New Roman" w:hAnsi="Times New Roman" w:cs="Times New Roman"/>
                    <w:noProof/>
                    <w:sz w:val="24"/>
                    <w:szCs w:val="24"/>
                  </w:rPr>
                  <w:t xml:space="preserve">Specialiųjų pirkimo </w:t>
                </w:r>
                <w:r w:rsidRPr="00E30810">
                  <w:rPr>
                    <w:rFonts w:ascii="Times New Roman" w:eastAsia="Calibri" w:hAnsi="Times New Roman" w:cs="Times New Roman"/>
                    <w:noProof/>
                    <w:sz w:val="24"/>
                    <w:szCs w:val="24"/>
                  </w:rPr>
                  <w:t xml:space="preserve">sąlygų </w:t>
                </w:r>
                <w:r w:rsidR="00FD09FE">
                  <w:rPr>
                    <w:rFonts w:ascii="Times New Roman" w:eastAsia="Calibri" w:hAnsi="Times New Roman" w:cs="Times New Roman"/>
                    <w:noProof/>
                    <w:sz w:val="24"/>
                    <w:szCs w:val="24"/>
                  </w:rPr>
                  <w:t>7</w:t>
                </w:r>
                <w:r w:rsidRPr="00E30810">
                  <w:rPr>
                    <w:rFonts w:ascii="Times New Roman" w:eastAsia="Calibri" w:hAnsi="Times New Roman" w:cs="Times New Roman"/>
                    <w:noProof/>
                    <w:sz w:val="24"/>
                    <w:szCs w:val="24"/>
                  </w:rPr>
                  <w:t xml:space="preserve"> priedas</w:t>
                </w:r>
                <w:bookmarkEnd w:id="84"/>
                <w:r w:rsidRPr="00E30810">
                  <w:rPr>
                    <w:rFonts w:ascii="Times New Roman" w:eastAsia="Calibri" w:hAnsi="Times New Roman" w:cs="Times New Roman"/>
                    <w:noProof/>
                    <w:sz w:val="24"/>
                    <w:szCs w:val="24"/>
                  </w:rPr>
                  <w:t xml:space="preserve"> „EBVPD“ </w:t>
                </w:r>
                <w:r w:rsidRPr="00E30810">
                  <w:rPr>
                    <w:rFonts w:ascii="Times New Roman" w:hAnsi="Times New Roman" w:cs="Times New Roman"/>
                    <w:noProof/>
                    <w:sz w:val="24"/>
                    <w:szCs w:val="24"/>
                  </w:rPr>
                  <w:t>(XML formatu)</w:t>
                </w:r>
              </w:hyperlink>
              <w:r w:rsidR="00314364" w:rsidRPr="00E30810">
                <w:rPr>
                  <w:rFonts w:ascii="Times New Roman" w:hAnsi="Times New Roman" w:cs="Times New Roman"/>
                  <w:noProof/>
                  <w:sz w:val="24"/>
                  <w:szCs w:val="24"/>
                </w:rPr>
                <w:t>;</w:t>
              </w:r>
            </w:p>
            <w:p w14:paraId="49E0247C" w14:textId="240AA57D" w:rsidR="00314364" w:rsidRPr="005453B1" w:rsidRDefault="00314364" w:rsidP="003C445C">
              <w:pPr>
                <w:tabs>
                  <w:tab w:val="right" w:leader="dot" w:pos="9962"/>
                </w:tabs>
                <w:spacing w:after="0"/>
                <w:rPr>
                  <w:rFonts w:ascii="Times New Roman" w:hAnsi="Times New Roman" w:cs="Times New Roman"/>
                  <w:noProof/>
                  <w:sz w:val="24"/>
                  <w:szCs w:val="24"/>
                </w:rPr>
              </w:pPr>
              <w:r w:rsidRPr="00E30810">
                <w:rPr>
                  <w:rFonts w:ascii="Times New Roman" w:hAnsi="Times New Roman" w:cs="Times New Roman"/>
                  <w:noProof/>
                  <w:sz w:val="24"/>
                  <w:szCs w:val="24"/>
                </w:rPr>
                <w:t xml:space="preserve">   </w:t>
              </w:r>
              <w:r w:rsidR="00F80713" w:rsidRPr="00F80713">
                <w:rPr>
                  <w:rFonts w:ascii="Times New Roman" w:hAnsi="Times New Roman" w:cs="Times New Roman"/>
                  <w:noProof/>
                  <w:sz w:val="24"/>
                  <w:szCs w:val="24"/>
                </w:rPr>
                <w:t xml:space="preserve">Specialiųjų pirkimo </w:t>
              </w:r>
              <w:r w:rsidR="00F80713" w:rsidRPr="00ED5F14">
                <w:rPr>
                  <w:rFonts w:ascii="Times New Roman" w:hAnsi="Times New Roman" w:cs="Times New Roman"/>
                  <w:noProof/>
                  <w:sz w:val="24"/>
                  <w:szCs w:val="24"/>
                </w:rPr>
                <w:t>sąlygų 8 priedas ,,Projektas“</w:t>
              </w:r>
              <w:r w:rsidR="006C0F09" w:rsidRPr="00ED5F14">
                <w:rPr>
                  <w:rFonts w:ascii="Times New Roman" w:hAnsi="Times New Roman" w:cs="Times New Roman"/>
                  <w:noProof/>
                  <w:sz w:val="24"/>
                  <w:szCs w:val="24"/>
                </w:rPr>
                <w:t>;</w:t>
              </w:r>
            </w:p>
            <w:p w14:paraId="3802FB13" w14:textId="3382C4D4" w:rsidR="00182E35" w:rsidRPr="00AC5EFD" w:rsidRDefault="003C445C" w:rsidP="0064013E">
              <w:pPr>
                <w:tabs>
                  <w:tab w:val="left" w:pos="142"/>
                  <w:tab w:val="right" w:leader="dot" w:pos="9962"/>
                </w:tabs>
                <w:spacing w:after="0"/>
                <w:rPr>
                  <w:rFonts w:ascii="Times New Roman" w:hAnsi="Times New Roman" w:cs="Times New Roman"/>
                  <w:noProof/>
                  <w:sz w:val="24"/>
                  <w:szCs w:val="24"/>
                </w:rPr>
              </w:pPr>
              <w:r w:rsidRPr="00941CDD">
                <w:rPr>
                  <w:rFonts w:ascii="Times New Roman" w:hAnsi="Times New Roman" w:cs="Times New Roman"/>
                  <w:noProof/>
                  <w:sz w:val="24"/>
                  <w:szCs w:val="24"/>
                  <w:lang w:val="sv-SE" w:eastAsia="en-US"/>
                </w:rPr>
                <w:t xml:space="preserve"> </w:t>
              </w:r>
              <w:r w:rsidR="00977132" w:rsidRPr="00941CDD">
                <w:rPr>
                  <w:rFonts w:ascii="Times New Roman" w:hAnsi="Times New Roman" w:cs="Times New Roman"/>
                  <w:noProof/>
                  <w:sz w:val="24"/>
                  <w:szCs w:val="24"/>
                  <w:lang w:val="sv-SE" w:eastAsia="en-US"/>
                </w:rPr>
                <w:t xml:space="preserve"> </w:t>
              </w:r>
              <w:r w:rsidR="0064013E" w:rsidRPr="003E4FC4">
                <w:rPr>
                  <w:rFonts w:ascii="Times New Roman" w:hAnsi="Times New Roman" w:cs="Times New Roman"/>
                  <w:noProof/>
                  <w:sz w:val="24"/>
                  <w:szCs w:val="24"/>
                </w:rPr>
                <w:t xml:space="preserve">Specialiųjų pirkimo sąlygų </w:t>
              </w:r>
              <w:r w:rsidR="0064013E">
                <w:rPr>
                  <w:rFonts w:ascii="Times New Roman" w:hAnsi="Times New Roman" w:cs="Times New Roman"/>
                  <w:noProof/>
                  <w:sz w:val="24"/>
                  <w:szCs w:val="24"/>
                </w:rPr>
                <w:t>9</w:t>
              </w:r>
              <w:r w:rsidR="0064013E" w:rsidRPr="003E4FC4">
                <w:rPr>
                  <w:rFonts w:ascii="Times New Roman" w:hAnsi="Times New Roman" w:cs="Times New Roman"/>
                  <w:noProof/>
                  <w:sz w:val="24"/>
                  <w:szCs w:val="24"/>
                </w:rPr>
                <w:t xml:space="preserve"> priedas „Pasiūlymų vertinimo kriterijai ir sąlygos“</w:t>
              </w:r>
              <w:r w:rsidR="006C0F09">
                <w:rPr>
                  <w:rFonts w:ascii="Times New Roman" w:hAnsi="Times New Roman" w:cs="Times New Roman"/>
                  <w:noProof/>
                  <w:sz w:val="24"/>
                  <w:szCs w:val="24"/>
                </w:rPr>
                <w:t>;</w:t>
              </w:r>
            </w:p>
            <w:p w14:paraId="52F17B4B" w14:textId="18C26882" w:rsidR="00A6336E" w:rsidRPr="00A6336E" w:rsidRDefault="006C0F09" w:rsidP="00A6336E">
              <w:pPr>
                <w:pStyle w:val="Turinys2"/>
                <w:spacing w:line="240" w:lineRule="auto"/>
                <w:ind w:left="0"/>
                <w:rPr>
                  <w:noProof/>
                  <w:lang w:eastAsia="en-US"/>
                </w:rPr>
              </w:pPr>
              <w:r>
                <w:rPr>
                  <w:rFonts w:eastAsia="Times New Roman"/>
                </w:rPr>
                <w:t xml:space="preserve">  </w:t>
              </w:r>
              <w:r w:rsidR="00A6336E">
                <w:rPr>
                  <w:rFonts w:eastAsia="Times New Roman"/>
                </w:rPr>
                <w:t xml:space="preserve"> </w:t>
              </w:r>
              <w:hyperlink w:anchor="_Toc126333946" w:history="1">
                <w:r w:rsidR="00A6336E" w:rsidRPr="00A6336E">
                  <w:rPr>
                    <w:lang w:eastAsia="en-US"/>
                  </w:rPr>
                  <w:t>Specialiųjų p</w:t>
                </w:r>
                <w:r w:rsidR="00A6336E" w:rsidRPr="00A6336E">
                  <w:rPr>
                    <w:noProof/>
                    <w:lang w:eastAsia="en-US"/>
                  </w:rPr>
                  <w:t xml:space="preserve">irkimo sąlygų </w:t>
                </w:r>
                <w:r w:rsidR="00A6336E" w:rsidRPr="00AC5EFD">
                  <w:rPr>
                    <w:noProof/>
                    <w:lang w:eastAsia="en-US"/>
                  </w:rPr>
                  <w:t>1</w:t>
                </w:r>
                <w:r w:rsidR="00D84476" w:rsidRPr="00AC5EFD">
                  <w:rPr>
                    <w:noProof/>
                    <w:lang w:eastAsia="en-US"/>
                  </w:rPr>
                  <w:t>0</w:t>
                </w:r>
                <w:r w:rsidR="00A6336E" w:rsidRPr="00A6336E">
                  <w:rPr>
                    <w:noProof/>
                    <w:lang w:eastAsia="en-US"/>
                  </w:rPr>
                  <w:t xml:space="preserve"> priedas „Tiekėjo deklaracija dėl atitikties Reglamento nuostatoms juridiniam asmeniui“ </w:t>
                </w:r>
              </w:hyperlink>
              <w:r w:rsidR="00025604">
                <w:rPr>
                  <w:noProof/>
                  <w:lang w:eastAsia="en-US"/>
                </w:rPr>
                <w:t>;</w:t>
              </w:r>
            </w:p>
            <w:p w14:paraId="1513BEE5" w14:textId="30159F7E" w:rsidR="00A6336E" w:rsidRPr="00A6336E" w:rsidRDefault="00A6336E" w:rsidP="00A6336E">
              <w:pPr>
                <w:spacing w:after="0" w:line="240" w:lineRule="auto"/>
                <w:rPr>
                  <w:rFonts w:ascii="Times New Roman" w:hAnsi="Times New Roman" w:cs="Times New Roman"/>
                  <w:noProof/>
                  <w:sz w:val="24"/>
                  <w:szCs w:val="24"/>
                  <w:lang w:eastAsia="en-US"/>
                </w:rPr>
              </w:pPr>
              <w:r>
                <w:rPr>
                  <w:rFonts w:cs="Times New Roman"/>
                  <w:lang w:val="en-US" w:eastAsia="en-US"/>
                </w:rPr>
                <w:t xml:space="preserve">    </w:t>
              </w:r>
              <w:hyperlink w:anchor="_Toc126333947" w:history="1">
                <w:r w:rsidRPr="00A6336E">
                  <w:rPr>
                    <w:rFonts w:ascii="Times New Roman" w:hAnsi="Times New Roman" w:cs="Times New Roman"/>
                    <w:sz w:val="24"/>
                    <w:szCs w:val="24"/>
                    <w:lang w:eastAsia="en-US"/>
                  </w:rPr>
                  <w:t>Specialiųjų p</w:t>
                </w:r>
                <w:r w:rsidRPr="00A6336E">
                  <w:rPr>
                    <w:rFonts w:ascii="Times New Roman" w:hAnsi="Times New Roman" w:cs="Times New Roman"/>
                    <w:noProof/>
                    <w:sz w:val="24"/>
                    <w:szCs w:val="24"/>
                    <w:lang w:eastAsia="en-US"/>
                  </w:rPr>
                  <w:t xml:space="preserve">irkimo sąlygų </w:t>
                </w:r>
                <w:r w:rsidRPr="00AC5EFD">
                  <w:rPr>
                    <w:rFonts w:ascii="Times New Roman" w:hAnsi="Times New Roman" w:cs="Times New Roman"/>
                    <w:noProof/>
                    <w:sz w:val="24"/>
                    <w:szCs w:val="24"/>
                    <w:lang w:eastAsia="en-US"/>
                  </w:rPr>
                  <w:t>1</w:t>
                </w:r>
                <w:r w:rsidR="00D84476" w:rsidRPr="00AC5EFD">
                  <w:rPr>
                    <w:rFonts w:ascii="Times New Roman" w:hAnsi="Times New Roman" w:cs="Times New Roman"/>
                    <w:noProof/>
                    <w:sz w:val="24"/>
                    <w:szCs w:val="24"/>
                    <w:lang w:eastAsia="en-US"/>
                  </w:rPr>
                  <w:t xml:space="preserve">1 </w:t>
                </w:r>
                <w:r w:rsidRPr="00AC5EFD">
                  <w:rPr>
                    <w:rFonts w:ascii="Times New Roman" w:hAnsi="Times New Roman" w:cs="Times New Roman"/>
                    <w:noProof/>
                    <w:sz w:val="24"/>
                    <w:szCs w:val="24"/>
                    <w:lang w:eastAsia="en-US"/>
                  </w:rPr>
                  <w:t>pr</w:t>
                </w:r>
                <w:r w:rsidRPr="00A6336E">
                  <w:rPr>
                    <w:rFonts w:ascii="Times New Roman" w:hAnsi="Times New Roman" w:cs="Times New Roman"/>
                    <w:noProof/>
                    <w:sz w:val="24"/>
                    <w:szCs w:val="24"/>
                    <w:lang w:eastAsia="en-US"/>
                  </w:rPr>
                  <w:t xml:space="preserve">iedas „Tiekėjo deklaracija dėl atitikties Reglamento nuostatoms fiziniam asmeniui“ </w:t>
                </w:r>
              </w:hyperlink>
              <w:r w:rsidR="00025604">
                <w:rPr>
                  <w:rFonts w:ascii="Times New Roman" w:hAnsi="Times New Roman" w:cs="Times New Roman"/>
                  <w:noProof/>
                  <w:sz w:val="24"/>
                  <w:szCs w:val="24"/>
                  <w:lang w:eastAsia="en-US"/>
                </w:rPr>
                <w:t>.</w:t>
              </w:r>
            </w:p>
            <w:p w14:paraId="0B1FCD78" w14:textId="318F1815" w:rsidR="00977132" w:rsidRPr="00F175A2" w:rsidRDefault="00977132" w:rsidP="00977132">
              <w:pPr>
                <w:tabs>
                  <w:tab w:val="right" w:leader="dot" w:pos="9962"/>
                </w:tabs>
                <w:spacing w:after="0"/>
                <w:rPr>
                  <w:rFonts w:ascii="Times New Roman" w:hAnsi="Times New Roman" w:cs="Times New Roman"/>
                  <w:noProof/>
                  <w:sz w:val="24"/>
                  <w:szCs w:val="24"/>
                  <w:lang w:eastAsia="en-US"/>
                </w:rPr>
              </w:pPr>
            </w:p>
            <w:p w14:paraId="0F293531" w14:textId="3AEA53EB" w:rsidR="003F2D5E" w:rsidRPr="00F175A2" w:rsidRDefault="003F2D5E" w:rsidP="00977132">
              <w:pPr>
                <w:tabs>
                  <w:tab w:val="right" w:leader="dot" w:pos="9962"/>
                </w:tabs>
                <w:spacing w:after="0"/>
                <w:rPr>
                  <w:rFonts w:ascii="Times New Roman" w:hAnsi="Times New Roman" w:cs="Times New Roman"/>
                  <w:noProof/>
                  <w:sz w:val="24"/>
                  <w:szCs w:val="24"/>
                  <w:lang w:eastAsia="en-US"/>
                </w:rPr>
              </w:pPr>
            </w:p>
            <w:p w14:paraId="4AA24446" w14:textId="4E220C78" w:rsidR="003F2D5E" w:rsidRPr="00F175A2" w:rsidRDefault="003F2D5E" w:rsidP="00977132">
              <w:pPr>
                <w:tabs>
                  <w:tab w:val="right" w:leader="dot" w:pos="9962"/>
                </w:tabs>
                <w:spacing w:after="0"/>
                <w:rPr>
                  <w:rFonts w:ascii="Times New Roman" w:hAnsi="Times New Roman" w:cs="Times New Roman"/>
                  <w:noProof/>
                  <w:sz w:val="24"/>
                  <w:szCs w:val="24"/>
                  <w:lang w:eastAsia="en-US"/>
                </w:rPr>
              </w:pPr>
            </w:p>
            <w:p w14:paraId="0B4525AC" w14:textId="76C2F54C" w:rsidR="003F2D5E" w:rsidRPr="00F175A2" w:rsidRDefault="003F2D5E" w:rsidP="00977132">
              <w:pPr>
                <w:tabs>
                  <w:tab w:val="right" w:leader="dot" w:pos="9962"/>
                </w:tabs>
                <w:spacing w:after="0"/>
                <w:rPr>
                  <w:rFonts w:ascii="Times New Roman" w:hAnsi="Times New Roman" w:cs="Times New Roman"/>
                  <w:noProof/>
                  <w:sz w:val="24"/>
                  <w:szCs w:val="24"/>
                  <w:lang w:eastAsia="en-US"/>
                </w:rPr>
              </w:pPr>
            </w:p>
            <w:p w14:paraId="30495F31" w14:textId="09D5BAF0" w:rsidR="003F2D5E" w:rsidRPr="00F175A2" w:rsidRDefault="003F2D5E" w:rsidP="00977132">
              <w:pPr>
                <w:tabs>
                  <w:tab w:val="right" w:leader="dot" w:pos="9962"/>
                </w:tabs>
                <w:spacing w:after="0"/>
                <w:rPr>
                  <w:rFonts w:ascii="Times New Roman" w:hAnsi="Times New Roman" w:cs="Times New Roman"/>
                  <w:noProof/>
                  <w:sz w:val="24"/>
                  <w:szCs w:val="24"/>
                  <w:lang w:eastAsia="en-US"/>
                </w:rPr>
              </w:pPr>
            </w:p>
            <w:p w14:paraId="15E294FA" w14:textId="3079F93D" w:rsidR="003F2D5E" w:rsidRPr="00F175A2" w:rsidRDefault="003F2D5E" w:rsidP="00977132">
              <w:pPr>
                <w:tabs>
                  <w:tab w:val="right" w:leader="dot" w:pos="9962"/>
                </w:tabs>
                <w:spacing w:after="0"/>
                <w:rPr>
                  <w:rFonts w:ascii="Times New Roman" w:hAnsi="Times New Roman" w:cs="Times New Roman"/>
                  <w:noProof/>
                  <w:sz w:val="24"/>
                  <w:szCs w:val="24"/>
                  <w:lang w:eastAsia="en-US"/>
                </w:rPr>
              </w:pPr>
            </w:p>
            <w:p w14:paraId="525B5866" w14:textId="155B2696" w:rsidR="003F2D5E" w:rsidRPr="00F175A2" w:rsidRDefault="003F2D5E" w:rsidP="00977132">
              <w:pPr>
                <w:tabs>
                  <w:tab w:val="right" w:leader="dot" w:pos="9962"/>
                </w:tabs>
                <w:spacing w:after="0"/>
                <w:rPr>
                  <w:rFonts w:ascii="Times New Roman" w:hAnsi="Times New Roman" w:cs="Times New Roman"/>
                  <w:noProof/>
                  <w:sz w:val="24"/>
                  <w:szCs w:val="24"/>
                  <w:lang w:eastAsia="en-US"/>
                </w:rPr>
              </w:pPr>
            </w:p>
            <w:p w14:paraId="64E400B0" w14:textId="77777777" w:rsidR="003F2D5E" w:rsidRPr="005453B1" w:rsidRDefault="003F2D5E" w:rsidP="00977132">
              <w:pPr>
                <w:tabs>
                  <w:tab w:val="right" w:leader="dot" w:pos="9962"/>
                </w:tabs>
                <w:spacing w:after="0"/>
                <w:rPr>
                  <w:rFonts w:ascii="Times New Roman" w:hAnsi="Times New Roman" w:cs="Times New Roman"/>
                  <w:noProof/>
                  <w:sz w:val="24"/>
                  <w:szCs w:val="24"/>
                </w:rPr>
              </w:pPr>
            </w:p>
            <w:p w14:paraId="2BB62071" w14:textId="55499259" w:rsidR="003C445C" w:rsidRPr="005453B1" w:rsidRDefault="003C445C" w:rsidP="009F1157">
              <w:pPr>
                <w:tabs>
                  <w:tab w:val="left" w:pos="142"/>
                  <w:tab w:val="right" w:leader="dot" w:pos="9962"/>
                </w:tabs>
                <w:spacing w:after="0"/>
                <w:rPr>
                  <w:rFonts w:ascii="Times New Roman" w:hAnsi="Times New Roman" w:cs="Times New Roman"/>
                  <w:noProof/>
                  <w:sz w:val="24"/>
                  <w:szCs w:val="24"/>
                </w:rPr>
              </w:pPr>
            </w:p>
            <w:p w14:paraId="0C1CAC59" w14:textId="273D3EA2" w:rsidR="00FD6D26" w:rsidRPr="009715F9" w:rsidRDefault="00BF1420" w:rsidP="009715F9">
              <w:pPr>
                <w:tabs>
                  <w:tab w:val="right" w:leader="dot" w:pos="9962"/>
                </w:tabs>
                <w:spacing w:after="0"/>
                <w:rPr>
                  <w:rFonts w:ascii="Times New Roman" w:hAnsi="Times New Roman" w:cs="Times New Roman"/>
                  <w:noProof/>
                  <w:sz w:val="24"/>
                  <w:szCs w:val="24"/>
                  <w:lang w:val="en-US" w:eastAsia="en-US"/>
                </w:rPr>
              </w:pPr>
            </w:p>
          </w:sdtContent>
        </w:sdt>
      </w:sdtContent>
    </w:sdt>
    <w:bookmarkStart w:id="85" w:name="part_472a163f4f844a9297cdf9e29b7fb942" w:displacedByCustomXml="prev"/>
    <w:bookmarkEnd w:id="85" w:displacedByCustomXml="prev"/>
    <w:bookmarkStart w:id="86" w:name="part_b3f278cdbcbe467a8b3f1d6ea4ea85f8" w:displacedByCustomXml="prev"/>
    <w:bookmarkEnd w:id="86" w:displacedByCustomXml="prev"/>
    <w:bookmarkStart w:id="87" w:name="part_2d694ec0bf4747a2ace8bc3a118ff44f" w:displacedByCustomXml="prev"/>
    <w:bookmarkEnd w:id="87" w:displacedByCustomXml="prev"/>
    <w:bookmarkStart w:id="88" w:name="part_da460e3efffa45688cb920cd281c7959" w:displacedByCustomXml="prev"/>
    <w:bookmarkEnd w:id="88" w:displacedByCustomXml="prev"/>
    <w:bookmarkStart w:id="89" w:name="part_c8889be5d523482e81bb176e6fe56cd2" w:displacedByCustomXml="prev"/>
    <w:bookmarkEnd w:id="89" w:displacedByCustomXml="prev"/>
    <w:p w14:paraId="7C8060C5" w14:textId="683E5182" w:rsidR="003F2D5E" w:rsidRPr="003F2D5E" w:rsidRDefault="00FD6D26" w:rsidP="003F2D5E">
      <w:pPr>
        <w:pStyle w:val="Antrat1"/>
        <w:numPr>
          <w:ilvl w:val="0"/>
          <w:numId w:val="9"/>
        </w:numPr>
        <w:spacing w:before="720" w:line="300" w:lineRule="auto"/>
        <w:rPr>
          <w:rFonts w:ascii="Times New Roman" w:hAnsi="Times New Roman" w:cs="Times New Roman"/>
          <w:b/>
          <w:bCs/>
          <w:color w:val="auto"/>
          <w:sz w:val="24"/>
          <w:szCs w:val="24"/>
        </w:rPr>
      </w:pPr>
      <w:bookmarkStart w:id="90" w:name="_Toc137194947"/>
      <w:bookmarkStart w:id="91" w:name="_Ref39666794"/>
      <w:bookmarkStart w:id="92" w:name="_Ref39666796"/>
      <w:r w:rsidRPr="005453B1">
        <w:rPr>
          <w:rFonts w:ascii="Times New Roman" w:hAnsi="Times New Roman" w:cs="Times New Roman"/>
          <w:b/>
          <w:bCs/>
          <w:color w:val="auto"/>
          <w:sz w:val="24"/>
          <w:szCs w:val="24"/>
        </w:rPr>
        <w:lastRenderedPageBreak/>
        <w:t>Bendra informacija</w:t>
      </w:r>
      <w:bookmarkEnd w:id="90"/>
      <w:r w:rsidRPr="005453B1">
        <w:rPr>
          <w:rFonts w:ascii="Times New Roman" w:hAnsi="Times New Roman" w:cs="Times New Roman"/>
          <w:b/>
          <w:bCs/>
          <w:color w:val="auto"/>
          <w:sz w:val="24"/>
          <w:szCs w:val="24"/>
        </w:rPr>
        <w:t xml:space="preserve"> </w:t>
      </w:r>
    </w:p>
    <w:p w14:paraId="0E09C7B1" w14:textId="138E1FBF" w:rsidR="00F80713" w:rsidRDefault="00F80713" w:rsidP="000F0816">
      <w:pPr>
        <w:pStyle w:val="Sraopastraipa"/>
        <w:numPr>
          <w:ilvl w:val="1"/>
          <w:numId w:val="11"/>
        </w:numPr>
        <w:tabs>
          <w:tab w:val="left" w:pos="810"/>
        </w:tabs>
        <w:spacing w:line="240" w:lineRule="auto"/>
        <w:ind w:left="0" w:firstLine="360"/>
        <w:jc w:val="both"/>
        <w:rPr>
          <w:rFonts w:ascii="Times New Roman" w:hAnsi="Times New Roman" w:cs="Times New Roman"/>
          <w:sz w:val="24"/>
          <w:szCs w:val="24"/>
        </w:rPr>
      </w:pPr>
      <w:bookmarkStart w:id="93" w:name="_Hlk146694642"/>
      <w:r w:rsidRPr="005453B1">
        <w:rPr>
          <w:rFonts w:ascii="Times New Roman" w:hAnsi="Times New Roman" w:cs="Times New Roman"/>
          <w:sz w:val="24"/>
          <w:szCs w:val="24"/>
        </w:rPr>
        <w:t>Perkančioji organizacija – Raseinių rajono savivaldybės administracija, juridinio asmens kodas 288740810, adresas V. Kudirkos g. 5, 60150 Raseiniai, darbo laikas I – 8.00 - 17.30 val., II-VI – 8.00 – 17.00 val., V</w:t>
      </w:r>
      <w:r w:rsidR="00CA1557">
        <w:rPr>
          <w:rFonts w:ascii="Times New Roman" w:hAnsi="Times New Roman" w:cs="Times New Roman"/>
          <w:sz w:val="24"/>
          <w:szCs w:val="24"/>
        </w:rPr>
        <w:t>-</w:t>
      </w:r>
      <w:r w:rsidRPr="005453B1">
        <w:rPr>
          <w:rFonts w:ascii="Times New Roman" w:hAnsi="Times New Roman" w:cs="Times New Roman"/>
          <w:sz w:val="24"/>
          <w:szCs w:val="24"/>
        </w:rPr>
        <w:t xml:space="preserve"> </w:t>
      </w:r>
      <w:r>
        <w:rPr>
          <w:rFonts w:ascii="Times New Roman" w:hAnsi="Times New Roman" w:cs="Times New Roman"/>
          <w:sz w:val="24"/>
          <w:szCs w:val="24"/>
        </w:rPr>
        <w:t xml:space="preserve">8.00 </w:t>
      </w:r>
      <w:r w:rsidRPr="005453B1">
        <w:rPr>
          <w:rFonts w:ascii="Times New Roman" w:hAnsi="Times New Roman" w:cs="Times New Roman"/>
          <w:sz w:val="24"/>
          <w:szCs w:val="24"/>
        </w:rPr>
        <w:t>– 15.15 val.</w:t>
      </w:r>
      <w:r w:rsidRPr="00941CDD">
        <w:rPr>
          <w:rFonts w:ascii="Times New Roman" w:hAnsi="Times New Roman" w:cs="Times New Roman"/>
          <w:sz w:val="24"/>
          <w:szCs w:val="24"/>
        </w:rPr>
        <w:t xml:space="preserve"> </w:t>
      </w:r>
      <w:r w:rsidRPr="005453B1">
        <w:rPr>
          <w:rFonts w:ascii="Times New Roman" w:hAnsi="Times New Roman" w:cs="Times New Roman"/>
          <w:sz w:val="24"/>
          <w:szCs w:val="24"/>
        </w:rPr>
        <w:t>Perkančioji organizacija nėra pridėtinės vertės mokesčio (PVM) mokėtoja</w:t>
      </w:r>
    </w:p>
    <w:p w14:paraId="562DB983" w14:textId="7EBC049C" w:rsidR="00217A65" w:rsidRPr="005453B1" w:rsidRDefault="00217A65" w:rsidP="000F0816">
      <w:pPr>
        <w:pStyle w:val="Sraopastraipa"/>
        <w:numPr>
          <w:ilvl w:val="1"/>
          <w:numId w:val="11"/>
        </w:numPr>
        <w:tabs>
          <w:tab w:val="left" w:pos="810"/>
        </w:tabs>
        <w:spacing w:line="240" w:lineRule="auto"/>
        <w:ind w:left="0" w:firstLine="360"/>
        <w:jc w:val="both"/>
        <w:rPr>
          <w:rFonts w:ascii="Times New Roman" w:hAnsi="Times New Roman" w:cs="Times New Roman"/>
          <w:sz w:val="24"/>
          <w:szCs w:val="24"/>
        </w:rPr>
      </w:pPr>
      <w:r w:rsidRPr="005453B1">
        <w:rPr>
          <w:rFonts w:ascii="Times New Roman" w:hAnsi="Times New Roman" w:cs="Times New Roman"/>
          <w:sz w:val="24"/>
          <w:szCs w:val="24"/>
        </w:rPr>
        <w:t>Pirkimą vykdo Raseinių rajono savivaldybės administracijos centrinė perkančioji organizacija (toliau – RRSA CPO).</w:t>
      </w:r>
      <w:r w:rsidR="00C868EC" w:rsidRPr="005453B1">
        <w:rPr>
          <w:rFonts w:ascii="Times New Roman" w:hAnsi="Times New Roman" w:cs="Times New Roman"/>
          <w:sz w:val="24"/>
          <w:szCs w:val="24"/>
        </w:rPr>
        <w:t xml:space="preserve"> Sutartį pasirašys Perkančioji organizacija.</w:t>
      </w:r>
    </w:p>
    <w:p w14:paraId="7CF1BF4B" w14:textId="6ADFEAF4" w:rsidR="00875DF5" w:rsidRPr="005453B1" w:rsidRDefault="00875DF5" w:rsidP="000F0816">
      <w:pPr>
        <w:pStyle w:val="Sraopastraipa"/>
        <w:numPr>
          <w:ilvl w:val="1"/>
          <w:numId w:val="11"/>
        </w:numPr>
        <w:tabs>
          <w:tab w:val="left" w:pos="810"/>
        </w:tabs>
        <w:spacing w:line="240" w:lineRule="auto"/>
        <w:ind w:left="0" w:firstLine="360"/>
        <w:jc w:val="both"/>
        <w:rPr>
          <w:rFonts w:ascii="Times New Roman" w:hAnsi="Times New Roman" w:cs="Times New Roman"/>
          <w:color w:val="000000" w:themeColor="text1"/>
          <w:sz w:val="24"/>
          <w:szCs w:val="24"/>
        </w:rPr>
      </w:pPr>
      <w:r w:rsidRPr="005453B1">
        <w:rPr>
          <w:rFonts w:ascii="Times New Roman" w:hAnsi="Times New Roman" w:cs="Times New Roman"/>
          <w:sz w:val="24"/>
          <w:szCs w:val="24"/>
        </w:rPr>
        <w:t xml:space="preserve">Pirkimas </w:t>
      </w:r>
      <w:bookmarkStart w:id="94" w:name="_Hlk162506544"/>
      <w:r w:rsidRPr="005453B1">
        <w:rPr>
          <w:rFonts w:ascii="Times New Roman" w:hAnsi="Times New Roman" w:cs="Times New Roman"/>
          <w:sz w:val="24"/>
          <w:szCs w:val="24"/>
        </w:rPr>
        <w:t>neatliekamas naudojantis centralizuotų pirkimų katalogu, nes išanalizavus Centrinės perkančios organizacijos</w:t>
      </w:r>
      <w:r w:rsidR="001D2E4F" w:rsidRPr="005453B1">
        <w:rPr>
          <w:rFonts w:ascii="Times New Roman" w:hAnsi="Times New Roman" w:cs="Times New Roman"/>
          <w:sz w:val="24"/>
          <w:szCs w:val="24"/>
        </w:rPr>
        <w:t xml:space="preserve"> VŠĮ</w:t>
      </w:r>
      <w:r w:rsidRPr="005453B1">
        <w:rPr>
          <w:rFonts w:ascii="Times New Roman" w:hAnsi="Times New Roman" w:cs="Times New Roman"/>
          <w:sz w:val="24"/>
          <w:szCs w:val="24"/>
        </w:rPr>
        <w:t xml:space="preserve"> CPO</w:t>
      </w:r>
      <w:r w:rsidR="001D2E4F" w:rsidRPr="005453B1">
        <w:rPr>
          <w:rFonts w:ascii="Times New Roman" w:hAnsi="Times New Roman" w:cs="Times New Roman"/>
          <w:sz w:val="24"/>
          <w:szCs w:val="24"/>
        </w:rPr>
        <w:t xml:space="preserve"> LT</w:t>
      </w:r>
      <w:r w:rsidRPr="005453B1">
        <w:rPr>
          <w:rFonts w:ascii="Times New Roman" w:hAnsi="Times New Roman" w:cs="Times New Roman"/>
          <w:sz w:val="24"/>
          <w:szCs w:val="24"/>
        </w:rPr>
        <w:t xml:space="preserve"> elektroniniame kataloge (toliau – CPO katalogas) </w:t>
      </w:r>
      <w:hyperlink r:id="rId17" w:history="1">
        <w:r w:rsidR="001D2E4F" w:rsidRPr="005453B1">
          <w:rPr>
            <w:rStyle w:val="Hipersaitas"/>
            <w:rFonts w:ascii="Times New Roman" w:hAnsi="Times New Roman" w:cs="Times New Roman"/>
            <w:sz w:val="24"/>
            <w:szCs w:val="24"/>
          </w:rPr>
          <w:t xml:space="preserve">https://katalogas.cpo.lt/Catalog/CatalogGallery </w:t>
        </w:r>
      </w:hyperlink>
      <w:r w:rsidR="003C445C" w:rsidRPr="005453B1">
        <w:rPr>
          <w:rFonts w:ascii="Times New Roman" w:hAnsi="Times New Roman" w:cs="Times New Roman"/>
          <w:sz w:val="24"/>
          <w:szCs w:val="24"/>
        </w:rPr>
        <w:t>esanči</w:t>
      </w:r>
      <w:r w:rsidR="009F1157">
        <w:rPr>
          <w:rFonts w:ascii="Times New Roman" w:hAnsi="Times New Roman" w:cs="Times New Roman"/>
          <w:sz w:val="24"/>
          <w:szCs w:val="24"/>
        </w:rPr>
        <w:t xml:space="preserve">us darbus </w:t>
      </w:r>
      <w:r w:rsidRPr="005453B1">
        <w:rPr>
          <w:rFonts w:ascii="Times New Roman" w:hAnsi="Times New Roman" w:cs="Times New Roman"/>
          <w:sz w:val="24"/>
          <w:szCs w:val="24"/>
        </w:rPr>
        <w:t>(202</w:t>
      </w:r>
      <w:r w:rsidR="001A7DB8">
        <w:rPr>
          <w:rFonts w:ascii="Times New Roman" w:hAnsi="Times New Roman" w:cs="Times New Roman"/>
          <w:sz w:val="24"/>
          <w:szCs w:val="24"/>
        </w:rPr>
        <w:t>5</w:t>
      </w:r>
      <w:r w:rsidRPr="005453B1">
        <w:rPr>
          <w:rFonts w:ascii="Times New Roman" w:hAnsi="Times New Roman" w:cs="Times New Roman"/>
          <w:sz w:val="24"/>
          <w:szCs w:val="24"/>
        </w:rPr>
        <w:t>-</w:t>
      </w:r>
      <w:r w:rsidR="00BD1C41">
        <w:rPr>
          <w:rFonts w:ascii="Times New Roman" w:hAnsi="Times New Roman" w:cs="Times New Roman"/>
          <w:sz w:val="24"/>
          <w:szCs w:val="24"/>
        </w:rPr>
        <w:t>03</w:t>
      </w:r>
      <w:r w:rsidR="00574769" w:rsidRPr="005453B1">
        <w:rPr>
          <w:rFonts w:ascii="Times New Roman" w:hAnsi="Times New Roman" w:cs="Times New Roman"/>
          <w:sz w:val="24"/>
          <w:szCs w:val="24"/>
        </w:rPr>
        <w:t>-</w:t>
      </w:r>
      <w:r w:rsidR="003D567C">
        <w:rPr>
          <w:rFonts w:ascii="Times New Roman" w:hAnsi="Times New Roman" w:cs="Times New Roman"/>
          <w:sz w:val="24"/>
          <w:szCs w:val="24"/>
        </w:rPr>
        <w:t>24</w:t>
      </w:r>
      <w:r w:rsidRPr="005453B1">
        <w:rPr>
          <w:rFonts w:ascii="Times New Roman" w:hAnsi="Times New Roman" w:cs="Times New Roman"/>
          <w:sz w:val="24"/>
          <w:szCs w:val="24"/>
        </w:rPr>
        <w:t xml:space="preserve"> duomenimis), </w:t>
      </w:r>
      <w:bookmarkEnd w:id="93"/>
      <w:r w:rsidR="00A562F7" w:rsidRPr="005453B1">
        <w:rPr>
          <w:rFonts w:ascii="Times New Roman" w:eastAsia="Times New Roman" w:hAnsi="Times New Roman" w:cs="Times New Roman"/>
          <w:bCs/>
          <w:color w:val="000000" w:themeColor="text1"/>
          <w:sz w:val="24"/>
          <w:szCs w:val="24"/>
        </w:rPr>
        <w:t>toki</w:t>
      </w:r>
      <w:r w:rsidR="00527216" w:rsidRPr="005453B1">
        <w:rPr>
          <w:rFonts w:ascii="Times New Roman" w:eastAsia="Times New Roman" w:hAnsi="Times New Roman" w:cs="Times New Roman"/>
          <w:bCs/>
          <w:color w:val="000000" w:themeColor="text1"/>
          <w:sz w:val="24"/>
          <w:szCs w:val="24"/>
        </w:rPr>
        <w:t>ų</w:t>
      </w:r>
      <w:r w:rsidR="00A562F7" w:rsidRPr="005453B1">
        <w:rPr>
          <w:rFonts w:ascii="Times New Roman" w:eastAsia="Times New Roman" w:hAnsi="Times New Roman" w:cs="Times New Roman"/>
          <w:bCs/>
          <w:color w:val="000000" w:themeColor="text1"/>
          <w:sz w:val="24"/>
          <w:szCs w:val="24"/>
        </w:rPr>
        <w:t xml:space="preserve"> </w:t>
      </w:r>
      <w:r w:rsidR="009F1157">
        <w:rPr>
          <w:rFonts w:ascii="Times New Roman" w:eastAsia="Times New Roman" w:hAnsi="Times New Roman" w:cs="Times New Roman"/>
          <w:bCs/>
          <w:color w:val="000000" w:themeColor="text1"/>
          <w:sz w:val="24"/>
          <w:szCs w:val="24"/>
        </w:rPr>
        <w:t>darbų</w:t>
      </w:r>
      <w:r w:rsidR="00EC202A" w:rsidRPr="005453B1">
        <w:rPr>
          <w:rFonts w:ascii="Times New Roman" w:hAnsi="Times New Roman" w:cs="Times New Roman"/>
          <w:color w:val="000000" w:themeColor="text1"/>
          <w:sz w:val="24"/>
          <w:szCs w:val="24"/>
        </w:rPr>
        <w:t xml:space="preserve"> </w:t>
      </w:r>
      <w:r w:rsidR="001D2E4F" w:rsidRPr="005453B1">
        <w:rPr>
          <w:rFonts w:ascii="Times New Roman" w:hAnsi="Times New Roman" w:cs="Times New Roman"/>
          <w:color w:val="000000" w:themeColor="text1"/>
          <w:sz w:val="24"/>
          <w:szCs w:val="24"/>
        </w:rPr>
        <w:t>nėra</w:t>
      </w:r>
      <w:r w:rsidR="00EC202A" w:rsidRPr="005453B1">
        <w:rPr>
          <w:rFonts w:ascii="Times New Roman" w:hAnsi="Times New Roman" w:cs="Times New Roman"/>
          <w:color w:val="000000" w:themeColor="text1"/>
          <w:sz w:val="24"/>
          <w:szCs w:val="24"/>
        </w:rPr>
        <w:t xml:space="preserve"> galimybės įsigyti</w:t>
      </w:r>
      <w:r w:rsidR="001D2E4F" w:rsidRPr="005453B1">
        <w:rPr>
          <w:rFonts w:ascii="Times New Roman" w:hAnsi="Times New Roman" w:cs="Times New Roman"/>
          <w:color w:val="000000" w:themeColor="text1"/>
          <w:sz w:val="24"/>
          <w:szCs w:val="24"/>
        </w:rPr>
        <w:t>.</w:t>
      </w:r>
      <w:bookmarkEnd w:id="94"/>
    </w:p>
    <w:p w14:paraId="23BB4834" w14:textId="39FC5866" w:rsidR="00D2454B" w:rsidRPr="005453B1" w:rsidRDefault="00D2454B" w:rsidP="000F0816">
      <w:pPr>
        <w:pStyle w:val="Sraopastraipa"/>
        <w:numPr>
          <w:ilvl w:val="1"/>
          <w:numId w:val="11"/>
        </w:numPr>
        <w:tabs>
          <w:tab w:val="left" w:pos="810"/>
        </w:tabs>
        <w:spacing w:line="240" w:lineRule="auto"/>
        <w:ind w:left="0" w:firstLine="360"/>
        <w:jc w:val="both"/>
        <w:rPr>
          <w:rFonts w:ascii="Times New Roman" w:hAnsi="Times New Roman" w:cs="Times New Roman"/>
          <w:sz w:val="24"/>
          <w:szCs w:val="24"/>
        </w:rPr>
      </w:pPr>
      <w:r w:rsidRPr="005453B1">
        <w:rPr>
          <w:rFonts w:ascii="Times New Roman" w:hAnsi="Times New Roman" w:cs="Times New Roman"/>
          <w:sz w:val="24"/>
          <w:szCs w:val="24"/>
        </w:rPr>
        <w:t>RRSA CPO nerezervuoja teisės dalyvauti pirkime.</w:t>
      </w:r>
    </w:p>
    <w:p w14:paraId="120AC5B4" w14:textId="7A51807E" w:rsidR="00C80DDF" w:rsidRPr="005453B1" w:rsidRDefault="00FD6D26" w:rsidP="000F0816">
      <w:pPr>
        <w:pStyle w:val="Sraopastraipa"/>
        <w:numPr>
          <w:ilvl w:val="1"/>
          <w:numId w:val="11"/>
        </w:numPr>
        <w:tabs>
          <w:tab w:val="left" w:pos="810"/>
        </w:tabs>
        <w:spacing w:line="240" w:lineRule="auto"/>
        <w:ind w:left="0" w:firstLine="360"/>
        <w:jc w:val="both"/>
        <w:rPr>
          <w:rFonts w:ascii="Times New Roman" w:hAnsi="Times New Roman" w:cs="Times New Roman"/>
          <w:sz w:val="24"/>
          <w:szCs w:val="24"/>
        </w:rPr>
      </w:pPr>
      <w:r w:rsidRPr="005453B1">
        <w:rPr>
          <w:rFonts w:ascii="Times New Roman" w:eastAsia="Arial" w:hAnsi="Times New Roman" w:cs="Times New Roman"/>
          <w:sz w:val="24"/>
          <w:szCs w:val="24"/>
        </w:rPr>
        <w:t xml:space="preserve">Išankstinis skelbimas apie pirkimą nebuvo paskelbtas. </w:t>
      </w:r>
    </w:p>
    <w:p w14:paraId="75A6A1EB" w14:textId="77777777" w:rsidR="005A262E" w:rsidRPr="005453B1" w:rsidRDefault="00C80DDF" w:rsidP="000F0816">
      <w:pPr>
        <w:pStyle w:val="Sraopastraipa"/>
        <w:numPr>
          <w:ilvl w:val="1"/>
          <w:numId w:val="11"/>
        </w:numPr>
        <w:tabs>
          <w:tab w:val="left" w:pos="810"/>
        </w:tabs>
        <w:spacing w:line="240" w:lineRule="auto"/>
        <w:ind w:left="0" w:firstLine="360"/>
        <w:jc w:val="both"/>
        <w:rPr>
          <w:rFonts w:ascii="Times New Roman" w:hAnsi="Times New Roman" w:cs="Times New Roman"/>
          <w:sz w:val="24"/>
          <w:szCs w:val="24"/>
        </w:rPr>
      </w:pPr>
      <w:r w:rsidRPr="005453B1">
        <w:rPr>
          <w:rFonts w:ascii="Times New Roman" w:hAnsi="Times New Roman"/>
          <w:sz w:val="24"/>
          <w:szCs w:val="24"/>
        </w:rPr>
        <w:t>Stebėtojai dalyvauti Komisijos posėdžiuose nėra kviečiami.</w:t>
      </w:r>
    </w:p>
    <w:p w14:paraId="76FDF880" w14:textId="44F4E87B" w:rsidR="005A262E" w:rsidRPr="005453B1" w:rsidRDefault="005A262E" w:rsidP="000F0816">
      <w:pPr>
        <w:pStyle w:val="Sraopastraipa"/>
        <w:numPr>
          <w:ilvl w:val="1"/>
          <w:numId w:val="11"/>
        </w:numPr>
        <w:tabs>
          <w:tab w:val="left" w:pos="810"/>
        </w:tabs>
        <w:spacing w:line="240" w:lineRule="auto"/>
        <w:ind w:left="0" w:firstLine="360"/>
        <w:jc w:val="both"/>
        <w:rPr>
          <w:rFonts w:ascii="Times New Roman" w:hAnsi="Times New Roman" w:cs="Times New Roman"/>
          <w:sz w:val="24"/>
          <w:szCs w:val="24"/>
        </w:rPr>
      </w:pPr>
      <w:r w:rsidRPr="005453B1">
        <w:rPr>
          <w:rFonts w:ascii="Times New Roman" w:hAnsi="Times New Roman" w:cs="Times New Roman"/>
          <w:sz w:val="24"/>
          <w:szCs w:val="24"/>
        </w:rPr>
        <w:t xml:space="preserve">Pirkime  </w:t>
      </w:r>
      <w:r w:rsidR="00633739" w:rsidRPr="005453B1">
        <w:rPr>
          <w:rFonts w:ascii="Times New Roman" w:hAnsi="Times New Roman" w:cs="Times New Roman"/>
          <w:sz w:val="24"/>
          <w:szCs w:val="24"/>
        </w:rPr>
        <w:t>RRSA CPO</w:t>
      </w:r>
      <w:r w:rsidRPr="005453B1">
        <w:rPr>
          <w:rFonts w:ascii="Times New Roman" w:hAnsi="Times New Roman" w:cs="Times New Roman"/>
          <w:sz w:val="24"/>
          <w:szCs w:val="24"/>
        </w:rPr>
        <w:t xml:space="preserve"> nenumato skelbti pranešimo dėl savanoriško </w:t>
      </w:r>
      <w:proofErr w:type="spellStart"/>
      <w:r w:rsidRPr="005453B1">
        <w:rPr>
          <w:rFonts w:ascii="Times New Roman" w:hAnsi="Times New Roman" w:cs="Times New Roman"/>
          <w:sz w:val="24"/>
          <w:szCs w:val="24"/>
        </w:rPr>
        <w:t>ex</w:t>
      </w:r>
      <w:proofErr w:type="spellEnd"/>
      <w:r w:rsidRPr="005453B1">
        <w:rPr>
          <w:rFonts w:ascii="Times New Roman" w:hAnsi="Times New Roman" w:cs="Times New Roman"/>
          <w:sz w:val="24"/>
          <w:szCs w:val="24"/>
        </w:rPr>
        <w:t xml:space="preserve"> ante skaidrumo.</w:t>
      </w:r>
    </w:p>
    <w:p w14:paraId="4879BA95" w14:textId="77777777" w:rsidR="005A262E" w:rsidRPr="005453B1" w:rsidRDefault="005A262E" w:rsidP="000F0816">
      <w:pPr>
        <w:pStyle w:val="Sraopastraipa"/>
        <w:numPr>
          <w:ilvl w:val="1"/>
          <w:numId w:val="11"/>
        </w:numPr>
        <w:tabs>
          <w:tab w:val="left" w:pos="810"/>
        </w:tabs>
        <w:spacing w:line="240" w:lineRule="auto"/>
        <w:ind w:left="0" w:firstLine="360"/>
        <w:jc w:val="both"/>
        <w:rPr>
          <w:rFonts w:ascii="Times New Roman" w:hAnsi="Times New Roman" w:cs="Times New Roman"/>
          <w:sz w:val="24"/>
          <w:szCs w:val="24"/>
        </w:rPr>
      </w:pPr>
      <w:r w:rsidRPr="005453B1">
        <w:rPr>
          <w:rFonts w:ascii="Times New Roman" w:hAnsi="Times New Roman" w:cs="Times New Roman"/>
          <w:sz w:val="24"/>
          <w:szCs w:val="24"/>
        </w:rPr>
        <w:t>Pirkime neleidžiama pateikti alternatyvių pasiūlymų.</w:t>
      </w:r>
    </w:p>
    <w:p w14:paraId="0F473BA6" w14:textId="77777777" w:rsidR="0064687A" w:rsidRPr="0064687A" w:rsidRDefault="00FD6D26" w:rsidP="0064687A">
      <w:pPr>
        <w:pStyle w:val="Sraopastraipa"/>
        <w:numPr>
          <w:ilvl w:val="1"/>
          <w:numId w:val="11"/>
        </w:numPr>
        <w:tabs>
          <w:tab w:val="left" w:pos="810"/>
          <w:tab w:val="left" w:pos="993"/>
        </w:tabs>
        <w:spacing w:after="0" w:line="240" w:lineRule="auto"/>
        <w:ind w:left="0" w:firstLine="360"/>
        <w:jc w:val="both"/>
        <w:rPr>
          <w:rFonts w:ascii="Times New Roman" w:hAnsi="Times New Roman" w:cs="Times New Roman"/>
          <w:sz w:val="24"/>
          <w:szCs w:val="24"/>
        </w:rPr>
      </w:pPr>
      <w:r w:rsidRPr="005453B1">
        <w:rPr>
          <w:rFonts w:ascii="Times New Roman" w:eastAsia="Arial" w:hAnsi="Times New Roman" w:cs="Times New Roman"/>
          <w:sz w:val="24"/>
          <w:szCs w:val="24"/>
        </w:rPr>
        <w:t>Bendrosios pirkimo sąlygos yra neatskiriama šių pirkimo sąlygų dalis.</w:t>
      </w:r>
    </w:p>
    <w:p w14:paraId="33282821" w14:textId="368DB2E1" w:rsidR="004C7F7F" w:rsidRPr="0064687A" w:rsidRDefault="004C7F7F" w:rsidP="0064687A">
      <w:pPr>
        <w:pStyle w:val="Sraopastraipa"/>
        <w:numPr>
          <w:ilvl w:val="1"/>
          <w:numId w:val="11"/>
        </w:numPr>
        <w:tabs>
          <w:tab w:val="left" w:pos="810"/>
          <w:tab w:val="left" w:pos="993"/>
        </w:tabs>
        <w:spacing w:after="0" w:line="240" w:lineRule="auto"/>
        <w:ind w:left="0" w:firstLine="360"/>
        <w:jc w:val="both"/>
        <w:rPr>
          <w:rFonts w:ascii="Times New Roman" w:hAnsi="Times New Roman" w:cs="Times New Roman"/>
          <w:sz w:val="24"/>
          <w:szCs w:val="24"/>
        </w:rPr>
      </w:pPr>
      <w:r w:rsidRPr="0064687A">
        <w:rPr>
          <w:szCs w:val="24"/>
        </w:rPr>
        <w:t xml:space="preserve"> </w:t>
      </w:r>
      <w:r w:rsidR="0064687A" w:rsidRPr="003C445C">
        <w:rPr>
          <w:rFonts w:ascii="Times New Roman" w:hAnsi="Times New Roman" w:cs="Times New Roman"/>
          <w:sz w:val="24"/>
          <w:szCs w:val="24"/>
        </w:rPr>
        <w:t xml:space="preserve">Atliekamas žaliasis pirkimas. Pirkimas vykdomas vadovaujantis </w:t>
      </w:r>
      <w:hyperlink r:id="rId18" w:history="1">
        <w:r w:rsidR="0064687A" w:rsidRPr="003C445C">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64687A" w:rsidRPr="003C445C">
        <w:rPr>
          <w:rFonts w:ascii="Times New Roman" w:hAnsi="Times New Roman" w:cs="Times New Roman"/>
          <w:sz w:val="24"/>
          <w:szCs w:val="24"/>
        </w:rPr>
        <w:t>“ 4.3</w:t>
      </w:r>
      <w:r w:rsidR="0064687A" w:rsidRPr="003C445C">
        <w:rPr>
          <w:rFonts w:ascii="Times New Roman" w:hAnsi="Times New Roman" w:cs="Times New Roman"/>
          <w:i/>
          <w:sz w:val="24"/>
          <w:szCs w:val="24"/>
        </w:rPr>
        <w:t xml:space="preserve"> </w:t>
      </w:r>
      <w:r w:rsidR="0064687A" w:rsidRPr="003C445C">
        <w:rPr>
          <w:rFonts w:ascii="Times New Roman" w:hAnsi="Times New Roman" w:cs="Times New Roman"/>
          <w:sz w:val="24"/>
          <w:szCs w:val="24"/>
        </w:rPr>
        <w:t xml:space="preserve"> punktu. Aplinkos apaugos kriterijai nustatyti </w:t>
      </w:r>
      <w:r w:rsidR="009F1157">
        <w:rPr>
          <w:rFonts w:ascii="Times New Roman" w:hAnsi="Times New Roman" w:cs="Times New Roman"/>
          <w:sz w:val="24"/>
          <w:szCs w:val="24"/>
        </w:rPr>
        <w:t>s</w:t>
      </w:r>
      <w:r w:rsidR="0064687A" w:rsidRPr="003C445C">
        <w:rPr>
          <w:rFonts w:ascii="Times New Roman" w:hAnsi="Times New Roman" w:cs="Times New Roman"/>
          <w:sz w:val="24"/>
          <w:szCs w:val="24"/>
        </w:rPr>
        <w:t xml:space="preserve">pecialiųjų pirkimo sąlygų </w:t>
      </w:r>
      <w:r w:rsidR="0064687A">
        <w:rPr>
          <w:rFonts w:ascii="Times New Roman" w:hAnsi="Times New Roman" w:cs="Times New Roman"/>
          <w:sz w:val="24"/>
          <w:szCs w:val="24"/>
        </w:rPr>
        <w:t xml:space="preserve">5 </w:t>
      </w:r>
      <w:r w:rsidR="0064687A" w:rsidRPr="003C445C">
        <w:rPr>
          <w:rFonts w:ascii="Times New Roman" w:hAnsi="Times New Roman" w:cs="Times New Roman"/>
          <w:sz w:val="24"/>
          <w:szCs w:val="24"/>
        </w:rPr>
        <w:t>priede „Tiekėjų kvalifikaciniai reikalavimai ir reikalavimai laikytis aplinkos apsaugos vadybos sistemų standartų“</w:t>
      </w:r>
      <w:r w:rsidR="0064687A">
        <w:rPr>
          <w:rFonts w:ascii="Times New Roman" w:hAnsi="Times New Roman" w:cs="Times New Roman"/>
          <w:sz w:val="24"/>
          <w:szCs w:val="24"/>
        </w:rPr>
        <w:t xml:space="preserve"> ir </w:t>
      </w:r>
      <w:r w:rsidR="009F1157">
        <w:rPr>
          <w:rFonts w:ascii="Times New Roman" w:hAnsi="Times New Roman" w:cs="Times New Roman"/>
          <w:noProof/>
          <w:sz w:val="24"/>
          <w:szCs w:val="24"/>
        </w:rPr>
        <w:t>s</w:t>
      </w:r>
      <w:r w:rsidRPr="0064687A">
        <w:rPr>
          <w:rFonts w:ascii="Times New Roman" w:hAnsi="Times New Roman" w:cs="Times New Roman"/>
          <w:noProof/>
          <w:sz w:val="24"/>
          <w:szCs w:val="24"/>
        </w:rPr>
        <w:t xml:space="preserve">pecialiųjų pirkimo sąlygų </w:t>
      </w:r>
      <w:r w:rsidRPr="0064687A">
        <w:rPr>
          <w:rFonts w:ascii="Times New Roman" w:hAnsi="Times New Roman" w:cs="Times New Roman"/>
          <w:sz w:val="24"/>
          <w:szCs w:val="24"/>
        </w:rPr>
        <w:t>4 priede „Sutarties projektas“.</w:t>
      </w:r>
    </w:p>
    <w:p w14:paraId="24E866A9" w14:textId="269842E5" w:rsidR="00E35F5A" w:rsidRPr="0059000D" w:rsidRDefault="00E35F5A" w:rsidP="0059000D">
      <w:pPr>
        <w:tabs>
          <w:tab w:val="left" w:pos="1080"/>
        </w:tabs>
        <w:spacing w:after="0" w:line="20" w:lineRule="atLeast"/>
        <w:jc w:val="both"/>
        <w:rPr>
          <w:rFonts w:ascii="Times New Roman" w:hAnsi="Times New Roman" w:cs="Times New Roman"/>
          <w:i/>
          <w:color w:val="FF0000"/>
          <w:sz w:val="24"/>
          <w:szCs w:val="24"/>
        </w:rPr>
      </w:pPr>
    </w:p>
    <w:p w14:paraId="24A7A1AD" w14:textId="77777777" w:rsidR="0059000D" w:rsidRPr="0059000D" w:rsidRDefault="0059000D" w:rsidP="0059000D">
      <w:pPr>
        <w:tabs>
          <w:tab w:val="left" w:pos="1080"/>
        </w:tabs>
        <w:spacing w:after="0" w:line="20" w:lineRule="atLeast"/>
        <w:jc w:val="both"/>
        <w:rPr>
          <w:rFonts w:ascii="Times New Roman" w:hAnsi="Times New Roman" w:cs="Times New Roman"/>
          <w:sz w:val="24"/>
          <w:szCs w:val="24"/>
        </w:rPr>
      </w:pPr>
    </w:p>
    <w:p w14:paraId="4B00E61D" w14:textId="66AE7E61" w:rsidR="009F5392" w:rsidRDefault="00163FCF" w:rsidP="009F5392">
      <w:pPr>
        <w:pStyle w:val="Sraopastraipa"/>
        <w:numPr>
          <w:ilvl w:val="0"/>
          <w:numId w:val="10"/>
        </w:numPr>
        <w:tabs>
          <w:tab w:val="left" w:pos="810"/>
          <w:tab w:val="left" w:pos="993"/>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Pi</w:t>
      </w:r>
      <w:r w:rsidR="00C87AB6" w:rsidRPr="009F5392">
        <w:rPr>
          <w:rFonts w:ascii="Times New Roman" w:hAnsi="Times New Roman" w:cs="Times New Roman"/>
          <w:b/>
          <w:bCs/>
          <w:sz w:val="24"/>
          <w:szCs w:val="24"/>
        </w:rPr>
        <w:t>rkimo objektas</w:t>
      </w:r>
    </w:p>
    <w:p w14:paraId="5BDBBF05" w14:textId="149B800D" w:rsidR="009F5392" w:rsidRPr="009F5392" w:rsidRDefault="009F5392" w:rsidP="009F5392">
      <w:pPr>
        <w:tabs>
          <w:tab w:val="left" w:pos="810"/>
          <w:tab w:val="left" w:pos="993"/>
        </w:tabs>
        <w:spacing w:line="240" w:lineRule="auto"/>
        <w:jc w:val="both"/>
        <w:rPr>
          <w:rFonts w:ascii="Times New Roman" w:hAnsi="Times New Roman" w:cs="Times New Roman"/>
          <w:b/>
          <w:bCs/>
          <w:color w:val="C45911" w:themeColor="accent2" w:themeShade="BF"/>
          <w:sz w:val="24"/>
          <w:szCs w:val="24"/>
        </w:rPr>
      </w:pPr>
      <w:r w:rsidRPr="009F5392">
        <w:rPr>
          <w:rFonts w:ascii="Times New Roman" w:hAnsi="Times New Roman" w:cs="Times New Roman"/>
          <w:b/>
          <w:bCs/>
          <w:color w:val="C45911" w:themeColor="accent2" w:themeShade="BF"/>
          <w:sz w:val="24"/>
          <w:szCs w:val="24"/>
        </w:rPr>
        <w:t>________________________________________________________________________________________</w:t>
      </w:r>
    </w:p>
    <w:p w14:paraId="5A04E9EF" w14:textId="1A222D90" w:rsidR="003C445C" w:rsidRPr="00E30810" w:rsidRDefault="00085DE6" w:rsidP="009F5392">
      <w:pPr>
        <w:pStyle w:val="Betarp"/>
        <w:numPr>
          <w:ilvl w:val="1"/>
          <w:numId w:val="10"/>
        </w:numPr>
        <w:tabs>
          <w:tab w:val="left" w:pos="810"/>
        </w:tabs>
        <w:ind w:left="0" w:firstLine="360"/>
        <w:contextualSpacing/>
        <w:jc w:val="both"/>
        <w:rPr>
          <w:rFonts w:ascii="Times New Roman" w:hAnsi="Times New Roman" w:cs="Times New Roman"/>
          <w:sz w:val="24"/>
          <w:szCs w:val="24"/>
        </w:rPr>
      </w:pPr>
      <w:r>
        <w:rPr>
          <w:rFonts w:ascii="Times New Roman" w:hAnsi="Times New Roman" w:cs="Times New Roman"/>
          <w:sz w:val="24"/>
          <w:szCs w:val="24"/>
        </w:rPr>
        <w:t>Perkančioji organizacija</w:t>
      </w:r>
      <w:r w:rsidR="003C445C" w:rsidRPr="00BB37A6">
        <w:rPr>
          <w:rFonts w:ascii="Times New Roman" w:hAnsi="Times New Roman" w:cs="Times New Roman"/>
          <w:sz w:val="24"/>
          <w:szCs w:val="24"/>
        </w:rPr>
        <w:t xml:space="preserve"> numato įsigyti</w:t>
      </w:r>
      <w:r w:rsidR="00BD1C41" w:rsidRPr="00BD1C41">
        <w:rPr>
          <w:color w:val="000000" w:themeColor="text1"/>
        </w:rPr>
        <w:t xml:space="preserve"> </w:t>
      </w:r>
      <w:r w:rsidR="00BD1C41" w:rsidRPr="00BD1C41">
        <w:rPr>
          <w:rFonts w:ascii="Times New Roman" w:hAnsi="Times New Roman" w:cs="Times New Roman"/>
          <w:color w:val="000000" w:themeColor="text1"/>
          <w:sz w:val="24"/>
          <w:szCs w:val="24"/>
        </w:rPr>
        <w:t>gatvių apšvietimo valdymo įrangos montavimo ir aptarnavimo darbus su programine įranga</w:t>
      </w:r>
      <w:r w:rsidR="00BD1C41" w:rsidRPr="006275D1">
        <w:rPr>
          <w:color w:val="000000" w:themeColor="text1"/>
        </w:rPr>
        <w:t>.</w:t>
      </w:r>
      <w:r w:rsidR="00BD1C41">
        <w:rPr>
          <w:rFonts w:ascii="Times New Roman" w:hAnsi="Times New Roman" w:cs="Times New Roman"/>
          <w:bCs/>
          <w:color w:val="000000" w:themeColor="text1"/>
          <w:sz w:val="24"/>
          <w:szCs w:val="24"/>
        </w:rPr>
        <w:t xml:space="preserve"> </w:t>
      </w:r>
      <w:r w:rsidR="006A7633" w:rsidRPr="00546A75">
        <w:rPr>
          <w:rFonts w:ascii="Times New Roman" w:eastAsiaTheme="minorHAnsi" w:hAnsi="Times New Roman" w:cs="Times New Roman"/>
          <w:bCs/>
          <w:color w:val="000000" w:themeColor="text1"/>
          <w:sz w:val="24"/>
          <w:szCs w:val="24"/>
        </w:rPr>
        <w:t>Pirkimo</w:t>
      </w:r>
      <w:r w:rsidR="006A7633" w:rsidRPr="00E30810">
        <w:rPr>
          <w:rFonts w:ascii="Times New Roman" w:eastAsiaTheme="minorHAnsi" w:hAnsi="Times New Roman" w:cs="Times New Roman"/>
          <w:bCs/>
          <w:color w:val="000000" w:themeColor="text1"/>
          <w:sz w:val="24"/>
          <w:szCs w:val="24"/>
        </w:rPr>
        <w:t xml:space="preserve"> apimtys,</w:t>
      </w:r>
      <w:r w:rsidR="006A7633" w:rsidRPr="00E30810">
        <w:rPr>
          <w:rFonts w:ascii="Times New Roman" w:hAnsi="Times New Roman" w:cs="Times New Roman"/>
          <w:sz w:val="24"/>
          <w:szCs w:val="24"/>
        </w:rPr>
        <w:t xml:space="preserve"> r</w:t>
      </w:r>
      <w:r w:rsidR="003C445C" w:rsidRPr="00E30810">
        <w:rPr>
          <w:rFonts w:ascii="Times New Roman" w:hAnsi="Times New Roman" w:cs="Times New Roman"/>
          <w:sz w:val="24"/>
          <w:szCs w:val="24"/>
        </w:rPr>
        <w:t>eikalavimai pirkimo objektui nustatyti specialiųjų pirkimo sąlygų 2 priede „Techninė specifikacija“</w:t>
      </w:r>
      <w:r w:rsidR="00F80713">
        <w:rPr>
          <w:rFonts w:ascii="Times New Roman" w:hAnsi="Times New Roman" w:cs="Times New Roman"/>
          <w:sz w:val="24"/>
          <w:szCs w:val="24"/>
        </w:rPr>
        <w:t xml:space="preserve"> </w:t>
      </w:r>
      <w:r w:rsidR="00F80713" w:rsidRPr="00F80713">
        <w:rPr>
          <w:rFonts w:ascii="Times New Roman" w:hAnsi="Times New Roman" w:cs="Times New Roman"/>
          <w:sz w:val="24"/>
          <w:szCs w:val="24"/>
        </w:rPr>
        <w:t xml:space="preserve">ir </w:t>
      </w:r>
      <w:r w:rsidR="00F80713" w:rsidRPr="00F80713">
        <w:rPr>
          <w:rFonts w:ascii="Times New Roman" w:eastAsia="Calibri" w:hAnsi="Times New Roman" w:cs="Times New Roman"/>
          <w:sz w:val="24"/>
          <w:szCs w:val="24"/>
        </w:rPr>
        <w:t>specialiųjų</w:t>
      </w:r>
      <w:r w:rsidR="00F80713" w:rsidRPr="00BB37A6">
        <w:rPr>
          <w:rFonts w:ascii="Times New Roman" w:eastAsia="Calibri" w:hAnsi="Times New Roman" w:cs="Times New Roman"/>
          <w:sz w:val="24"/>
          <w:szCs w:val="24"/>
        </w:rPr>
        <w:t xml:space="preserve"> pirkimo </w:t>
      </w:r>
      <w:r w:rsidR="00F80713" w:rsidRPr="005113C5">
        <w:rPr>
          <w:rFonts w:ascii="Times New Roman" w:eastAsia="Calibri" w:hAnsi="Times New Roman" w:cs="Times New Roman"/>
          <w:sz w:val="24"/>
          <w:szCs w:val="24"/>
        </w:rPr>
        <w:t xml:space="preserve">sąlygų </w:t>
      </w:r>
      <w:r w:rsidR="00B8285C" w:rsidRPr="00463C14">
        <w:rPr>
          <w:rFonts w:ascii="Times New Roman" w:eastAsia="Calibri" w:hAnsi="Times New Roman" w:cs="Times New Roman"/>
          <w:sz w:val="24"/>
          <w:szCs w:val="24"/>
        </w:rPr>
        <w:t>8</w:t>
      </w:r>
      <w:r w:rsidR="00F80713" w:rsidRPr="005113C5">
        <w:rPr>
          <w:rFonts w:ascii="Times New Roman" w:eastAsia="Calibri" w:hAnsi="Times New Roman" w:cs="Times New Roman"/>
          <w:sz w:val="24"/>
          <w:szCs w:val="24"/>
        </w:rPr>
        <w:t xml:space="preserve"> priede</w:t>
      </w:r>
      <w:r w:rsidR="00F80713" w:rsidRPr="00BB37A6">
        <w:rPr>
          <w:rFonts w:ascii="Times New Roman" w:eastAsia="Calibri" w:hAnsi="Times New Roman" w:cs="Times New Roman"/>
          <w:sz w:val="24"/>
          <w:szCs w:val="24"/>
        </w:rPr>
        <w:t xml:space="preserve"> </w:t>
      </w:r>
      <w:r w:rsidR="00F80713">
        <w:rPr>
          <w:rFonts w:ascii="Times New Roman" w:eastAsia="Calibri" w:hAnsi="Times New Roman" w:cs="Times New Roman"/>
          <w:sz w:val="24"/>
          <w:szCs w:val="24"/>
        </w:rPr>
        <w:t>,,Projektas“.</w:t>
      </w:r>
    </w:p>
    <w:p w14:paraId="021D5298" w14:textId="77777777" w:rsidR="00D03D06" w:rsidRDefault="006907F0" w:rsidP="00D03D06">
      <w:pPr>
        <w:pStyle w:val="Betarp"/>
        <w:numPr>
          <w:ilvl w:val="1"/>
          <w:numId w:val="10"/>
        </w:numPr>
        <w:tabs>
          <w:tab w:val="left" w:pos="810"/>
        </w:tabs>
        <w:ind w:left="0" w:firstLine="360"/>
        <w:contextualSpacing/>
        <w:jc w:val="both"/>
        <w:rPr>
          <w:rFonts w:ascii="Times New Roman" w:hAnsi="Times New Roman" w:cs="Times New Roman"/>
          <w:sz w:val="24"/>
          <w:szCs w:val="24"/>
        </w:rPr>
      </w:pPr>
      <w:r w:rsidRPr="00E30810">
        <w:rPr>
          <w:rFonts w:ascii="Times New Roman" w:eastAsiaTheme="minorHAnsi" w:hAnsi="Times New Roman" w:cs="Times New Roman"/>
          <w:bCs/>
          <w:color w:val="000000" w:themeColor="text1"/>
          <w:sz w:val="24"/>
          <w:szCs w:val="24"/>
        </w:rPr>
        <w:t xml:space="preserve">Pirkimo </w:t>
      </w:r>
      <w:bookmarkStart w:id="95" w:name="_Hlk162506565"/>
      <w:r w:rsidRPr="00E30810">
        <w:rPr>
          <w:rFonts w:ascii="Times New Roman" w:eastAsiaTheme="minorHAnsi" w:hAnsi="Times New Roman" w:cs="Times New Roman"/>
          <w:bCs/>
          <w:color w:val="000000" w:themeColor="text1"/>
          <w:sz w:val="24"/>
          <w:szCs w:val="24"/>
        </w:rPr>
        <w:t xml:space="preserve">objektas į </w:t>
      </w:r>
      <w:r w:rsidR="00673AD6" w:rsidRPr="00E30810">
        <w:rPr>
          <w:rFonts w:ascii="Times New Roman" w:eastAsiaTheme="minorHAnsi" w:hAnsi="Times New Roman" w:cs="Times New Roman"/>
          <w:bCs/>
          <w:color w:val="000000" w:themeColor="text1"/>
          <w:sz w:val="24"/>
          <w:szCs w:val="24"/>
        </w:rPr>
        <w:t>dalis neskaidomas</w:t>
      </w:r>
      <w:bookmarkEnd w:id="95"/>
      <w:r w:rsidR="009F1157">
        <w:rPr>
          <w:rFonts w:ascii="Times New Roman" w:eastAsiaTheme="minorHAnsi" w:hAnsi="Times New Roman" w:cs="Times New Roman"/>
          <w:bCs/>
          <w:color w:val="000000" w:themeColor="text1"/>
          <w:sz w:val="24"/>
          <w:szCs w:val="24"/>
        </w:rPr>
        <w:t xml:space="preserve">, </w:t>
      </w:r>
      <w:r w:rsidR="009F1157" w:rsidRPr="009F1157">
        <w:rPr>
          <w:rFonts w:ascii="Times New Roman" w:hAnsi="Times New Roman" w:cs="Times New Roman"/>
          <w:bCs/>
          <w:i/>
          <w:sz w:val="24"/>
          <w:szCs w:val="24"/>
        </w:rPr>
        <w:t>nes gali kilti techninio suderinamumo problemų ir yra rizika, jog techninė įranga su kito tiekėjo programine įranga neveiks.</w:t>
      </w:r>
      <w:r w:rsidR="009F1157" w:rsidRPr="009F1157">
        <w:rPr>
          <w:rFonts w:ascii="Times New Roman" w:hAnsi="Times New Roman" w:cs="Times New Roman"/>
          <w:sz w:val="24"/>
          <w:szCs w:val="24"/>
        </w:rPr>
        <w:t xml:space="preserve"> </w:t>
      </w:r>
      <w:r w:rsidR="009F1157" w:rsidRPr="009F1157">
        <w:rPr>
          <w:rFonts w:ascii="Times New Roman" w:hAnsi="Times New Roman" w:cs="Times New Roman"/>
          <w:i/>
          <w:iCs/>
          <w:sz w:val="24"/>
          <w:szCs w:val="24"/>
        </w:rPr>
        <w:t>Todėl perkama</w:t>
      </w:r>
      <w:r w:rsidR="009F1157" w:rsidRPr="009F1157">
        <w:rPr>
          <w:rFonts w:ascii="Times New Roman" w:hAnsi="Times New Roman" w:cs="Times New Roman"/>
          <w:sz w:val="24"/>
          <w:szCs w:val="24"/>
        </w:rPr>
        <w:t xml:space="preserve"> </w:t>
      </w:r>
      <w:r w:rsidR="009F1157" w:rsidRPr="009F1157">
        <w:rPr>
          <w:rFonts w:ascii="Times New Roman" w:hAnsi="Times New Roman" w:cs="Times New Roman"/>
          <w:bCs/>
          <w:i/>
          <w:sz w:val="24"/>
          <w:szCs w:val="24"/>
        </w:rPr>
        <w:t>techninė įranga turi būti komplektuojama kartu su programine įranga.</w:t>
      </w:r>
    </w:p>
    <w:p w14:paraId="12011A0C" w14:textId="23FB22F0" w:rsidR="00F80713" w:rsidRPr="00931C3B" w:rsidRDefault="00F80713" w:rsidP="00D03D06">
      <w:pPr>
        <w:pStyle w:val="Betarp"/>
        <w:numPr>
          <w:ilvl w:val="1"/>
          <w:numId w:val="10"/>
        </w:numPr>
        <w:tabs>
          <w:tab w:val="left" w:pos="810"/>
        </w:tabs>
        <w:ind w:left="0" w:firstLine="360"/>
        <w:contextualSpacing/>
        <w:jc w:val="both"/>
        <w:rPr>
          <w:rFonts w:ascii="Times New Roman" w:hAnsi="Times New Roman" w:cs="Times New Roman"/>
          <w:sz w:val="24"/>
          <w:szCs w:val="24"/>
        </w:rPr>
      </w:pPr>
      <w:r w:rsidRPr="00D03D06">
        <w:rPr>
          <w:rFonts w:ascii="Times New Roman" w:hAnsi="Times New Roman" w:cs="Times New Roman"/>
          <w:b/>
          <w:bCs/>
          <w:sz w:val="24"/>
          <w:szCs w:val="24"/>
        </w:rPr>
        <w:t xml:space="preserve">Maksimali </w:t>
      </w:r>
      <w:bookmarkStart w:id="96" w:name="_Hlk162506574"/>
      <w:r w:rsidRPr="00D03D06">
        <w:rPr>
          <w:rFonts w:ascii="Times New Roman" w:hAnsi="Times New Roman" w:cs="Times New Roman"/>
          <w:b/>
          <w:bCs/>
          <w:sz w:val="24"/>
          <w:szCs w:val="24"/>
        </w:rPr>
        <w:t xml:space="preserve">kaina priimtina Perkančiajai organizacijai – </w:t>
      </w:r>
      <w:r w:rsidRPr="00931C3B">
        <w:rPr>
          <w:rFonts w:ascii="Times New Roman" w:hAnsi="Times New Roman" w:cs="Times New Roman"/>
          <w:b/>
          <w:iCs/>
          <w:sz w:val="24"/>
          <w:szCs w:val="24"/>
        </w:rPr>
        <w:t xml:space="preserve">874 </w:t>
      </w:r>
      <w:r w:rsidR="00B8285C" w:rsidRPr="00931C3B">
        <w:rPr>
          <w:rFonts w:ascii="Times New Roman" w:hAnsi="Times New Roman" w:cs="Times New Roman"/>
          <w:b/>
          <w:iCs/>
          <w:sz w:val="24"/>
          <w:szCs w:val="24"/>
        </w:rPr>
        <w:t>790</w:t>
      </w:r>
      <w:r w:rsidRPr="00931C3B">
        <w:rPr>
          <w:rFonts w:ascii="Times New Roman" w:hAnsi="Times New Roman" w:cs="Times New Roman"/>
          <w:b/>
          <w:iCs/>
          <w:sz w:val="24"/>
          <w:szCs w:val="24"/>
        </w:rPr>
        <w:t>,00</w:t>
      </w:r>
      <w:r w:rsidRPr="00931C3B">
        <w:rPr>
          <w:rFonts w:ascii="Times New Roman" w:hAnsi="Times New Roman" w:cs="Times New Roman"/>
          <w:b/>
          <w:bCs/>
          <w:sz w:val="24"/>
          <w:szCs w:val="24"/>
        </w:rPr>
        <w:t xml:space="preserve"> Eur su PVM</w:t>
      </w:r>
      <w:bookmarkEnd w:id="96"/>
      <w:r w:rsidR="005A78EF" w:rsidRPr="00931C3B">
        <w:rPr>
          <w:rFonts w:ascii="Times New Roman" w:hAnsi="Times New Roman" w:cs="Times New Roman"/>
          <w:sz w:val="24"/>
          <w:szCs w:val="24"/>
        </w:rPr>
        <w:t xml:space="preserve"> (</w:t>
      </w:r>
      <w:r w:rsidR="009A0B27" w:rsidRPr="00931C3B">
        <w:rPr>
          <w:rFonts w:ascii="Times New Roman" w:hAnsi="Times New Roman" w:cs="Times New Roman"/>
          <w:sz w:val="24"/>
          <w:szCs w:val="24"/>
        </w:rPr>
        <w:t xml:space="preserve"> </w:t>
      </w:r>
      <w:r w:rsidR="003F0D79">
        <w:rPr>
          <w:rFonts w:ascii="Times New Roman" w:hAnsi="Times New Roman" w:cs="Times New Roman"/>
          <w:b/>
          <w:bCs/>
          <w:sz w:val="24"/>
          <w:szCs w:val="24"/>
        </w:rPr>
        <w:t>722</w:t>
      </w:r>
      <w:r w:rsidR="009A0B27" w:rsidRPr="00931C3B">
        <w:rPr>
          <w:rFonts w:ascii="Times New Roman" w:hAnsi="Times New Roman" w:cs="Times New Roman"/>
          <w:b/>
          <w:bCs/>
          <w:sz w:val="24"/>
          <w:szCs w:val="24"/>
        </w:rPr>
        <w:t> </w:t>
      </w:r>
      <w:r w:rsidR="003F0D79">
        <w:rPr>
          <w:rFonts w:ascii="Times New Roman" w:hAnsi="Times New Roman" w:cs="Times New Roman"/>
          <w:b/>
          <w:bCs/>
          <w:sz w:val="24"/>
          <w:szCs w:val="24"/>
        </w:rPr>
        <w:t>966</w:t>
      </w:r>
      <w:r w:rsidR="009A0B27" w:rsidRPr="00931C3B">
        <w:rPr>
          <w:rFonts w:ascii="Times New Roman" w:hAnsi="Times New Roman" w:cs="Times New Roman"/>
          <w:b/>
          <w:bCs/>
          <w:sz w:val="24"/>
          <w:szCs w:val="24"/>
        </w:rPr>
        <w:t>,</w:t>
      </w:r>
      <w:r w:rsidR="003F0D79">
        <w:rPr>
          <w:rFonts w:ascii="Times New Roman" w:hAnsi="Times New Roman" w:cs="Times New Roman"/>
          <w:b/>
          <w:bCs/>
          <w:sz w:val="24"/>
          <w:szCs w:val="24"/>
        </w:rPr>
        <w:t>94</w:t>
      </w:r>
      <w:r w:rsidR="009A0B27" w:rsidRPr="00931C3B">
        <w:rPr>
          <w:rFonts w:ascii="Times New Roman" w:hAnsi="Times New Roman" w:cs="Times New Roman"/>
          <w:b/>
          <w:bCs/>
          <w:sz w:val="24"/>
          <w:szCs w:val="24"/>
        </w:rPr>
        <w:t xml:space="preserve"> Eur</w:t>
      </w:r>
      <w:r w:rsidR="005A78EF" w:rsidRPr="00931C3B">
        <w:rPr>
          <w:rFonts w:ascii="Times New Roman" w:hAnsi="Times New Roman" w:cs="Times New Roman"/>
          <w:b/>
          <w:bCs/>
          <w:sz w:val="24"/>
          <w:szCs w:val="24"/>
        </w:rPr>
        <w:t xml:space="preserve"> be PVM)</w:t>
      </w:r>
      <w:r w:rsidR="009F1157" w:rsidRPr="00931C3B">
        <w:rPr>
          <w:rFonts w:ascii="Times New Roman" w:hAnsi="Times New Roman" w:cs="Times New Roman"/>
          <w:b/>
          <w:bCs/>
          <w:sz w:val="24"/>
          <w:szCs w:val="24"/>
        </w:rPr>
        <w:t>.</w:t>
      </w:r>
    </w:p>
    <w:p w14:paraId="14C136A8" w14:textId="48D6638C" w:rsidR="00F80713" w:rsidRPr="00F80713" w:rsidRDefault="002E65DD" w:rsidP="00F80713">
      <w:pPr>
        <w:pStyle w:val="Antrat1"/>
        <w:keepLines w:val="0"/>
        <w:pBdr>
          <w:bottom w:val="none" w:sz="0" w:space="0" w:color="auto"/>
        </w:pBdr>
        <w:tabs>
          <w:tab w:val="left" w:pos="284"/>
        </w:tabs>
        <w:spacing w:before="0" w:after="0"/>
        <w:jc w:val="both"/>
        <w:rPr>
          <w:rFonts w:ascii="Times New Roman" w:hAnsi="Times New Roman" w:cs="Times New Roman"/>
          <w:b/>
          <w:bCs/>
          <w:sz w:val="24"/>
          <w:szCs w:val="24"/>
        </w:rPr>
      </w:pPr>
      <w:r>
        <w:rPr>
          <w:rFonts w:ascii="Times New Roman" w:hAnsi="Times New Roman" w:cs="Times New Roman"/>
          <w:bCs/>
          <w:sz w:val="24"/>
          <w:szCs w:val="24"/>
        </w:rPr>
        <w:t xml:space="preserve">      </w:t>
      </w:r>
      <w:r w:rsidR="008217AA" w:rsidRPr="003C61E4">
        <w:rPr>
          <w:rFonts w:ascii="Times New Roman" w:hAnsi="Times New Roman" w:cs="Times New Roman"/>
          <w:bCs/>
          <w:sz w:val="24"/>
          <w:szCs w:val="24"/>
        </w:rPr>
        <w:t xml:space="preserve">2.4. </w:t>
      </w:r>
      <w:r w:rsidR="00F80713" w:rsidRPr="00E30810">
        <w:rPr>
          <w:rFonts w:ascii="Times New Roman" w:hAnsi="Times New Roman" w:cs="Times New Roman"/>
          <w:bCs/>
          <w:sz w:val="24"/>
          <w:szCs w:val="24"/>
        </w:rPr>
        <w:t xml:space="preserve">Maksimalus darbų atlikimo terminas </w:t>
      </w:r>
      <w:r w:rsidR="00F80713" w:rsidRPr="00463C14">
        <w:rPr>
          <w:rFonts w:ascii="Times New Roman" w:hAnsi="Times New Roman" w:cs="Times New Roman"/>
          <w:bCs/>
          <w:sz w:val="24"/>
          <w:szCs w:val="24"/>
        </w:rPr>
        <w:t xml:space="preserve">- </w:t>
      </w:r>
      <w:r w:rsidR="00720F6C">
        <w:rPr>
          <w:rFonts w:ascii="Times New Roman" w:hAnsi="Times New Roman" w:cs="Times New Roman"/>
          <w:bCs/>
          <w:sz w:val="24"/>
          <w:szCs w:val="24"/>
        </w:rPr>
        <w:t xml:space="preserve"> </w:t>
      </w:r>
      <w:r w:rsidR="00622CF3" w:rsidRPr="00AC5EFD">
        <w:rPr>
          <w:rFonts w:ascii="Times New Roman" w:hAnsi="Times New Roman" w:cs="Times New Roman"/>
          <w:bCs/>
          <w:sz w:val="24"/>
          <w:szCs w:val="24"/>
        </w:rPr>
        <w:t>6</w:t>
      </w:r>
      <w:r w:rsidR="00F80713" w:rsidRPr="00E30810">
        <w:rPr>
          <w:rFonts w:ascii="Times New Roman" w:hAnsi="Times New Roman" w:cs="Times New Roman"/>
          <w:bCs/>
          <w:sz w:val="24"/>
          <w:szCs w:val="24"/>
        </w:rPr>
        <w:t xml:space="preserve"> mėnesiai </w:t>
      </w:r>
      <w:bookmarkStart w:id="97" w:name="_Hlk80952758"/>
      <w:r w:rsidR="00F80713" w:rsidRPr="00E30810">
        <w:rPr>
          <w:rFonts w:ascii="Times New Roman" w:hAnsi="Times New Roman" w:cs="Times New Roman"/>
          <w:bCs/>
          <w:sz w:val="24"/>
          <w:szCs w:val="24"/>
        </w:rPr>
        <w:t xml:space="preserve">nuo darbų pradžios (sutarties projekte apibrėžiant, kad darbų pradžia - diena, kai Rangovas gavo visus reikalingus dokumentus (parengtas, suderintas, </w:t>
      </w:r>
      <w:proofErr w:type="spellStart"/>
      <w:r w:rsidR="00F80713" w:rsidRPr="00E30810">
        <w:rPr>
          <w:rFonts w:ascii="Times New Roman" w:hAnsi="Times New Roman" w:cs="Times New Roman"/>
          <w:bCs/>
          <w:sz w:val="24"/>
          <w:szCs w:val="24"/>
        </w:rPr>
        <w:t>ekspertuotas</w:t>
      </w:r>
      <w:proofErr w:type="spellEnd"/>
      <w:r w:rsidR="00F80713" w:rsidRPr="00E30810">
        <w:rPr>
          <w:rFonts w:ascii="Times New Roman" w:hAnsi="Times New Roman" w:cs="Times New Roman"/>
          <w:bCs/>
          <w:sz w:val="24"/>
          <w:szCs w:val="24"/>
        </w:rPr>
        <w:t xml:space="preserve"> ir Užsakovo patvirtintas Projektas, išduotas statybą leidžiantis dokumentas (jeigu yra), pasirašytas statybvietės perdavimo ir priėmimo aktas)) </w:t>
      </w:r>
      <w:r w:rsidR="00F80713" w:rsidRPr="00E30810">
        <w:rPr>
          <w:rFonts w:ascii="Times New Roman" w:hAnsi="Times New Roman" w:cs="Times New Roman"/>
          <w:i/>
          <w:iCs/>
          <w:sz w:val="24"/>
          <w:szCs w:val="24"/>
        </w:rPr>
        <w:t>(į darbų atlikimo laikotarpį neįskaitomas darbų atlikimo sustabdymo laikotarpis, kuris prasideda gruodžio 15 d. ir baigiasi kitų metų kovo 15 d. (toliau – technologinė pertrauka). Jei technologinės pertraukos metu tiekėjas vykdo ne rangos (statybos) darbus (t. y. galimų darbų pakeitimų rengimas, įvairūs derinimai, leidimų gavimas ar pan.), tokiu atveju šie tiekėjo vykdomi darbai neįskaitomi į darbų atlikimo terminą, t. y. darbų atlikimo terminas netrumpėja.)</w:t>
      </w:r>
      <w:r w:rsidR="00F80713" w:rsidRPr="00E30810">
        <w:rPr>
          <w:rFonts w:ascii="Times New Roman" w:hAnsi="Times New Roman" w:cs="Times New Roman"/>
          <w:bCs/>
          <w:sz w:val="24"/>
          <w:szCs w:val="24"/>
        </w:rPr>
        <w:t xml:space="preserve">. </w:t>
      </w:r>
      <w:r w:rsidR="00F80713" w:rsidRPr="00E30810">
        <w:rPr>
          <w:rFonts w:ascii="Times New Roman" w:hAnsi="Times New Roman" w:cs="Times New Roman"/>
          <w:sz w:val="24"/>
          <w:szCs w:val="24"/>
        </w:rPr>
        <w:t>Darbus rangovas turės atlikti per jo pasiūlyme nurodytą terminą</w:t>
      </w:r>
      <w:r w:rsidR="00F80713" w:rsidRPr="00E30810">
        <w:rPr>
          <w:rFonts w:ascii="Times New Roman" w:hAnsi="Times New Roman" w:cs="Times New Roman"/>
          <w:bCs/>
          <w:sz w:val="24"/>
          <w:szCs w:val="24"/>
        </w:rPr>
        <w:t>. Darbų atlikimo termino pratęsimas nenumatomas.</w:t>
      </w:r>
      <w:bookmarkEnd w:id="97"/>
    </w:p>
    <w:p w14:paraId="35F64298" w14:textId="40B0C62F" w:rsidR="00AC7F03" w:rsidRPr="00517701" w:rsidRDefault="008217AA" w:rsidP="009F5392">
      <w:pPr>
        <w:pStyle w:val="Betarp"/>
        <w:tabs>
          <w:tab w:val="left" w:pos="810"/>
        </w:tabs>
        <w:contextualSpacing/>
        <w:jc w:val="both"/>
        <w:rPr>
          <w:rFonts w:ascii="Times New Roman" w:hAnsi="Times New Roman" w:cs="Times New Roman"/>
          <w:sz w:val="24"/>
          <w:szCs w:val="24"/>
        </w:rPr>
      </w:pPr>
      <w:r w:rsidRPr="00E30810">
        <w:rPr>
          <w:rFonts w:ascii="Times New Roman" w:hAnsi="Times New Roman" w:cs="Times New Roman"/>
          <w:sz w:val="24"/>
          <w:szCs w:val="24"/>
        </w:rPr>
        <w:t xml:space="preserve">       2.5. </w:t>
      </w:r>
      <w:r w:rsidR="00FD6D26" w:rsidRPr="00E30810">
        <w:rPr>
          <w:rFonts w:ascii="Times New Roman" w:hAnsi="Times New Roman" w:cs="Times New Roman"/>
          <w:sz w:val="24"/>
          <w:szCs w:val="24"/>
        </w:rPr>
        <w:t>Jeigu apibūdinant pirkimo objektą techninėje specifikacijoje nurodytas konkretus modelis ar tiekimo</w:t>
      </w:r>
      <w:r w:rsidR="00566582" w:rsidRPr="00E30810">
        <w:rPr>
          <w:rFonts w:ascii="Times New Roman" w:hAnsi="Times New Roman" w:cs="Times New Roman"/>
          <w:sz w:val="24"/>
          <w:szCs w:val="24"/>
        </w:rPr>
        <w:t xml:space="preserve"> </w:t>
      </w:r>
      <w:r w:rsidR="00FD6D26" w:rsidRPr="00E30810">
        <w:rPr>
          <w:rFonts w:ascii="Times New Roman" w:hAnsi="Times New Roman" w:cs="Times New Roman"/>
          <w:sz w:val="24"/>
          <w:szCs w:val="24"/>
        </w:rPr>
        <w:t>šaltinis, konkretus procesas, būdingas konkretaus tiekėjo tiekiamoms</w:t>
      </w:r>
      <w:r w:rsidR="00FD6D26" w:rsidRPr="00517701">
        <w:rPr>
          <w:rFonts w:ascii="Times New Roman" w:hAnsi="Times New Roman" w:cs="Times New Roman"/>
          <w:sz w:val="24"/>
          <w:szCs w:val="24"/>
        </w:rPr>
        <w:t xml:space="preserve"> prekėms ar teikiamoms paslaugoms, ar prekių ženklas, patentas, tipai, konkreti kilmė ar gamyba, turi būti laikoma, kad kiekviena tokia nuoroda yra pateikta su žodžiais „arba lygiavertis“. </w:t>
      </w:r>
    </w:p>
    <w:p w14:paraId="7C219DC5" w14:textId="52F66803" w:rsidR="00A84A1F" w:rsidRPr="00517701" w:rsidRDefault="008217AA" w:rsidP="009F5392">
      <w:pPr>
        <w:pStyle w:val="Betarp"/>
        <w:tabs>
          <w:tab w:val="left" w:pos="0"/>
        </w:tabs>
        <w:contextualSpacing/>
        <w:jc w:val="both"/>
        <w:rPr>
          <w:rFonts w:ascii="Times New Roman" w:hAnsi="Times New Roman" w:cs="Times New Roman"/>
          <w:sz w:val="24"/>
          <w:szCs w:val="24"/>
        </w:rPr>
      </w:pPr>
      <w:r w:rsidRPr="00517701">
        <w:rPr>
          <w:rFonts w:ascii="Times New Roman" w:hAnsi="Times New Roman" w:cs="Times New Roman"/>
          <w:sz w:val="24"/>
          <w:szCs w:val="24"/>
        </w:rPr>
        <w:lastRenderedPageBreak/>
        <w:t xml:space="preserve">        2.</w:t>
      </w:r>
      <w:r w:rsidR="003C61E4">
        <w:rPr>
          <w:rFonts w:ascii="Times New Roman" w:hAnsi="Times New Roman" w:cs="Times New Roman"/>
          <w:sz w:val="24"/>
          <w:szCs w:val="24"/>
        </w:rPr>
        <w:t>7</w:t>
      </w:r>
      <w:r w:rsidRPr="00517701">
        <w:rPr>
          <w:rFonts w:ascii="Times New Roman" w:hAnsi="Times New Roman" w:cs="Times New Roman"/>
          <w:sz w:val="24"/>
          <w:szCs w:val="24"/>
        </w:rPr>
        <w:t xml:space="preserve">. </w:t>
      </w:r>
      <w:r w:rsidR="00D0490C" w:rsidRPr="00517701">
        <w:rPr>
          <w:rFonts w:ascii="Times New Roman" w:hAnsi="Times New Roman" w:cs="Times New Roman"/>
          <w:sz w:val="24"/>
          <w:szCs w:val="24"/>
        </w:rPr>
        <w:t xml:space="preserve">Jeigu apibūdinant pirkimo objektą techninėje specifikacijoje nurodytas standartas, </w:t>
      </w:r>
      <w:r w:rsidR="00D0490C" w:rsidRPr="0051770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D0490C" w:rsidRPr="00517701">
        <w:rPr>
          <w:rFonts w:ascii="Times New Roman" w:hAnsi="Times New Roman" w:cs="Times New Roman"/>
          <w:sz w:val="24"/>
          <w:szCs w:val="24"/>
        </w:rPr>
        <w:t>turi būti laikoma, kad</w:t>
      </w:r>
      <w:r w:rsidR="00AC7F03" w:rsidRPr="00517701">
        <w:rPr>
          <w:rFonts w:ascii="Times New Roman" w:hAnsi="Times New Roman" w:cs="Times New Roman"/>
          <w:sz w:val="24"/>
          <w:szCs w:val="24"/>
        </w:rPr>
        <w:t xml:space="preserve"> </w:t>
      </w:r>
      <w:r w:rsidR="00D0490C" w:rsidRPr="00517701">
        <w:rPr>
          <w:rFonts w:ascii="Times New Roman" w:hAnsi="Times New Roman" w:cs="Times New Roman"/>
          <w:sz w:val="24"/>
          <w:szCs w:val="24"/>
        </w:rPr>
        <w:t>kiekviena</w:t>
      </w:r>
      <w:r w:rsidR="00AC7F03" w:rsidRPr="00517701">
        <w:rPr>
          <w:rFonts w:ascii="Times New Roman" w:hAnsi="Times New Roman" w:cs="Times New Roman"/>
          <w:sz w:val="24"/>
          <w:szCs w:val="24"/>
        </w:rPr>
        <w:t xml:space="preserve"> </w:t>
      </w:r>
      <w:r w:rsidR="00D0490C" w:rsidRPr="00517701">
        <w:rPr>
          <w:rFonts w:ascii="Times New Roman" w:hAnsi="Times New Roman" w:cs="Times New Roman"/>
          <w:sz w:val="24"/>
          <w:szCs w:val="24"/>
        </w:rPr>
        <w:t>tokia nuoroda yra pateikta su</w:t>
      </w:r>
      <w:r w:rsidR="00AC7F03" w:rsidRPr="00517701">
        <w:rPr>
          <w:rFonts w:ascii="Times New Roman" w:hAnsi="Times New Roman" w:cs="Times New Roman"/>
          <w:sz w:val="24"/>
          <w:szCs w:val="24"/>
        </w:rPr>
        <w:t xml:space="preserve"> </w:t>
      </w:r>
      <w:r w:rsidR="00D0490C" w:rsidRPr="00517701">
        <w:rPr>
          <w:rFonts w:ascii="Times New Roman" w:hAnsi="Times New Roman" w:cs="Times New Roman"/>
          <w:sz w:val="24"/>
          <w:szCs w:val="24"/>
        </w:rPr>
        <w:t xml:space="preserve">žodžiais „arba lygiavertis“. </w:t>
      </w:r>
    </w:p>
    <w:p w14:paraId="45D35C2B" w14:textId="6A667876" w:rsidR="00A84A1F" w:rsidRPr="00517701" w:rsidRDefault="00A84A1F" w:rsidP="00A84A1F">
      <w:pPr>
        <w:pStyle w:val="Antrat1"/>
        <w:spacing w:line="20" w:lineRule="atLeast"/>
        <w:contextualSpacing/>
        <w:rPr>
          <w:rFonts w:ascii="Times New Roman" w:hAnsi="Times New Roman" w:cs="Times New Roman"/>
          <w:b/>
          <w:bCs/>
          <w:sz w:val="24"/>
          <w:szCs w:val="24"/>
        </w:rPr>
      </w:pPr>
      <w:bookmarkStart w:id="98" w:name="_Toc126333930"/>
      <w:r w:rsidRPr="00517701">
        <w:rPr>
          <w:rFonts w:ascii="Times New Roman" w:hAnsi="Times New Roman" w:cs="Times New Roman"/>
          <w:b/>
          <w:bCs/>
          <w:sz w:val="24"/>
          <w:szCs w:val="24"/>
        </w:rPr>
        <w:t xml:space="preserve">3. </w:t>
      </w:r>
      <w:bookmarkStart w:id="99" w:name="_Ref39427921"/>
      <w:bookmarkStart w:id="100" w:name="_Ref39427927"/>
      <w:bookmarkStart w:id="101" w:name="_Ref39740354"/>
      <w:r w:rsidRPr="00517701">
        <w:rPr>
          <w:rFonts w:ascii="Times New Roman" w:hAnsi="Times New Roman" w:cs="Times New Roman"/>
          <w:b/>
          <w:bCs/>
          <w:sz w:val="24"/>
          <w:szCs w:val="24"/>
        </w:rPr>
        <w:t xml:space="preserve"> Susitikimai su tiekėjais</w:t>
      </w:r>
      <w:bookmarkEnd w:id="99"/>
      <w:bookmarkEnd w:id="100"/>
      <w:r w:rsidRPr="00517701">
        <w:rPr>
          <w:rFonts w:ascii="Times New Roman" w:hAnsi="Times New Roman" w:cs="Times New Roman"/>
          <w:b/>
          <w:bCs/>
          <w:sz w:val="24"/>
          <w:szCs w:val="24"/>
        </w:rPr>
        <w:t xml:space="preserve"> ir objekto apžiūra</w:t>
      </w:r>
      <w:bookmarkEnd w:id="98"/>
      <w:bookmarkEnd w:id="101"/>
    </w:p>
    <w:p w14:paraId="0D7C7BBC" w14:textId="77777777" w:rsidR="00393932" w:rsidRPr="00393932" w:rsidRDefault="001A587E" w:rsidP="00393932">
      <w:pPr>
        <w:pStyle w:val="Sraopastraipa"/>
        <w:numPr>
          <w:ilvl w:val="1"/>
          <w:numId w:val="29"/>
        </w:numPr>
        <w:tabs>
          <w:tab w:val="left" w:pos="720"/>
        </w:tabs>
        <w:spacing w:after="0" w:line="240" w:lineRule="auto"/>
        <w:ind w:left="0" w:firstLine="360"/>
        <w:jc w:val="both"/>
        <w:rPr>
          <w:rFonts w:ascii="Times New Roman" w:hAnsi="Times New Roman"/>
          <w:sz w:val="24"/>
          <w:szCs w:val="24"/>
        </w:rPr>
      </w:pPr>
      <w:r w:rsidRPr="00517701">
        <w:rPr>
          <w:rFonts w:ascii="Times New Roman" w:hAnsi="Times New Roman" w:cs="Times New Roman"/>
          <w:sz w:val="24"/>
          <w:szCs w:val="24"/>
        </w:rPr>
        <w:t xml:space="preserve"> </w:t>
      </w:r>
      <w:r w:rsidR="00D2454B" w:rsidRPr="00517701">
        <w:rPr>
          <w:rFonts w:ascii="Times New Roman" w:hAnsi="Times New Roman" w:cs="Times New Roman"/>
          <w:sz w:val="24"/>
          <w:szCs w:val="24"/>
        </w:rPr>
        <w:t>RRSA CPO nerengs susitikimo su tiekėjais dėl pirkimo sąlygų paaiškinimo</w:t>
      </w:r>
      <w:r w:rsidR="008C141A" w:rsidRPr="00517701">
        <w:rPr>
          <w:rFonts w:ascii="Times New Roman" w:hAnsi="Times New Roman" w:cs="Times New Roman"/>
          <w:sz w:val="24"/>
          <w:szCs w:val="24"/>
        </w:rPr>
        <w:t>;</w:t>
      </w:r>
      <w:r w:rsidR="00393932" w:rsidRPr="00517701">
        <w:rPr>
          <w:rFonts w:ascii="Times New Roman" w:hAnsi="Times New Roman" w:cs="Times New Roman"/>
          <w:sz w:val="24"/>
          <w:szCs w:val="24"/>
        </w:rPr>
        <w:t xml:space="preserve"> </w:t>
      </w:r>
      <w:r w:rsidR="00393932">
        <w:rPr>
          <w:rFonts w:ascii="Times New Roman" w:hAnsi="Times New Roman"/>
          <w:sz w:val="22"/>
          <w:szCs w:val="22"/>
        </w:rPr>
        <w:t xml:space="preserve">     </w:t>
      </w:r>
    </w:p>
    <w:p w14:paraId="359EF49B" w14:textId="10A3C1CB" w:rsidR="00AC7F03" w:rsidRPr="00C126F7" w:rsidRDefault="00393932" w:rsidP="00C126F7">
      <w:pPr>
        <w:pStyle w:val="Sraopastraipa"/>
        <w:numPr>
          <w:ilvl w:val="1"/>
          <w:numId w:val="29"/>
        </w:numPr>
        <w:tabs>
          <w:tab w:val="left" w:pos="720"/>
        </w:tabs>
        <w:spacing w:after="0" w:line="240" w:lineRule="auto"/>
        <w:ind w:left="0" w:firstLine="360"/>
        <w:jc w:val="both"/>
        <w:rPr>
          <w:rFonts w:ascii="Times New Roman" w:hAnsi="Times New Roman"/>
          <w:sz w:val="24"/>
          <w:szCs w:val="24"/>
        </w:rPr>
      </w:pPr>
      <w:r>
        <w:rPr>
          <w:rFonts w:ascii="Times New Roman" w:hAnsi="Times New Roman"/>
          <w:sz w:val="24"/>
          <w:szCs w:val="24"/>
        </w:rPr>
        <w:t xml:space="preserve"> </w:t>
      </w:r>
      <w:r w:rsidRPr="00AC5EFD">
        <w:rPr>
          <w:rFonts w:ascii="Times New Roman" w:hAnsi="Times New Roman"/>
          <w:sz w:val="24"/>
          <w:szCs w:val="24"/>
        </w:rPr>
        <w:t xml:space="preserve">Perkančioji organizacija 2025 m. </w:t>
      </w:r>
      <w:r w:rsidR="006435A6" w:rsidRPr="00AC5EFD">
        <w:rPr>
          <w:rFonts w:ascii="Times New Roman" w:hAnsi="Times New Roman"/>
          <w:sz w:val="24"/>
          <w:szCs w:val="24"/>
        </w:rPr>
        <w:t>gegužės</w:t>
      </w:r>
      <w:r w:rsidRPr="00AC5EFD">
        <w:rPr>
          <w:rFonts w:ascii="Times New Roman" w:hAnsi="Times New Roman"/>
          <w:sz w:val="24"/>
          <w:szCs w:val="24"/>
        </w:rPr>
        <w:t xml:space="preserve"> mėn. </w:t>
      </w:r>
      <w:r w:rsidR="00EC5346" w:rsidRPr="00AC5EFD">
        <w:rPr>
          <w:rFonts w:ascii="Times New Roman" w:hAnsi="Times New Roman"/>
          <w:sz w:val="24"/>
          <w:szCs w:val="24"/>
        </w:rPr>
        <w:t>14</w:t>
      </w:r>
      <w:r w:rsidRPr="00AC5EFD">
        <w:rPr>
          <w:rFonts w:ascii="Times New Roman" w:hAnsi="Times New Roman"/>
          <w:sz w:val="24"/>
          <w:szCs w:val="24"/>
        </w:rPr>
        <w:t xml:space="preserve"> d</w:t>
      </w:r>
      <w:r w:rsidR="00DA33A0" w:rsidRPr="00AC5EFD">
        <w:rPr>
          <w:rFonts w:ascii="Times New Roman" w:hAnsi="Times New Roman"/>
          <w:sz w:val="24"/>
          <w:szCs w:val="24"/>
        </w:rPr>
        <w:t>.</w:t>
      </w:r>
      <w:r w:rsidRPr="00AC5EFD">
        <w:rPr>
          <w:rFonts w:ascii="Times New Roman" w:hAnsi="Times New Roman"/>
          <w:sz w:val="24"/>
          <w:szCs w:val="24"/>
        </w:rPr>
        <w:t xml:space="preserve"> 10.00. val. adresu V. Kudirkos g.</w:t>
      </w:r>
      <w:r w:rsidR="006435A6" w:rsidRPr="00AC5EFD">
        <w:rPr>
          <w:rFonts w:ascii="Times New Roman" w:hAnsi="Times New Roman"/>
          <w:sz w:val="24"/>
          <w:szCs w:val="24"/>
        </w:rPr>
        <w:t xml:space="preserve"> 5,</w:t>
      </w:r>
      <w:r w:rsidRPr="00AC5EFD">
        <w:rPr>
          <w:rFonts w:ascii="Times New Roman" w:hAnsi="Times New Roman"/>
          <w:sz w:val="24"/>
          <w:szCs w:val="24"/>
        </w:rPr>
        <w:t xml:space="preserve">  Raseiniuose, rengs susitikimą su tiekėjais dėl Pirkimo objekto apžiūros vietoje. Susitiko data, valanda  ir vieta gali būti keičiama, apie tai iš anksto, ne vėliai, kaip likus 1 dienai iki objekto apžiūros, pranešus tiekėjams CVP IS priemonėmis atskiru RRSA CPO pranešimu. Susitikimo metu tiekėjai galės apžiūrėti ir įvertinti pirkimo objektą. Susitiko metu tiekėjai galės žodžiu ir raštu pateikti klausimus susijusius su Pirkimo objektu. Apžiūros metu pateikiami klausimai ir atsakymai bus protokoluojami. Po susitikimo protokolas su tiekėjų pateiktais klausimais apie pirkimo objektą ir atsakymais į juos, jei nesikeis esminės Pirkimo sąlygos, bus paskelbtos CVP IS ne vėliau kaip likus 4 dienoms iki pasiūlymų pateikimo termino nurodyto skelbime apie Pirkimą, pabaigos. Perkančiosios organizacijos atstovas atsakinės tik tiekėjų pateiktus techninius klausimus susijusius su Pirkimo objektu ir neteiks jokios  nuomonės ar atsakymų dėl pirkimo sąlygų ar vertinimo tvarkos. Visus su Pirkimo sąlygomis susijusius klausimus tiekėjai turi pateikti CVP IS.</w:t>
      </w:r>
    </w:p>
    <w:p w14:paraId="1ABFC2AC" w14:textId="69E9E5CD" w:rsidR="00FD6D26" w:rsidRPr="00517701" w:rsidRDefault="008C141A" w:rsidP="008C141A">
      <w:pPr>
        <w:pStyle w:val="Antrat1"/>
        <w:jc w:val="both"/>
        <w:rPr>
          <w:rFonts w:ascii="Times New Roman" w:hAnsi="Times New Roman" w:cs="Times New Roman"/>
          <w:b/>
          <w:bCs/>
          <w:color w:val="auto"/>
          <w:sz w:val="24"/>
          <w:szCs w:val="24"/>
        </w:rPr>
      </w:pPr>
      <w:r w:rsidRPr="00517701">
        <w:rPr>
          <w:rFonts w:ascii="Times New Roman" w:hAnsi="Times New Roman" w:cs="Times New Roman"/>
          <w:b/>
          <w:bCs/>
          <w:color w:val="auto"/>
          <w:sz w:val="24"/>
          <w:szCs w:val="24"/>
        </w:rPr>
        <w:t xml:space="preserve">4. </w:t>
      </w:r>
      <w:bookmarkStart w:id="102" w:name="_Toc137194949"/>
      <w:r w:rsidR="00FD6D26" w:rsidRPr="00517701">
        <w:rPr>
          <w:rFonts w:ascii="Times New Roman" w:hAnsi="Times New Roman" w:cs="Times New Roman"/>
          <w:b/>
          <w:bCs/>
          <w:color w:val="auto"/>
          <w:sz w:val="24"/>
          <w:szCs w:val="24"/>
        </w:rPr>
        <w:t xml:space="preserve">Tiekėjų pašalinimo pagrindai, kvalifikacijos reikalavimai </w:t>
      </w:r>
      <w:bookmarkEnd w:id="102"/>
    </w:p>
    <w:p w14:paraId="25BB3B3F" w14:textId="7F775FC7" w:rsidR="00FD5FED" w:rsidRDefault="008C141A" w:rsidP="00FD5FED">
      <w:pPr>
        <w:pStyle w:val="Sraopastraipa"/>
        <w:spacing w:after="0" w:line="20" w:lineRule="atLeast"/>
        <w:ind w:left="0"/>
        <w:jc w:val="both"/>
        <w:rPr>
          <w:rFonts w:ascii="Times New Roman" w:hAnsi="Times New Roman" w:cs="Times New Roman"/>
          <w:sz w:val="24"/>
          <w:szCs w:val="24"/>
        </w:rPr>
      </w:pPr>
      <w:bookmarkStart w:id="103" w:name="_Toc137194950"/>
      <w:r w:rsidRPr="00517701">
        <w:rPr>
          <w:rFonts w:ascii="Times New Roman" w:hAnsi="Times New Roman" w:cs="Times New Roman"/>
          <w:sz w:val="24"/>
          <w:szCs w:val="24"/>
        </w:rPr>
        <w:t xml:space="preserve">    4.1. Reikalavimai dėl tiekėjo ir subtiekėjų</w:t>
      </w:r>
      <w:r w:rsidR="00301D73">
        <w:rPr>
          <w:rFonts w:ascii="Times New Roman" w:hAnsi="Times New Roman" w:cs="Times New Roman"/>
          <w:sz w:val="24"/>
          <w:szCs w:val="24"/>
        </w:rPr>
        <w:t>,</w:t>
      </w:r>
      <w:r w:rsidRPr="00517701">
        <w:rPr>
          <w:rFonts w:ascii="Times New Roman" w:hAnsi="Times New Roman" w:cs="Times New Roman"/>
          <w:sz w:val="24"/>
          <w:szCs w:val="24"/>
        </w:rPr>
        <w:t xml:space="preserve"> ūkio subjektų, kurių pajėgumais tiekėjas remiasi, pašalinimo pagrindų nebuvimo bei jų nebuvimą patvirtinantys dokumentai nurodyti specialiųjų </w:t>
      </w:r>
      <w:r w:rsidRPr="00517701">
        <w:rPr>
          <w:rFonts w:ascii="Times New Roman" w:eastAsia="Calibri" w:hAnsi="Times New Roman" w:cs="Times New Roman"/>
          <w:sz w:val="24"/>
          <w:szCs w:val="24"/>
        </w:rPr>
        <w:t xml:space="preserve">pirkimo sąlygų </w:t>
      </w:r>
      <w:r w:rsidR="000302ED" w:rsidRPr="00622CF3">
        <w:rPr>
          <w:rFonts w:ascii="Times New Roman" w:hAnsi="Times New Roman" w:cs="Times New Roman"/>
          <w:sz w:val="24"/>
          <w:szCs w:val="24"/>
        </w:rPr>
        <w:t>6</w:t>
      </w:r>
      <w:r w:rsidR="002B06AF" w:rsidRPr="00517701">
        <w:rPr>
          <w:rFonts w:ascii="Times New Roman" w:hAnsi="Times New Roman" w:cs="Times New Roman"/>
          <w:sz w:val="24"/>
          <w:szCs w:val="24"/>
        </w:rPr>
        <w:t xml:space="preserve"> </w:t>
      </w:r>
      <w:r w:rsidRPr="00517701">
        <w:rPr>
          <w:rFonts w:ascii="Times New Roman" w:eastAsia="Calibri" w:hAnsi="Times New Roman" w:cs="Times New Roman"/>
          <w:sz w:val="24"/>
          <w:szCs w:val="24"/>
        </w:rPr>
        <w:t>priede</w:t>
      </w:r>
      <w:r w:rsidR="002B06AF" w:rsidRPr="00517701">
        <w:rPr>
          <w:rFonts w:ascii="Times New Roman" w:hAnsi="Times New Roman" w:cs="Times New Roman"/>
          <w:sz w:val="24"/>
          <w:szCs w:val="24"/>
        </w:rPr>
        <w:t>;</w:t>
      </w:r>
      <w:r w:rsidRPr="00517701">
        <w:rPr>
          <w:rFonts w:ascii="Times New Roman" w:hAnsi="Times New Roman" w:cs="Times New Roman"/>
          <w:sz w:val="24"/>
          <w:szCs w:val="24"/>
        </w:rPr>
        <w:t xml:space="preserve"> </w:t>
      </w:r>
    </w:p>
    <w:p w14:paraId="6B953B4A" w14:textId="29FD0819" w:rsidR="00FD5FED" w:rsidRPr="00FD5FED" w:rsidRDefault="00FD5FED" w:rsidP="00FD5FED">
      <w:pPr>
        <w:pStyle w:val="Sraopastraipa"/>
        <w:spacing w:after="0" w:line="20" w:lineRule="atLeast"/>
        <w:ind w:left="0"/>
        <w:jc w:val="both"/>
        <w:rPr>
          <w:rFonts w:ascii="Times New Roman" w:hAnsi="Times New Roman" w:cs="Times New Roman"/>
          <w:sz w:val="24"/>
          <w:szCs w:val="24"/>
        </w:rPr>
      </w:pPr>
      <w:bookmarkStart w:id="104" w:name="_Hlk197350479"/>
      <w:r>
        <w:rPr>
          <w:rFonts w:ascii="Times New Roman" w:hAnsi="Times New Roman" w:cs="Times New Roman"/>
          <w:sz w:val="24"/>
          <w:szCs w:val="24"/>
        </w:rPr>
        <w:t xml:space="preserve">    4.2. </w:t>
      </w:r>
      <w:r w:rsidR="00566582" w:rsidRPr="00AC5EFD">
        <w:rPr>
          <w:rFonts w:ascii="Times New Roman" w:hAnsi="Times New Roman" w:cs="Times New Roman"/>
          <w:sz w:val="24"/>
          <w:szCs w:val="24"/>
        </w:rPr>
        <w:t xml:space="preserve">Tiekėjams kvalifikacijos reikalavimai </w:t>
      </w:r>
      <w:r w:rsidR="00F4185C" w:rsidRPr="00AC5EFD">
        <w:rPr>
          <w:rFonts w:ascii="Times New Roman" w:hAnsi="Times New Roman" w:cs="Times New Roman"/>
          <w:sz w:val="24"/>
          <w:szCs w:val="24"/>
        </w:rPr>
        <w:t>netaikomi,</w:t>
      </w:r>
      <w:r w:rsidRPr="00AC5EFD">
        <w:rPr>
          <w:rFonts w:ascii="Times New Roman" w:hAnsi="Times New Roman" w:cs="Times New Roman"/>
          <w:sz w:val="24"/>
          <w:szCs w:val="24"/>
        </w:rPr>
        <w:t xml:space="preserve"> tačiau</w:t>
      </w:r>
      <w:r w:rsidRPr="00FD5FED">
        <w:rPr>
          <w:rFonts w:ascii="Times New Roman" w:hAnsi="Times New Roman" w:cs="Times New Roman"/>
          <w:sz w:val="24"/>
          <w:szCs w:val="24"/>
        </w:rPr>
        <w:t xml:space="preserve"> tiekėjas, teikdamas pasiūlymą, Perkančiajai organizacijai įsipareigoja, kad sutartį vykdys tik teisę verstis atitinkama veikla turintys asmenys.</w:t>
      </w:r>
    </w:p>
    <w:p w14:paraId="38588750" w14:textId="07FAA78C" w:rsidR="00674B9E" w:rsidRPr="00517701" w:rsidRDefault="00FD5FED" w:rsidP="00516A0C">
      <w:pPr>
        <w:pStyle w:val="prastasiniatinklio"/>
        <w:tabs>
          <w:tab w:val="left" w:pos="426"/>
        </w:tabs>
        <w:spacing w:before="0" w:beforeAutospacing="0" w:after="0" w:afterAutospacing="0" w:line="240" w:lineRule="auto"/>
        <w:ind w:right="-158" w:firstLine="288"/>
        <w:jc w:val="both"/>
        <w:rPr>
          <w:rFonts w:ascii="Times New Roman" w:hAnsi="Times New Roman" w:cs="Times New Roman"/>
          <w:sz w:val="24"/>
          <w:szCs w:val="24"/>
        </w:rPr>
      </w:pPr>
      <w:r w:rsidRPr="00AC5EFD">
        <w:rPr>
          <w:rFonts w:ascii="Times New Roman" w:hAnsi="Times New Roman" w:cs="Times New Roman"/>
          <w:sz w:val="24"/>
          <w:szCs w:val="24"/>
        </w:rPr>
        <w:t>4.3.</w:t>
      </w:r>
      <w:r w:rsidR="00F4185C" w:rsidRPr="00AC5EFD">
        <w:rPr>
          <w:rFonts w:ascii="Times New Roman" w:hAnsi="Times New Roman" w:cs="Times New Roman"/>
          <w:sz w:val="24"/>
          <w:szCs w:val="24"/>
        </w:rPr>
        <w:t xml:space="preserve"> </w:t>
      </w:r>
      <w:r w:rsidRPr="00FD5FED">
        <w:rPr>
          <w:rFonts w:ascii="Times New Roman" w:hAnsi="Times New Roman" w:cs="Times New Roman"/>
          <w:sz w:val="24"/>
          <w:szCs w:val="24"/>
        </w:rPr>
        <w:t xml:space="preserve">Tiekėjams nustatomi </w:t>
      </w:r>
      <w:r w:rsidR="00566582" w:rsidRPr="00517701">
        <w:rPr>
          <w:rFonts w:ascii="Times New Roman" w:hAnsi="Times New Roman" w:cs="Times New Roman"/>
          <w:sz w:val="24"/>
          <w:szCs w:val="24"/>
        </w:rPr>
        <w:t xml:space="preserve">reikalavimai dėl kokybės vadybos sistemos ir (arba) aplinkos apsaugos vadybos sistemos standartų laikymosi ir jų atitiktį patvirtinantys dokumentai nurodyti specialiųjų pirkimo </w:t>
      </w:r>
      <w:r w:rsidR="00566582" w:rsidRPr="00AC5EFD">
        <w:rPr>
          <w:rFonts w:ascii="Times New Roman" w:hAnsi="Times New Roman" w:cs="Times New Roman"/>
          <w:sz w:val="24"/>
          <w:szCs w:val="24"/>
        </w:rPr>
        <w:t xml:space="preserve">sąlygų </w:t>
      </w:r>
      <w:r w:rsidR="00622CF3" w:rsidRPr="00AC5EFD">
        <w:rPr>
          <w:rFonts w:ascii="Times New Roman" w:hAnsi="Times New Roman" w:cs="Times New Roman"/>
          <w:sz w:val="24"/>
          <w:szCs w:val="24"/>
        </w:rPr>
        <w:t>5</w:t>
      </w:r>
      <w:r w:rsidR="00566582" w:rsidRPr="00AC5EFD">
        <w:rPr>
          <w:rFonts w:ascii="Times New Roman" w:hAnsi="Times New Roman" w:cs="Times New Roman"/>
          <w:sz w:val="24"/>
          <w:szCs w:val="24"/>
        </w:rPr>
        <w:t xml:space="preserve"> priede</w:t>
      </w:r>
      <w:r w:rsidR="00566582" w:rsidRPr="00517701">
        <w:rPr>
          <w:rFonts w:ascii="Times New Roman" w:hAnsi="Times New Roman" w:cs="Times New Roman"/>
          <w:sz w:val="24"/>
          <w:szCs w:val="24"/>
        </w:rPr>
        <w:t>.</w:t>
      </w:r>
    </w:p>
    <w:bookmarkEnd w:id="104"/>
    <w:p w14:paraId="442191C6" w14:textId="26E9685E" w:rsidR="00FD6D26" w:rsidRPr="00517701" w:rsidRDefault="002B06AF" w:rsidP="002B06AF">
      <w:pPr>
        <w:pStyle w:val="Antrat1"/>
        <w:spacing w:line="300" w:lineRule="auto"/>
        <w:jc w:val="both"/>
        <w:rPr>
          <w:rFonts w:ascii="Times New Roman" w:hAnsi="Times New Roman" w:cs="Times New Roman"/>
          <w:b/>
          <w:bCs/>
          <w:color w:val="auto"/>
          <w:sz w:val="24"/>
          <w:szCs w:val="24"/>
        </w:rPr>
      </w:pPr>
      <w:r w:rsidRPr="00517701">
        <w:rPr>
          <w:rFonts w:ascii="Times New Roman" w:hAnsi="Times New Roman" w:cs="Times New Roman"/>
          <w:b/>
          <w:bCs/>
          <w:color w:val="auto"/>
          <w:sz w:val="24"/>
          <w:szCs w:val="24"/>
        </w:rPr>
        <w:t xml:space="preserve">5.  </w:t>
      </w:r>
      <w:r w:rsidR="00FD6D26" w:rsidRPr="00517701">
        <w:rPr>
          <w:rFonts w:ascii="Times New Roman" w:hAnsi="Times New Roman" w:cs="Times New Roman"/>
          <w:b/>
          <w:bCs/>
          <w:color w:val="auto"/>
          <w:sz w:val="24"/>
          <w:szCs w:val="24"/>
        </w:rPr>
        <w:t>Reikalavimai, susiję su nacionaliniu saugumu</w:t>
      </w:r>
      <w:bookmarkEnd w:id="103"/>
      <w:r w:rsidR="00FD6D26" w:rsidRPr="00517701">
        <w:rPr>
          <w:rFonts w:ascii="Times New Roman" w:hAnsi="Times New Roman" w:cs="Times New Roman"/>
          <w:b/>
          <w:bCs/>
          <w:color w:val="auto"/>
          <w:sz w:val="24"/>
          <w:szCs w:val="24"/>
        </w:rPr>
        <w:t xml:space="preserve"> </w:t>
      </w:r>
    </w:p>
    <w:p w14:paraId="5321B6B4" w14:textId="59CA02BB" w:rsidR="00393932" w:rsidRPr="00AC5EFD" w:rsidRDefault="00393932" w:rsidP="00393932">
      <w:pPr>
        <w:spacing w:after="0" w:line="240" w:lineRule="auto"/>
        <w:ind w:firstLine="567"/>
        <w:jc w:val="both"/>
        <w:rPr>
          <w:rFonts w:ascii="Times New Roman" w:hAnsi="Times New Roman" w:cs="Times New Roman"/>
          <w:sz w:val="24"/>
          <w:szCs w:val="24"/>
        </w:rPr>
      </w:pPr>
      <w:bookmarkStart w:id="105" w:name="_Hlk197350558"/>
      <w:r w:rsidRPr="00AC5EFD">
        <w:rPr>
          <w:rFonts w:ascii="Times New Roman" w:hAnsi="Times New Roman" w:cs="Times New Roman"/>
          <w:sz w:val="24"/>
          <w:szCs w:val="24"/>
        </w:rPr>
        <w:t>5.1. Pirkimui taikomos Reglamento nuostatos. Kartu su pasiūlymu tiekėjas turi pateikti užpildytą deklaraciją dėl (ne)atitikties Reglamento nuostatoms, kuri pateikta specialiųjų pirkimo sąlygų 1</w:t>
      </w:r>
      <w:r w:rsidR="00D84476" w:rsidRPr="00AC5EFD">
        <w:rPr>
          <w:rFonts w:ascii="Times New Roman" w:hAnsi="Times New Roman" w:cs="Times New Roman"/>
          <w:sz w:val="24"/>
          <w:szCs w:val="24"/>
        </w:rPr>
        <w:t>0</w:t>
      </w:r>
      <w:r w:rsidRPr="00AC5EFD">
        <w:rPr>
          <w:rFonts w:ascii="Times New Roman" w:hAnsi="Times New Roman" w:cs="Times New Roman"/>
          <w:sz w:val="24"/>
          <w:szCs w:val="24"/>
        </w:rPr>
        <w:t>-</w:t>
      </w:r>
      <w:r w:rsidR="00A6336E" w:rsidRPr="00AC5EFD">
        <w:rPr>
          <w:rFonts w:ascii="Times New Roman" w:hAnsi="Times New Roman" w:cs="Times New Roman"/>
          <w:sz w:val="24"/>
          <w:szCs w:val="24"/>
        </w:rPr>
        <w:t>1</w:t>
      </w:r>
      <w:r w:rsidR="00D84476" w:rsidRPr="00AC5EFD">
        <w:rPr>
          <w:rFonts w:ascii="Times New Roman" w:hAnsi="Times New Roman" w:cs="Times New Roman"/>
          <w:sz w:val="24"/>
          <w:szCs w:val="24"/>
        </w:rPr>
        <w:t>1</w:t>
      </w:r>
      <w:r w:rsidRPr="00AC5EFD">
        <w:rPr>
          <w:rFonts w:ascii="Times New Roman" w:hAnsi="Times New Roman" w:cs="Times New Roman"/>
          <w:sz w:val="24"/>
          <w:szCs w:val="24"/>
        </w:rPr>
        <w:t xml:space="preserve"> prieduose. Kilus abejonių dėl tiekėjo (ne)atitikties Reglamento nuostatoms, RRSA CPO iš galimo laimėtojo prašys pateikti dokumentus, įrodančius deklaracijoje pateiktų duomenų teisingumą.</w:t>
      </w:r>
    </w:p>
    <w:bookmarkEnd w:id="105"/>
    <w:p w14:paraId="7012F090" w14:textId="0FA33BB6" w:rsidR="00393932" w:rsidRPr="00AC5EFD" w:rsidRDefault="00393932" w:rsidP="00AC5EFD">
      <w:pPr>
        <w:spacing w:after="0" w:line="240" w:lineRule="auto"/>
        <w:ind w:firstLine="567"/>
        <w:jc w:val="both"/>
        <w:rPr>
          <w:rFonts w:ascii="Times New Roman" w:hAnsi="Times New Roman" w:cs="Times New Roman"/>
          <w:sz w:val="24"/>
          <w:szCs w:val="24"/>
        </w:rPr>
      </w:pPr>
      <w:r w:rsidRPr="00AC5EFD">
        <w:rPr>
          <w:rFonts w:ascii="Times New Roman" w:hAnsi="Times New Roman" w:cs="Times New Roman"/>
          <w:sz w:val="24"/>
          <w:szCs w:val="24"/>
        </w:rPr>
        <w:t xml:space="preserve">5.2. </w:t>
      </w:r>
      <w:bookmarkStart w:id="106" w:name="_Hlk197350665"/>
      <w:r w:rsidRPr="00AC5EFD">
        <w:rPr>
          <w:rFonts w:ascii="Times New Roman" w:hAnsi="Times New Roman" w:cs="Times New Roman"/>
          <w:sz w:val="24"/>
          <w:szCs w:val="24"/>
        </w:rPr>
        <w:t>RRSA CPO nustačiusi, kad tiekėjo pasitelktas subtiekėjas ar ūkio subjektas, kurio pajėgumais remiamasi, tenkina Reglamento 5 k straipsnyje nustatytus ribojimus, reikalaus tiekėjo juos pakeisti kitais, pirkimo sąlygų reikalavimus atitinkančiais, subjektais.</w:t>
      </w:r>
      <w:r w:rsidRPr="00AB78E1">
        <w:rPr>
          <w:rFonts w:ascii="Times New Roman" w:hAnsi="Times New Roman" w:cs="Times New Roman"/>
          <w:sz w:val="24"/>
          <w:szCs w:val="24"/>
        </w:rPr>
        <w:t xml:space="preserve"> </w:t>
      </w:r>
      <w:bookmarkEnd w:id="106"/>
    </w:p>
    <w:p w14:paraId="582532E2" w14:textId="40B5E2E1" w:rsidR="00FD6D26" w:rsidRPr="00517701" w:rsidRDefault="002B06AF" w:rsidP="002B06AF">
      <w:pPr>
        <w:pStyle w:val="Antrat1"/>
        <w:spacing w:line="300" w:lineRule="auto"/>
        <w:jc w:val="both"/>
        <w:rPr>
          <w:rFonts w:ascii="Times New Roman" w:hAnsi="Times New Roman" w:cs="Times New Roman"/>
          <w:b/>
          <w:bCs/>
          <w:color w:val="auto"/>
          <w:sz w:val="24"/>
          <w:szCs w:val="24"/>
        </w:rPr>
      </w:pPr>
      <w:bookmarkStart w:id="107" w:name="_Toc137194951"/>
      <w:r w:rsidRPr="00517701">
        <w:rPr>
          <w:rFonts w:ascii="Times New Roman" w:hAnsi="Times New Roman" w:cs="Times New Roman"/>
          <w:b/>
          <w:bCs/>
          <w:color w:val="auto"/>
          <w:sz w:val="24"/>
          <w:szCs w:val="24"/>
        </w:rPr>
        <w:t xml:space="preserve">6. </w:t>
      </w:r>
      <w:r w:rsidR="00FD6D26" w:rsidRPr="00517701">
        <w:rPr>
          <w:rFonts w:ascii="Times New Roman" w:hAnsi="Times New Roman" w:cs="Times New Roman"/>
          <w:b/>
          <w:bCs/>
          <w:color w:val="auto"/>
          <w:sz w:val="24"/>
          <w:szCs w:val="24"/>
        </w:rPr>
        <w:t>Specialieji reikalavimai pasiūlymų rengimui ir pateikimui</w:t>
      </w:r>
      <w:bookmarkEnd w:id="91"/>
      <w:bookmarkEnd w:id="92"/>
      <w:bookmarkEnd w:id="107"/>
    </w:p>
    <w:p w14:paraId="7C572ADB" w14:textId="03E9559A" w:rsidR="00505A7C" w:rsidRPr="00517701" w:rsidRDefault="00505A7C" w:rsidP="0007136C">
      <w:pPr>
        <w:pStyle w:val="Sraopastraipa"/>
        <w:numPr>
          <w:ilvl w:val="1"/>
          <w:numId w:val="26"/>
        </w:numPr>
        <w:tabs>
          <w:tab w:val="left" w:pos="709"/>
          <w:tab w:val="left" w:pos="810"/>
        </w:tabs>
        <w:spacing w:line="240" w:lineRule="auto"/>
        <w:ind w:left="0" w:firstLine="349"/>
        <w:jc w:val="both"/>
        <w:rPr>
          <w:rFonts w:ascii="Times New Roman" w:hAnsi="Times New Roman" w:cs="Times New Roman"/>
          <w:sz w:val="24"/>
          <w:szCs w:val="24"/>
        </w:rPr>
      </w:pPr>
      <w:r w:rsidRPr="00517701">
        <w:rPr>
          <w:rFonts w:ascii="Times New Roman" w:hAnsi="Times New Roman" w:cs="Times New Roman"/>
          <w:b/>
          <w:bCs/>
          <w:sz w:val="24"/>
          <w:szCs w:val="24"/>
        </w:rPr>
        <w:t xml:space="preserve"> </w:t>
      </w:r>
      <w:r w:rsidR="00FD6D26" w:rsidRPr="00517701">
        <w:rPr>
          <w:rFonts w:ascii="Times New Roman" w:hAnsi="Times New Roman" w:cs="Times New Roman"/>
          <w:sz w:val="24"/>
          <w:szCs w:val="24"/>
        </w:rPr>
        <w:t>Pasiūlymą sudaro tiekėjo elektroninėmis CVP IS priemonėmis pateiktų dokumentų visuma (įskaitant pasiūlymo paaiškinimus bei atsakymus dėl pasiūlymo (jei tokių bus):</w:t>
      </w:r>
    </w:p>
    <w:p w14:paraId="4519B3B0" w14:textId="0CEF5A63" w:rsidR="00505A7C" w:rsidRPr="00517701" w:rsidRDefault="00505A7C" w:rsidP="0007136C">
      <w:pPr>
        <w:pStyle w:val="Sraopastraipa"/>
        <w:numPr>
          <w:ilvl w:val="2"/>
          <w:numId w:val="27"/>
        </w:numPr>
        <w:tabs>
          <w:tab w:val="left" w:pos="993"/>
        </w:tabs>
        <w:spacing w:after="0" w:line="240" w:lineRule="auto"/>
        <w:ind w:left="0" w:firstLine="284"/>
        <w:jc w:val="both"/>
        <w:rPr>
          <w:rFonts w:ascii="Times New Roman" w:hAnsi="Times New Roman" w:cs="Times New Roman"/>
          <w:sz w:val="24"/>
          <w:szCs w:val="24"/>
          <w:u w:val="single"/>
        </w:rPr>
      </w:pPr>
      <w:r w:rsidRPr="00517701">
        <w:rPr>
          <w:rFonts w:ascii="Times New Roman" w:hAnsi="Times New Roman" w:cs="Times New Roman"/>
          <w:sz w:val="24"/>
          <w:szCs w:val="24"/>
        </w:rPr>
        <w:t xml:space="preserve">tiekėjo pasirašytas pasiūlymas, parengtas pagal specialiųjų pirkimo sąlygų </w:t>
      </w:r>
      <w:r w:rsidR="0064190D" w:rsidRPr="00517701">
        <w:rPr>
          <w:rFonts w:ascii="Times New Roman" w:hAnsi="Times New Roman" w:cs="Times New Roman"/>
          <w:sz w:val="24"/>
          <w:szCs w:val="24"/>
          <w:shd w:val="clear" w:color="auto" w:fill="FFFFFF"/>
        </w:rPr>
        <w:t>3</w:t>
      </w:r>
      <w:r w:rsidRPr="00517701">
        <w:rPr>
          <w:rFonts w:ascii="Times New Roman" w:hAnsi="Times New Roman" w:cs="Times New Roman"/>
          <w:sz w:val="24"/>
          <w:szCs w:val="24"/>
          <w:shd w:val="clear" w:color="auto" w:fill="FFFFFF"/>
        </w:rPr>
        <w:t xml:space="preserve"> </w:t>
      </w:r>
      <w:r w:rsidRPr="00517701">
        <w:rPr>
          <w:rFonts w:ascii="Times New Roman" w:hAnsi="Times New Roman" w:cs="Times New Roman"/>
          <w:sz w:val="24"/>
          <w:szCs w:val="24"/>
        </w:rPr>
        <w:t>priede pateiktą pasiūlymo formą;</w:t>
      </w:r>
    </w:p>
    <w:p w14:paraId="060F3FCE" w14:textId="19A39E8E" w:rsidR="00505A7C" w:rsidRPr="00191FC1" w:rsidRDefault="00505A7C" w:rsidP="0007136C">
      <w:pPr>
        <w:pStyle w:val="Sraopastraipa"/>
        <w:numPr>
          <w:ilvl w:val="2"/>
          <w:numId w:val="27"/>
        </w:numPr>
        <w:tabs>
          <w:tab w:val="left" w:pos="993"/>
        </w:tabs>
        <w:spacing w:after="0" w:line="240" w:lineRule="auto"/>
        <w:ind w:left="0" w:firstLine="284"/>
        <w:jc w:val="both"/>
        <w:rPr>
          <w:rFonts w:ascii="Times New Roman" w:hAnsi="Times New Roman" w:cs="Times New Roman"/>
          <w:sz w:val="24"/>
          <w:szCs w:val="24"/>
          <w:u w:val="single"/>
        </w:rPr>
      </w:pPr>
      <w:r w:rsidRPr="00517701">
        <w:rPr>
          <w:rFonts w:ascii="Times New Roman" w:hAnsi="Times New Roman" w:cs="Times New Roman"/>
          <w:sz w:val="24"/>
          <w:szCs w:val="24"/>
        </w:rPr>
        <w:t xml:space="preserve">užpildytas EBVPD (specialiųjų pirkimo sąlygų </w:t>
      </w:r>
      <w:r w:rsidR="00426DE2">
        <w:rPr>
          <w:rFonts w:ascii="Times New Roman" w:hAnsi="Times New Roman" w:cs="Times New Roman"/>
          <w:sz w:val="24"/>
          <w:szCs w:val="24"/>
        </w:rPr>
        <w:t>7</w:t>
      </w:r>
      <w:r w:rsidRPr="00517701">
        <w:rPr>
          <w:rFonts w:ascii="Times New Roman" w:hAnsi="Times New Roman" w:cs="Times New Roman"/>
          <w:color w:val="00B050"/>
          <w:sz w:val="24"/>
          <w:szCs w:val="24"/>
        </w:rPr>
        <w:t xml:space="preserve"> </w:t>
      </w:r>
      <w:r w:rsidRPr="00517701">
        <w:rPr>
          <w:rFonts w:ascii="Times New Roman" w:hAnsi="Times New Roman" w:cs="Times New Roman"/>
          <w:sz w:val="24"/>
          <w:szCs w:val="24"/>
        </w:rPr>
        <w:t>priedas). Pasirašydamas pasiūlymą, tiekėjas patvirtina ir EBVPD tikrumą;</w:t>
      </w:r>
    </w:p>
    <w:p w14:paraId="120F85A6" w14:textId="77777777" w:rsidR="00505A7C" w:rsidRPr="00517701" w:rsidRDefault="00505A7C" w:rsidP="0007136C">
      <w:pPr>
        <w:pStyle w:val="Sraopastraipa"/>
        <w:numPr>
          <w:ilvl w:val="2"/>
          <w:numId w:val="27"/>
        </w:numPr>
        <w:tabs>
          <w:tab w:val="left" w:pos="993"/>
        </w:tabs>
        <w:spacing w:after="0" w:line="240" w:lineRule="auto"/>
        <w:ind w:left="0" w:firstLine="284"/>
        <w:jc w:val="both"/>
        <w:rPr>
          <w:rFonts w:ascii="Times New Roman" w:hAnsi="Times New Roman" w:cs="Times New Roman"/>
          <w:sz w:val="24"/>
          <w:szCs w:val="24"/>
          <w:u w:val="single"/>
        </w:rPr>
      </w:pPr>
      <w:r w:rsidRPr="00517701">
        <w:rPr>
          <w:rFonts w:ascii="Times New Roman" w:hAnsi="Times New Roman" w:cs="Times New Roman"/>
          <w:sz w:val="24"/>
          <w:szCs w:val="24"/>
        </w:rPr>
        <w:lastRenderedPageBreak/>
        <w:t>jungtinės veiklos sutarties kopija (jeigu pirkime dalyvauja ūkio subjektų grupė jungtinės veiklos sutarties pagrindu);</w:t>
      </w:r>
    </w:p>
    <w:p w14:paraId="09CE6581" w14:textId="77777777" w:rsidR="00F80713" w:rsidRPr="00F80713" w:rsidRDefault="00505A7C" w:rsidP="00F80713">
      <w:pPr>
        <w:pStyle w:val="Sraopastraipa"/>
        <w:numPr>
          <w:ilvl w:val="2"/>
          <w:numId w:val="27"/>
        </w:numPr>
        <w:tabs>
          <w:tab w:val="left" w:pos="993"/>
        </w:tabs>
        <w:spacing w:after="0" w:line="240" w:lineRule="auto"/>
        <w:ind w:left="0" w:firstLine="284"/>
        <w:jc w:val="both"/>
        <w:rPr>
          <w:rFonts w:ascii="Times New Roman" w:hAnsi="Times New Roman" w:cs="Times New Roman"/>
          <w:sz w:val="24"/>
          <w:szCs w:val="24"/>
          <w:u w:val="single"/>
        </w:rPr>
      </w:pPr>
      <w:r w:rsidRPr="00517701">
        <w:rPr>
          <w:rFonts w:ascii="Times New Roman" w:hAnsi="Times New Roman" w:cs="Times New Roman"/>
          <w:sz w:val="24"/>
          <w:szCs w:val="24"/>
        </w:rPr>
        <w:t>dokumentas, patvirtinantis, kad asmuo, kuris pasirašė pasiūlymą (jei jis ne tiekėjo vadovas), turėjo teisę jį pasirašyti;</w:t>
      </w:r>
    </w:p>
    <w:p w14:paraId="3B64E80E" w14:textId="77777777" w:rsidR="00065374" w:rsidRPr="00065374" w:rsidRDefault="00533E56" w:rsidP="00065374">
      <w:pPr>
        <w:pStyle w:val="Sraopastraipa"/>
        <w:numPr>
          <w:ilvl w:val="2"/>
          <w:numId w:val="27"/>
        </w:numPr>
        <w:tabs>
          <w:tab w:val="left" w:pos="993"/>
        </w:tabs>
        <w:spacing w:after="0" w:line="240" w:lineRule="auto"/>
        <w:ind w:left="0" w:firstLine="284"/>
        <w:jc w:val="both"/>
        <w:rPr>
          <w:rFonts w:ascii="Times New Roman" w:hAnsi="Times New Roman" w:cs="Times New Roman"/>
          <w:sz w:val="24"/>
          <w:szCs w:val="24"/>
          <w:u w:val="single"/>
        </w:rPr>
      </w:pPr>
      <w:r w:rsidRPr="00F80713">
        <w:rPr>
          <w:rFonts w:ascii="Times New Roman" w:hAnsi="Times New Roman" w:cs="Times New Roman"/>
          <w:sz w:val="24"/>
          <w:szCs w:val="24"/>
        </w:rPr>
        <w:t xml:space="preserve"> </w:t>
      </w:r>
      <w:r w:rsidR="00505A7C" w:rsidRPr="00F8071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4511AC6" w14:textId="77777777" w:rsidR="00065374" w:rsidRPr="00065374" w:rsidRDefault="00505A7C" w:rsidP="00065374">
      <w:pPr>
        <w:pStyle w:val="Sraopastraipa"/>
        <w:numPr>
          <w:ilvl w:val="2"/>
          <w:numId w:val="27"/>
        </w:numPr>
        <w:tabs>
          <w:tab w:val="left" w:pos="993"/>
        </w:tabs>
        <w:spacing w:after="0" w:line="240" w:lineRule="auto"/>
        <w:ind w:left="0" w:firstLine="284"/>
        <w:jc w:val="both"/>
        <w:rPr>
          <w:rFonts w:ascii="Times New Roman" w:hAnsi="Times New Roman" w:cs="Times New Roman"/>
          <w:sz w:val="24"/>
          <w:szCs w:val="24"/>
          <w:u w:val="single"/>
        </w:rPr>
      </w:pPr>
      <w:r w:rsidRPr="00065374">
        <w:rPr>
          <w:rFonts w:ascii="Times New Roman" w:hAnsi="Times New Roman" w:cs="Times New Roman"/>
          <w:sz w:val="24"/>
          <w:szCs w:val="24"/>
        </w:rPr>
        <w:t>jei tiekėjas pasitelkia subtiekėjus, subtiekėjo deklaracija ar kitas dokumentas, patvirtinantis jo s</w:t>
      </w:r>
      <w:r w:rsidR="00B904F6" w:rsidRPr="00065374">
        <w:rPr>
          <w:rFonts w:ascii="Times New Roman" w:hAnsi="Times New Roman" w:cs="Times New Roman"/>
          <w:sz w:val="24"/>
          <w:szCs w:val="24"/>
        </w:rPr>
        <w:t>utikimą būti subtiekėju pirkime.</w:t>
      </w:r>
    </w:p>
    <w:p w14:paraId="724C238C" w14:textId="77777777" w:rsidR="00A6336E" w:rsidRPr="00A6336E" w:rsidRDefault="00417042" w:rsidP="00A6336E">
      <w:pPr>
        <w:pStyle w:val="Sraopastraipa"/>
        <w:numPr>
          <w:ilvl w:val="2"/>
          <w:numId w:val="27"/>
        </w:numPr>
        <w:tabs>
          <w:tab w:val="left" w:pos="993"/>
        </w:tabs>
        <w:spacing w:after="0" w:line="240" w:lineRule="auto"/>
        <w:ind w:left="0" w:firstLine="284"/>
        <w:jc w:val="both"/>
        <w:rPr>
          <w:rFonts w:ascii="Times New Roman" w:hAnsi="Times New Roman" w:cs="Times New Roman"/>
          <w:sz w:val="24"/>
          <w:szCs w:val="24"/>
          <w:u w:val="single"/>
        </w:rPr>
      </w:pPr>
      <w:r w:rsidRPr="00065374">
        <w:rPr>
          <w:rFonts w:ascii="Times New Roman" w:hAnsi="Times New Roman" w:cs="Times New Roman"/>
          <w:sz w:val="24"/>
          <w:szCs w:val="24"/>
        </w:rPr>
        <w:t xml:space="preserve"> </w:t>
      </w:r>
      <w:r w:rsidR="00086846" w:rsidRPr="00065374">
        <w:rPr>
          <w:rFonts w:ascii="Times New Roman" w:hAnsi="Times New Roman" w:cs="Times New Roman"/>
          <w:sz w:val="24"/>
          <w:szCs w:val="24"/>
        </w:rPr>
        <w:t>dokumentai, patvirtinantys, kad ūkio subjektas, kurio pajėgumais tiekėjas remiasi, atsižvelgdamas į specialiosiose pirkimo sąlygose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B05B69" w:rsidRPr="00065374">
        <w:rPr>
          <w:rFonts w:ascii="Times New Roman" w:hAnsi="Times New Roman" w:cs="Times New Roman"/>
          <w:sz w:val="24"/>
          <w:szCs w:val="24"/>
        </w:rPr>
        <w:t>;</w:t>
      </w:r>
    </w:p>
    <w:p w14:paraId="3BA99EB2" w14:textId="2B35184E" w:rsidR="00A6336E" w:rsidRPr="00AC5EFD" w:rsidRDefault="00A6336E" w:rsidP="00A6336E">
      <w:pPr>
        <w:pStyle w:val="Sraopastraipa"/>
        <w:numPr>
          <w:ilvl w:val="2"/>
          <w:numId w:val="27"/>
        </w:numPr>
        <w:tabs>
          <w:tab w:val="left" w:pos="993"/>
        </w:tabs>
        <w:spacing w:after="0" w:line="240" w:lineRule="auto"/>
        <w:ind w:left="0" w:firstLine="284"/>
        <w:jc w:val="both"/>
        <w:rPr>
          <w:rFonts w:ascii="Times New Roman" w:hAnsi="Times New Roman" w:cs="Times New Roman"/>
          <w:sz w:val="24"/>
          <w:szCs w:val="24"/>
          <w:u w:val="single"/>
        </w:rPr>
      </w:pPr>
      <w:bookmarkStart w:id="108" w:name="_Hlk197350769"/>
      <w:r w:rsidRPr="00AC5EFD">
        <w:rPr>
          <w:rFonts w:ascii="Times New Roman" w:hAnsi="Times New Roman" w:cs="Times New Roman"/>
          <w:sz w:val="24"/>
          <w:szCs w:val="24"/>
        </w:rPr>
        <w:t>deklaracija dėl (ne)atitikties Reglamento nuostatoms, kuri pateikta specialiųjų pirkimo sąlygų 1</w:t>
      </w:r>
      <w:r w:rsidR="00D84476" w:rsidRPr="00AC5EFD">
        <w:rPr>
          <w:rFonts w:ascii="Times New Roman" w:hAnsi="Times New Roman" w:cs="Times New Roman"/>
          <w:sz w:val="24"/>
          <w:szCs w:val="24"/>
        </w:rPr>
        <w:t>0</w:t>
      </w:r>
      <w:r w:rsidRPr="00AC5EFD">
        <w:rPr>
          <w:rFonts w:ascii="Times New Roman" w:hAnsi="Times New Roman" w:cs="Times New Roman"/>
          <w:sz w:val="24"/>
          <w:szCs w:val="24"/>
        </w:rPr>
        <w:t>-1</w:t>
      </w:r>
      <w:r w:rsidR="00D84476" w:rsidRPr="00AC5EFD">
        <w:rPr>
          <w:rFonts w:ascii="Times New Roman" w:hAnsi="Times New Roman" w:cs="Times New Roman"/>
          <w:sz w:val="24"/>
          <w:szCs w:val="24"/>
        </w:rPr>
        <w:t>1</w:t>
      </w:r>
      <w:r w:rsidRPr="00AC5EFD">
        <w:rPr>
          <w:rFonts w:ascii="Times New Roman" w:hAnsi="Times New Roman" w:cs="Times New Roman"/>
          <w:sz w:val="24"/>
          <w:szCs w:val="24"/>
        </w:rPr>
        <w:t xml:space="preserve"> prieduose;</w:t>
      </w:r>
    </w:p>
    <w:bookmarkEnd w:id="108"/>
    <w:p w14:paraId="22BA0CC8" w14:textId="1A5C6BE7" w:rsidR="00FD6D26" w:rsidRPr="00517701" w:rsidRDefault="00FD6D26" w:rsidP="0007136C">
      <w:pPr>
        <w:pStyle w:val="Sraopastraipa"/>
        <w:numPr>
          <w:ilvl w:val="1"/>
          <w:numId w:val="26"/>
        </w:numPr>
        <w:tabs>
          <w:tab w:val="left" w:pos="810"/>
          <w:tab w:val="left" w:pos="990"/>
          <w:tab w:val="left" w:pos="1134"/>
          <w:tab w:val="left" w:pos="1418"/>
        </w:tabs>
        <w:spacing w:line="240" w:lineRule="auto"/>
        <w:ind w:left="0" w:firstLine="360"/>
        <w:jc w:val="both"/>
        <w:rPr>
          <w:rFonts w:ascii="Times New Roman" w:hAnsi="Times New Roman" w:cs="Times New Roman"/>
          <w:sz w:val="24"/>
          <w:szCs w:val="24"/>
          <w:u w:val="single"/>
        </w:rPr>
      </w:pPr>
      <w:r w:rsidRPr="00517701">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0064190D" w:rsidRPr="00517701">
        <w:rPr>
          <w:rFonts w:ascii="Times New Roman" w:hAnsi="Times New Roman" w:cs="Times New Roman"/>
          <w:sz w:val="24"/>
          <w:szCs w:val="24"/>
        </w:rPr>
        <w:t>RRSA CPO</w:t>
      </w:r>
      <w:r w:rsidRPr="00517701">
        <w:rPr>
          <w:rFonts w:ascii="Times New Roman" w:hAnsi="Times New Roman" w:cs="Times New Roman"/>
          <w:sz w:val="24"/>
          <w:szCs w:val="24"/>
        </w:rPr>
        <w:t xml:space="preserve"> kilus abejonių dėl dokumentų tikrumo, ji turi teisę reikalauti pateikti dokumentų originalus.</w:t>
      </w:r>
      <w:r w:rsidRPr="00517701">
        <w:rPr>
          <w:rFonts w:ascii="Times New Roman" w:eastAsia="Calibri" w:hAnsi="Times New Roman" w:cs="Times New Roman"/>
          <w:sz w:val="24"/>
          <w:szCs w:val="24"/>
        </w:rPr>
        <w:t xml:space="preserve"> Gali būti:</w:t>
      </w:r>
    </w:p>
    <w:p w14:paraId="6DB8833A" w14:textId="77777777" w:rsidR="002D328B" w:rsidRPr="00517701" w:rsidRDefault="00FD6D26" w:rsidP="0007136C">
      <w:pPr>
        <w:pStyle w:val="Sraopastraipa"/>
        <w:numPr>
          <w:ilvl w:val="2"/>
          <w:numId w:val="26"/>
        </w:numPr>
        <w:tabs>
          <w:tab w:val="left" w:pos="990"/>
        </w:tabs>
        <w:spacing w:line="240" w:lineRule="auto"/>
        <w:ind w:left="0" w:firstLine="360"/>
        <w:jc w:val="both"/>
        <w:rPr>
          <w:rFonts w:ascii="Times New Roman" w:hAnsi="Times New Roman" w:cs="Times New Roman"/>
          <w:sz w:val="24"/>
          <w:szCs w:val="24"/>
        </w:rPr>
      </w:pPr>
      <w:r w:rsidRPr="00517701">
        <w:rPr>
          <w:rFonts w:ascii="Times New Roman" w:eastAsia="Calibri" w:hAnsi="Times New Roman" w:cs="Times New Roman"/>
          <w:sz w:val="24"/>
          <w:szCs w:val="24"/>
        </w:rPr>
        <w:t>pateikiami kvalifikuotu elektroniniu parašu pasirašyti elektroninėmis priemonėmis suformuoti dokumentai;</w:t>
      </w:r>
    </w:p>
    <w:p w14:paraId="3F78102C" w14:textId="3505FD8C" w:rsidR="00E1326C" w:rsidRPr="00065374" w:rsidRDefault="00FD6D26" w:rsidP="00426DE2">
      <w:pPr>
        <w:pStyle w:val="Sraopastraipa"/>
        <w:numPr>
          <w:ilvl w:val="2"/>
          <w:numId w:val="26"/>
        </w:numPr>
        <w:tabs>
          <w:tab w:val="left" w:pos="990"/>
        </w:tabs>
        <w:spacing w:after="0" w:line="240" w:lineRule="auto"/>
        <w:ind w:left="0" w:firstLine="360"/>
        <w:jc w:val="both"/>
        <w:rPr>
          <w:rFonts w:ascii="Times New Roman" w:hAnsi="Times New Roman" w:cs="Times New Roman"/>
          <w:sz w:val="24"/>
          <w:szCs w:val="24"/>
        </w:rPr>
      </w:pPr>
      <w:r w:rsidRPr="00517701">
        <w:rPr>
          <w:rFonts w:ascii="Times New Roman" w:eastAsia="Calibri" w:hAnsi="Times New Roman" w:cs="Times New Roman"/>
          <w:sz w:val="24"/>
          <w:szCs w:val="24"/>
        </w:rPr>
        <w:t>skaitmeninės dokumentų kopijos (fiziniu parašu tvirtinami dokumentai turi būti pateikiami pasirašyti ir nuskenuoti).</w:t>
      </w:r>
      <w:r w:rsidR="00E1326C" w:rsidRPr="00426DE2">
        <w:rPr>
          <w:rFonts w:ascii="Times New Roman" w:hAnsi="Times New Roman"/>
          <w:sz w:val="24"/>
          <w:szCs w:val="24"/>
        </w:rPr>
        <w:t xml:space="preserve"> </w:t>
      </w:r>
    </w:p>
    <w:p w14:paraId="5065ADB2" w14:textId="2A8F9393" w:rsidR="00E1326C" w:rsidRPr="00517701" w:rsidRDefault="00E1326C" w:rsidP="00E1326C">
      <w:pPr>
        <w:tabs>
          <w:tab w:val="left" w:pos="0"/>
        </w:tabs>
        <w:spacing w:after="0" w:line="240" w:lineRule="auto"/>
        <w:ind w:firstLine="284"/>
        <w:jc w:val="both"/>
        <w:rPr>
          <w:rFonts w:ascii="Times New Roman" w:eastAsia="Arial" w:hAnsi="Times New Roman" w:cs="Times New Roman"/>
          <w:sz w:val="24"/>
          <w:szCs w:val="24"/>
        </w:rPr>
      </w:pPr>
      <w:r w:rsidRPr="00517701">
        <w:rPr>
          <w:rFonts w:ascii="Times New Roman" w:hAnsi="Times New Roman" w:cs="Times New Roman"/>
          <w:sz w:val="24"/>
          <w:szCs w:val="24"/>
        </w:rPr>
        <w:t xml:space="preserve">   6.</w:t>
      </w:r>
      <w:r w:rsidR="00426DE2">
        <w:rPr>
          <w:rFonts w:ascii="Times New Roman" w:hAnsi="Times New Roman" w:cs="Times New Roman"/>
          <w:sz w:val="24"/>
          <w:szCs w:val="24"/>
        </w:rPr>
        <w:t>3</w:t>
      </w:r>
      <w:r w:rsidRPr="00517701">
        <w:rPr>
          <w:rFonts w:ascii="Times New Roman" w:hAnsi="Times New Roman" w:cs="Times New Roman"/>
          <w:sz w:val="24"/>
          <w:szCs w:val="24"/>
        </w:rPr>
        <w:t xml:space="preserve">. </w:t>
      </w:r>
      <w:r w:rsidR="004819A1" w:rsidRPr="00517701">
        <w:rPr>
          <w:rFonts w:ascii="Times New Roman" w:hAnsi="Times New Roman" w:cs="Times New Roman"/>
          <w:sz w:val="24"/>
          <w:szCs w:val="24"/>
        </w:rPr>
        <w:t xml:space="preserve">Pasiūlymas turi būti parengtas, lietuvių. </w:t>
      </w:r>
      <w:r w:rsidR="004819A1" w:rsidRPr="00517701">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4819A1" w:rsidRPr="00517701">
        <w:rPr>
          <w:rFonts w:ascii="Times New Roman" w:hAnsi="Times New Roman" w:cs="Times New Roman"/>
          <w:sz w:val="24"/>
          <w:szCs w:val="24"/>
        </w:rPr>
        <w:t>RRSA CPO turint įtarimų dėl pasiūlyme pateikto dokumento vertimo kokybės ir (ar) jo atitikties dokumento originalo turiniui, RRSA CPO reikalauja pateikti vertimą atlikusio asmens parašu ir vertimų biuro antspaudu (jei turi) patvirtintą šio dokumento vertimą.</w:t>
      </w:r>
    </w:p>
    <w:p w14:paraId="53B3D905" w14:textId="2A2F62D6" w:rsidR="002D328B" w:rsidRPr="00517701" w:rsidRDefault="00E1326C" w:rsidP="00E1326C">
      <w:pPr>
        <w:tabs>
          <w:tab w:val="left" w:pos="0"/>
          <w:tab w:val="left" w:pos="567"/>
        </w:tabs>
        <w:spacing w:after="0" w:line="240" w:lineRule="auto"/>
        <w:ind w:firstLine="284"/>
        <w:jc w:val="both"/>
        <w:rPr>
          <w:rFonts w:ascii="Times New Roman" w:eastAsia="Arial" w:hAnsi="Times New Roman" w:cs="Times New Roman"/>
          <w:sz w:val="24"/>
          <w:szCs w:val="24"/>
        </w:rPr>
      </w:pPr>
      <w:r w:rsidRPr="00517701">
        <w:rPr>
          <w:rFonts w:ascii="Times New Roman" w:eastAsia="Arial" w:hAnsi="Times New Roman" w:cs="Times New Roman"/>
          <w:sz w:val="24"/>
          <w:szCs w:val="24"/>
        </w:rPr>
        <w:t xml:space="preserve">   6.</w:t>
      </w:r>
      <w:r w:rsidR="00426DE2">
        <w:rPr>
          <w:rFonts w:ascii="Times New Roman" w:eastAsia="Arial" w:hAnsi="Times New Roman" w:cs="Times New Roman"/>
          <w:sz w:val="24"/>
          <w:szCs w:val="24"/>
        </w:rPr>
        <w:t>4</w:t>
      </w:r>
      <w:r w:rsidRPr="00517701">
        <w:rPr>
          <w:rFonts w:ascii="Times New Roman" w:eastAsia="Arial" w:hAnsi="Times New Roman" w:cs="Times New Roman"/>
          <w:sz w:val="24"/>
          <w:szCs w:val="24"/>
        </w:rPr>
        <w:t xml:space="preserve">. </w:t>
      </w:r>
      <w:r w:rsidR="00FD6D26" w:rsidRPr="00517701">
        <w:rPr>
          <w:rFonts w:ascii="Times New Roman" w:hAnsi="Times New Roman" w:cs="Times New Roman"/>
          <w:sz w:val="24"/>
          <w:szCs w:val="24"/>
        </w:rPr>
        <w:t>Pasiūlymuose nurodytos kainos bus vertinamos eurais</w:t>
      </w:r>
      <w:r w:rsidR="00FD6D26" w:rsidRPr="00517701">
        <w:rPr>
          <w:rFonts w:ascii="Times New Roman" w:eastAsia="Calibri" w:hAnsi="Times New Roman" w:cs="Times New Roman"/>
          <w:sz w:val="24"/>
          <w:szCs w:val="24"/>
        </w:rPr>
        <w:t>.</w:t>
      </w:r>
      <w:r w:rsidR="00FD6D26" w:rsidRPr="00517701">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A206F19" w14:textId="0F554396" w:rsidR="002D328B" w:rsidRPr="00517701" w:rsidRDefault="00FC3763" w:rsidP="00E1326C">
      <w:pPr>
        <w:tabs>
          <w:tab w:val="left" w:pos="900"/>
        </w:tabs>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6.</w:t>
      </w:r>
      <w:r w:rsidR="00426DE2">
        <w:rPr>
          <w:rFonts w:ascii="Times New Roman" w:eastAsia="Arial" w:hAnsi="Times New Roman" w:cs="Times New Roman"/>
          <w:sz w:val="24"/>
          <w:szCs w:val="24"/>
        </w:rPr>
        <w:t>5</w:t>
      </w:r>
      <w:r>
        <w:rPr>
          <w:rFonts w:ascii="Times New Roman" w:eastAsia="Arial" w:hAnsi="Times New Roman" w:cs="Times New Roman"/>
          <w:sz w:val="24"/>
          <w:szCs w:val="24"/>
        </w:rPr>
        <w:t xml:space="preserve">. </w:t>
      </w:r>
      <w:r w:rsidR="00FD6D26" w:rsidRPr="00517701">
        <w:rPr>
          <w:rFonts w:ascii="Times New Roman" w:eastAsia="Arial" w:hAnsi="Times New Roman" w:cs="Times New Roman"/>
          <w:sz w:val="24"/>
          <w:szCs w:val="24"/>
        </w:rPr>
        <w:t>Bendra pasiūlymo kaina eurais  turi būti nurodoma dviejų skaitmenų po kablelio tikslumu. Šią kainą sudarančios kainos sudedamosios dalys ar įkainiai gali būti išreikšti neribojant skaitmenų po kablelio kiekio.</w:t>
      </w:r>
    </w:p>
    <w:p w14:paraId="3614BADE" w14:textId="35AC59AA" w:rsidR="00FD6D26" w:rsidRPr="00517701" w:rsidRDefault="00E1326C" w:rsidP="00E1326C">
      <w:pPr>
        <w:tabs>
          <w:tab w:val="left" w:pos="900"/>
        </w:tabs>
        <w:spacing w:after="0" w:line="240" w:lineRule="auto"/>
        <w:jc w:val="both"/>
        <w:rPr>
          <w:rFonts w:ascii="Times New Roman" w:eastAsia="Arial" w:hAnsi="Times New Roman" w:cs="Times New Roman"/>
          <w:sz w:val="24"/>
          <w:szCs w:val="24"/>
        </w:rPr>
      </w:pPr>
      <w:r w:rsidRPr="00517701">
        <w:rPr>
          <w:rFonts w:ascii="Times New Roman" w:eastAsia="Arial" w:hAnsi="Times New Roman" w:cs="Times New Roman"/>
          <w:sz w:val="24"/>
          <w:szCs w:val="24"/>
        </w:rPr>
        <w:t xml:space="preserve">       6.</w:t>
      </w:r>
      <w:r w:rsidR="00426DE2">
        <w:rPr>
          <w:rFonts w:ascii="Times New Roman" w:eastAsia="Arial" w:hAnsi="Times New Roman" w:cs="Times New Roman"/>
          <w:sz w:val="24"/>
          <w:szCs w:val="24"/>
        </w:rPr>
        <w:t>6</w:t>
      </w:r>
      <w:r w:rsidRPr="00517701">
        <w:rPr>
          <w:rFonts w:ascii="Times New Roman" w:eastAsia="Arial" w:hAnsi="Times New Roman" w:cs="Times New Roman"/>
          <w:sz w:val="24"/>
          <w:szCs w:val="24"/>
        </w:rPr>
        <w:t xml:space="preserve">. </w:t>
      </w:r>
      <w:r w:rsidR="00FD6D26" w:rsidRPr="00517701">
        <w:rPr>
          <w:rFonts w:ascii="Times New Roman" w:eastAsia="Arial" w:hAnsi="Times New Roman" w:cs="Times New Roman"/>
          <w:sz w:val="24"/>
          <w:szCs w:val="24"/>
        </w:rPr>
        <w:t xml:space="preserve">Tiekėjų pasiūlymuose nurodytos </w:t>
      </w:r>
      <w:r w:rsidR="002E65DD">
        <w:rPr>
          <w:rFonts w:ascii="Times New Roman" w:eastAsia="Arial" w:hAnsi="Times New Roman" w:cs="Times New Roman"/>
          <w:sz w:val="24"/>
          <w:szCs w:val="24"/>
        </w:rPr>
        <w:t xml:space="preserve">palyginamosios </w:t>
      </w:r>
      <w:r w:rsidR="00FD6D26" w:rsidRPr="00517701">
        <w:rPr>
          <w:rFonts w:ascii="Times New Roman" w:eastAsia="Arial" w:hAnsi="Times New Roman" w:cs="Times New Roman"/>
          <w:sz w:val="24"/>
          <w:szCs w:val="24"/>
        </w:rPr>
        <w:t xml:space="preserve">kainos bus vertinamos </w:t>
      </w:r>
      <w:r w:rsidR="00FD6D26" w:rsidRPr="00517701">
        <w:rPr>
          <w:rFonts w:ascii="Times New Roman" w:hAnsi="Times New Roman" w:cs="Times New Roman"/>
          <w:sz w:val="24"/>
          <w:szCs w:val="24"/>
        </w:rPr>
        <w:t xml:space="preserve">ir lyginamos su visais mokesčiais, įskaitant PVM. </w:t>
      </w:r>
    </w:p>
    <w:p w14:paraId="5CFDBC4E" w14:textId="5D3594B0" w:rsidR="00FD6D26" w:rsidRPr="00517701" w:rsidRDefault="00774DE8" w:rsidP="00A219E7">
      <w:pPr>
        <w:pStyle w:val="Antrat1"/>
        <w:spacing w:line="300" w:lineRule="auto"/>
        <w:jc w:val="both"/>
        <w:rPr>
          <w:rFonts w:ascii="Times New Roman" w:hAnsi="Times New Roman" w:cs="Times New Roman"/>
          <w:b/>
          <w:bCs/>
          <w:color w:val="auto"/>
          <w:sz w:val="24"/>
          <w:szCs w:val="24"/>
        </w:rPr>
      </w:pPr>
      <w:bookmarkStart w:id="109" w:name="_Toc137194952"/>
      <w:r w:rsidRPr="00517701">
        <w:rPr>
          <w:rFonts w:ascii="Times New Roman" w:hAnsi="Times New Roman" w:cs="Times New Roman"/>
          <w:b/>
          <w:bCs/>
          <w:color w:val="auto"/>
          <w:sz w:val="24"/>
          <w:szCs w:val="24"/>
        </w:rPr>
        <w:t>7</w:t>
      </w:r>
      <w:r w:rsidR="00FD6D26" w:rsidRPr="00517701">
        <w:rPr>
          <w:rFonts w:ascii="Times New Roman" w:hAnsi="Times New Roman" w:cs="Times New Roman"/>
          <w:b/>
          <w:bCs/>
          <w:color w:val="auto"/>
          <w:sz w:val="24"/>
          <w:szCs w:val="24"/>
        </w:rPr>
        <w:t>. Pasiūlymo galiojimo užtikrinimas</w:t>
      </w:r>
      <w:bookmarkEnd w:id="109"/>
    </w:p>
    <w:p w14:paraId="58EDCFD3" w14:textId="03F8FBD7" w:rsidR="00CC7E6C" w:rsidRDefault="00DE740B" w:rsidP="00CC7E6C">
      <w:pPr>
        <w:pStyle w:val="Sraopastraipa"/>
        <w:numPr>
          <w:ilvl w:val="1"/>
          <w:numId w:val="17"/>
        </w:numPr>
        <w:tabs>
          <w:tab w:val="left" w:pos="426"/>
          <w:tab w:val="left" w:pos="993"/>
        </w:tabs>
        <w:spacing w:line="240" w:lineRule="auto"/>
        <w:ind w:left="0" w:firstLine="349"/>
        <w:jc w:val="both"/>
        <w:rPr>
          <w:rFonts w:ascii="Times New Roman" w:eastAsia="Calibri" w:hAnsi="Times New Roman" w:cs="Times New Roman"/>
          <w:sz w:val="24"/>
          <w:szCs w:val="24"/>
        </w:rPr>
      </w:pPr>
      <w:r w:rsidRPr="00CC7E6C">
        <w:rPr>
          <w:rFonts w:ascii="Times New Roman" w:eastAsia="Calibri" w:hAnsi="Times New Roman" w:cs="Times New Roman"/>
          <w:sz w:val="24"/>
          <w:szCs w:val="24"/>
        </w:rPr>
        <w:t xml:space="preserve"> </w:t>
      </w:r>
      <w:r w:rsidR="00CC7E6C" w:rsidRPr="00517701">
        <w:rPr>
          <w:rFonts w:ascii="Times New Roman" w:eastAsia="Calibri" w:hAnsi="Times New Roman" w:cs="Times New Roman"/>
          <w:sz w:val="24"/>
          <w:szCs w:val="24"/>
        </w:rPr>
        <w:t>RRSA CPO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1E21D6F" w14:textId="77777777" w:rsidR="00CC7E6C" w:rsidRPr="00CC7E6C" w:rsidRDefault="00CC7E6C" w:rsidP="00CC7E6C">
      <w:pPr>
        <w:pStyle w:val="Sraopastraipa"/>
        <w:tabs>
          <w:tab w:val="left" w:pos="426"/>
          <w:tab w:val="left" w:pos="993"/>
        </w:tabs>
        <w:spacing w:line="240" w:lineRule="auto"/>
        <w:ind w:left="349"/>
        <w:jc w:val="both"/>
        <w:rPr>
          <w:rFonts w:ascii="Times New Roman" w:eastAsia="Calibri" w:hAnsi="Times New Roman" w:cs="Times New Roman"/>
          <w:sz w:val="24"/>
          <w:szCs w:val="24"/>
        </w:rPr>
      </w:pPr>
    </w:p>
    <w:p w14:paraId="3F84F5D9" w14:textId="3672ABB7" w:rsidR="00774DE8" w:rsidRPr="00517701" w:rsidRDefault="00774DE8" w:rsidP="0007136C">
      <w:pPr>
        <w:pStyle w:val="Sraopastraipa"/>
        <w:keepNext/>
        <w:keepLines/>
        <w:numPr>
          <w:ilvl w:val="0"/>
          <w:numId w:val="17"/>
        </w:numPr>
        <w:pBdr>
          <w:bottom w:val="single" w:sz="4" w:space="2" w:color="ED7D31" w:themeColor="accent2"/>
        </w:pBdr>
        <w:tabs>
          <w:tab w:val="left" w:pos="709"/>
        </w:tabs>
        <w:spacing w:before="360" w:after="120" w:line="20" w:lineRule="atLeast"/>
        <w:outlineLvl w:val="0"/>
        <w:rPr>
          <w:rFonts w:ascii="Times New Roman" w:eastAsiaTheme="majorEastAsia" w:hAnsi="Times New Roman" w:cs="Times New Roman"/>
          <w:b/>
          <w:bCs/>
          <w:color w:val="262626" w:themeColor="text1" w:themeTint="D9"/>
          <w:sz w:val="24"/>
          <w:szCs w:val="24"/>
        </w:rPr>
      </w:pPr>
      <w:bookmarkStart w:id="110" w:name="_Ref39658218"/>
      <w:bookmarkStart w:id="111" w:name="_Ref39658226"/>
      <w:bookmarkStart w:id="112" w:name="_Ref39658248"/>
      <w:bookmarkStart w:id="113" w:name="_Ref39658251"/>
      <w:bookmarkStart w:id="114" w:name="_Toc126333935"/>
      <w:r w:rsidRPr="00517701">
        <w:rPr>
          <w:rFonts w:ascii="Times New Roman" w:eastAsiaTheme="majorEastAsia" w:hAnsi="Times New Roman" w:cs="Times New Roman"/>
          <w:b/>
          <w:bCs/>
          <w:color w:val="262626" w:themeColor="text1" w:themeTint="D9"/>
          <w:sz w:val="24"/>
          <w:szCs w:val="24"/>
        </w:rPr>
        <w:t>Elektroninis aukcionas</w:t>
      </w:r>
      <w:bookmarkEnd w:id="110"/>
      <w:bookmarkEnd w:id="111"/>
      <w:bookmarkEnd w:id="112"/>
      <w:bookmarkEnd w:id="113"/>
      <w:bookmarkEnd w:id="114"/>
    </w:p>
    <w:p w14:paraId="7D3A808D" w14:textId="68F8872D" w:rsidR="00774DE8" w:rsidRPr="00517701" w:rsidRDefault="00DB5480" w:rsidP="0007136C">
      <w:pPr>
        <w:pStyle w:val="Sraopastraipa"/>
        <w:numPr>
          <w:ilvl w:val="1"/>
          <w:numId w:val="17"/>
        </w:numPr>
        <w:tabs>
          <w:tab w:val="left" w:pos="426"/>
          <w:tab w:val="left" w:pos="993"/>
        </w:tabs>
        <w:spacing w:before="120" w:line="240" w:lineRule="auto"/>
        <w:ind w:left="648"/>
        <w:jc w:val="both"/>
        <w:rPr>
          <w:rFonts w:ascii="Times New Roman" w:eastAsia="Calibri" w:hAnsi="Times New Roman" w:cs="Times New Roman"/>
          <w:sz w:val="24"/>
          <w:szCs w:val="24"/>
        </w:rPr>
      </w:pPr>
      <w:r w:rsidRPr="00517701">
        <w:rPr>
          <w:rFonts w:ascii="Times New Roman" w:eastAsia="Calibri" w:hAnsi="Times New Roman" w:cs="Times New Roman"/>
          <w:sz w:val="24"/>
          <w:szCs w:val="24"/>
        </w:rPr>
        <w:t xml:space="preserve"> </w:t>
      </w:r>
      <w:r w:rsidR="00DA003F" w:rsidRPr="00517701">
        <w:rPr>
          <w:rFonts w:ascii="Times New Roman" w:eastAsia="Calibri" w:hAnsi="Times New Roman" w:cs="Times New Roman"/>
          <w:sz w:val="24"/>
          <w:szCs w:val="24"/>
        </w:rPr>
        <w:t>RRSA CPO</w:t>
      </w:r>
      <w:r w:rsidR="00774DE8" w:rsidRPr="00517701">
        <w:rPr>
          <w:rFonts w:ascii="Times New Roman" w:eastAsia="Calibri" w:hAnsi="Times New Roman" w:cs="Times New Roman"/>
          <w:sz w:val="24"/>
          <w:szCs w:val="24"/>
        </w:rPr>
        <w:t xml:space="preserve"> pirkime netaikys elektroninio aukciono.</w:t>
      </w:r>
    </w:p>
    <w:p w14:paraId="76A05561" w14:textId="4FA6B2A8" w:rsidR="00FD6D26" w:rsidRPr="00517701" w:rsidRDefault="00FD6D26" w:rsidP="0007136C">
      <w:pPr>
        <w:pStyle w:val="Antrat1"/>
        <w:numPr>
          <w:ilvl w:val="0"/>
          <w:numId w:val="17"/>
        </w:numPr>
        <w:tabs>
          <w:tab w:val="left" w:pos="360"/>
        </w:tabs>
        <w:spacing w:line="300" w:lineRule="auto"/>
        <w:jc w:val="both"/>
        <w:rPr>
          <w:rFonts w:ascii="Times New Roman" w:hAnsi="Times New Roman" w:cs="Times New Roman"/>
          <w:b/>
          <w:bCs/>
          <w:color w:val="auto"/>
          <w:sz w:val="24"/>
          <w:szCs w:val="24"/>
        </w:rPr>
      </w:pPr>
      <w:bookmarkStart w:id="115" w:name="_Toc137194953"/>
      <w:r w:rsidRPr="00517701">
        <w:rPr>
          <w:rFonts w:ascii="Times New Roman" w:hAnsi="Times New Roman" w:cs="Times New Roman"/>
          <w:b/>
          <w:bCs/>
          <w:color w:val="auto"/>
          <w:sz w:val="24"/>
          <w:szCs w:val="24"/>
        </w:rPr>
        <w:t>Pasiūlymų vertinimas</w:t>
      </w:r>
      <w:bookmarkEnd w:id="115"/>
    </w:p>
    <w:p w14:paraId="2C0AB24F" w14:textId="1A05E40A" w:rsidR="0064190D" w:rsidRPr="00065374" w:rsidRDefault="002A6BEE" w:rsidP="00065374">
      <w:pPr>
        <w:pStyle w:val="Sraopastraipa"/>
        <w:numPr>
          <w:ilvl w:val="1"/>
          <w:numId w:val="20"/>
        </w:numPr>
        <w:tabs>
          <w:tab w:val="left" w:pos="810"/>
        </w:tabs>
        <w:spacing w:after="0" w:line="240" w:lineRule="auto"/>
        <w:ind w:left="0" w:firstLine="426"/>
        <w:jc w:val="both"/>
        <w:rPr>
          <w:rFonts w:ascii="Times New Roman" w:eastAsia="Calibri" w:hAnsi="Times New Roman" w:cs="Times New Roman"/>
          <w:sz w:val="24"/>
          <w:szCs w:val="24"/>
        </w:rPr>
      </w:pPr>
      <w:bookmarkStart w:id="116" w:name="_Toc126333937"/>
      <w:bookmarkStart w:id="117" w:name="_Toc137194954"/>
      <w:r w:rsidRPr="00517701">
        <w:rPr>
          <w:rFonts w:ascii="Times New Roman" w:hAnsi="Times New Roman" w:cs="Times New Roman"/>
          <w:sz w:val="24"/>
          <w:szCs w:val="24"/>
        </w:rPr>
        <w:t xml:space="preserve"> </w:t>
      </w:r>
      <w:r w:rsidR="00065374" w:rsidRPr="00517701">
        <w:rPr>
          <w:rFonts w:ascii="Times New Roman" w:hAnsi="Times New Roman" w:cs="Times New Roman"/>
          <w:sz w:val="24"/>
          <w:szCs w:val="24"/>
        </w:rPr>
        <w:t>RRSA CPO</w:t>
      </w:r>
      <w:r w:rsidR="00065374" w:rsidRPr="00517701">
        <w:rPr>
          <w:rFonts w:ascii="Times New Roman" w:eastAsia="Calibri" w:hAnsi="Times New Roman" w:cs="Times New Roman"/>
          <w:sz w:val="24"/>
          <w:szCs w:val="24"/>
        </w:rPr>
        <w:t xml:space="preserve"> ekonomiškai naudingiausią pasiūlymą išrenka pagal kainos ir kokybės santykį. Duomenys, kuriuos savo pasiūlyme turi pateikti tiekėjas, vertinimo kriterijai ir tvarka, pagal kurią vertinami </w:t>
      </w:r>
      <w:r w:rsidR="00065374" w:rsidRPr="00517701">
        <w:rPr>
          <w:rFonts w:ascii="Times New Roman" w:eastAsia="Calibri" w:hAnsi="Times New Roman" w:cs="Times New Roman"/>
          <w:sz w:val="24"/>
          <w:szCs w:val="24"/>
        </w:rPr>
        <w:lastRenderedPageBreak/>
        <w:t xml:space="preserve">tiekėjo pateikti duomenys, pateikiama specialiųjų pirkimo sąlygų </w:t>
      </w:r>
      <w:r w:rsidR="00806592">
        <w:rPr>
          <w:rFonts w:ascii="Times New Roman" w:eastAsia="Calibri" w:hAnsi="Times New Roman" w:cs="Times New Roman"/>
          <w:sz w:val="24"/>
          <w:szCs w:val="24"/>
        </w:rPr>
        <w:t>9</w:t>
      </w:r>
      <w:r w:rsidR="00065374" w:rsidRPr="00517701">
        <w:rPr>
          <w:rFonts w:ascii="Times New Roman" w:eastAsia="Calibri" w:hAnsi="Times New Roman" w:cs="Times New Roman"/>
          <w:sz w:val="24"/>
          <w:szCs w:val="24"/>
        </w:rPr>
        <w:t xml:space="preserve"> priede „Pasiūlymų vertinimo kriterijai ir sąlygos“.</w:t>
      </w:r>
    </w:p>
    <w:p w14:paraId="00D1D962" w14:textId="7368969C" w:rsidR="00D8454F" w:rsidRPr="00517701" w:rsidRDefault="00D8454F" w:rsidP="0007136C">
      <w:pPr>
        <w:pStyle w:val="Sraopastraipa"/>
        <w:numPr>
          <w:ilvl w:val="1"/>
          <w:numId w:val="20"/>
        </w:numPr>
        <w:tabs>
          <w:tab w:val="left" w:pos="810"/>
        </w:tabs>
        <w:spacing w:after="0" w:line="240" w:lineRule="auto"/>
        <w:ind w:left="0" w:firstLine="426"/>
        <w:jc w:val="both"/>
        <w:rPr>
          <w:rFonts w:ascii="Times New Roman" w:eastAsiaTheme="minorHAnsi" w:hAnsi="Times New Roman" w:cs="Times New Roman"/>
          <w:bCs/>
          <w:iCs/>
          <w:sz w:val="24"/>
          <w:szCs w:val="24"/>
        </w:rPr>
      </w:pPr>
      <w:r w:rsidRPr="00517701">
        <w:rPr>
          <w:rFonts w:ascii="Times New Roman" w:hAnsi="Times New Roman" w:cs="Times New Roman"/>
          <w:color w:val="000000" w:themeColor="text1"/>
          <w:sz w:val="24"/>
          <w:szCs w:val="24"/>
        </w:rPr>
        <w:t xml:space="preserve">  Laimėjusiu pasiūlymu galės būti pripažintas tik 1 (vienas) ekonomiškai naudingiausias pasiūlymas, esantis pasiūlymų eilės pirmojoje vietoje. </w:t>
      </w:r>
    </w:p>
    <w:p w14:paraId="73B4F24E" w14:textId="4EE566A8" w:rsidR="000043A3" w:rsidRPr="00517701" w:rsidRDefault="000043A3" w:rsidP="0007136C">
      <w:pPr>
        <w:pStyle w:val="Sraopastraipa"/>
        <w:numPr>
          <w:ilvl w:val="1"/>
          <w:numId w:val="20"/>
        </w:numPr>
        <w:tabs>
          <w:tab w:val="left" w:pos="900"/>
        </w:tabs>
        <w:spacing w:after="0" w:line="240" w:lineRule="auto"/>
        <w:ind w:left="0" w:firstLine="360"/>
        <w:rPr>
          <w:rFonts w:ascii="Times New Roman" w:hAnsi="Times New Roman" w:cs="Times New Roman"/>
          <w:color w:val="000000" w:themeColor="text1"/>
          <w:sz w:val="24"/>
          <w:szCs w:val="24"/>
        </w:rPr>
      </w:pPr>
      <w:r w:rsidRPr="00517701">
        <w:rPr>
          <w:rFonts w:ascii="Times New Roman" w:hAnsi="Times New Roman" w:cs="Times New Roman"/>
          <w:color w:val="000000" w:themeColor="text1"/>
          <w:sz w:val="24"/>
          <w:szCs w:val="24"/>
        </w:rPr>
        <w:t>Pasiūlymus vertins Komisija. Pasiūlymai bus vertinami tiekėjams ir (ar) jų įgaliotiesiems atstovams nedalyvaujant.</w:t>
      </w:r>
    </w:p>
    <w:p w14:paraId="7FC085EE" w14:textId="77777777" w:rsidR="000043A3" w:rsidRPr="00517701" w:rsidRDefault="000043A3" w:rsidP="0007136C">
      <w:pPr>
        <w:pStyle w:val="Sraopastraipa"/>
        <w:numPr>
          <w:ilvl w:val="1"/>
          <w:numId w:val="20"/>
        </w:numPr>
        <w:tabs>
          <w:tab w:val="left" w:pos="900"/>
        </w:tabs>
        <w:spacing w:line="240" w:lineRule="auto"/>
        <w:ind w:left="0" w:firstLine="360"/>
        <w:rPr>
          <w:rFonts w:ascii="Times New Roman" w:hAnsi="Times New Roman" w:cs="Times New Roman"/>
          <w:color w:val="000000" w:themeColor="text1"/>
          <w:sz w:val="24"/>
          <w:szCs w:val="24"/>
        </w:rPr>
      </w:pPr>
      <w:r w:rsidRPr="00517701">
        <w:rPr>
          <w:rFonts w:ascii="Times New Roman" w:hAnsi="Times New Roman" w:cs="Times New Roman"/>
          <w:color w:val="000000" w:themeColor="text1"/>
          <w:sz w:val="24"/>
          <w:szCs w:val="24"/>
        </w:rPr>
        <w:t xml:space="preserve">Atlikusi pradinį susipažinimą su pasiūlymais, </w:t>
      </w:r>
      <w:r w:rsidRPr="00517701">
        <w:rPr>
          <w:rFonts w:ascii="Times New Roman" w:hAnsi="Times New Roman" w:cs="Times New Roman"/>
          <w:sz w:val="24"/>
          <w:szCs w:val="24"/>
        </w:rPr>
        <w:t>RRSA CPO</w:t>
      </w:r>
      <w:r w:rsidRPr="00517701">
        <w:rPr>
          <w:rFonts w:ascii="Times New Roman" w:hAnsi="Times New Roman" w:cs="Times New Roman"/>
          <w:color w:val="000000" w:themeColor="text1"/>
          <w:sz w:val="24"/>
          <w:szCs w:val="24"/>
        </w:rPr>
        <w:t>:</w:t>
      </w:r>
    </w:p>
    <w:p w14:paraId="17DEF55F" w14:textId="77777777" w:rsidR="000043A3" w:rsidRPr="00517701" w:rsidRDefault="000043A3" w:rsidP="0007136C">
      <w:pPr>
        <w:pStyle w:val="Sraopastraipa"/>
        <w:numPr>
          <w:ilvl w:val="2"/>
          <w:numId w:val="20"/>
        </w:numPr>
        <w:tabs>
          <w:tab w:val="left" w:pos="1080"/>
          <w:tab w:val="left" w:pos="1170"/>
        </w:tabs>
        <w:spacing w:after="0" w:line="240" w:lineRule="auto"/>
        <w:ind w:left="0" w:firstLine="360"/>
        <w:jc w:val="both"/>
        <w:rPr>
          <w:rFonts w:ascii="Times New Roman" w:hAnsi="Times New Roman" w:cs="Times New Roman"/>
          <w:color w:val="000000" w:themeColor="text1"/>
          <w:sz w:val="24"/>
          <w:szCs w:val="24"/>
        </w:rPr>
      </w:pPr>
      <w:r w:rsidRPr="00517701">
        <w:rPr>
          <w:rFonts w:ascii="Times New Roman" w:hAnsi="Times New Roman" w:cs="Times New Roman"/>
          <w:color w:val="000000" w:themeColor="text1"/>
          <w:sz w:val="24"/>
          <w:szCs w:val="24"/>
        </w:rPr>
        <w:t>Įvertina, ar pasiūlymai atitinka skelbime ir pirkimo dokumentuose nustatytus, su pirkimo objektu nesusijusius, reikalavimus, įskaitant nuostatas dėl alternatyvių pasiūlymų teikimo;</w:t>
      </w:r>
    </w:p>
    <w:p w14:paraId="5F78055E" w14:textId="59093361" w:rsidR="000043A3" w:rsidRPr="00517701" w:rsidRDefault="00505A7C" w:rsidP="0007136C">
      <w:pPr>
        <w:pStyle w:val="Sraopastraipa"/>
        <w:numPr>
          <w:ilvl w:val="2"/>
          <w:numId w:val="20"/>
        </w:numPr>
        <w:tabs>
          <w:tab w:val="left" w:pos="1080"/>
          <w:tab w:val="left" w:pos="1170"/>
        </w:tabs>
        <w:spacing w:after="0" w:line="240" w:lineRule="auto"/>
        <w:ind w:left="0" w:firstLine="360"/>
        <w:jc w:val="both"/>
        <w:rPr>
          <w:rFonts w:ascii="Times New Roman" w:hAnsi="Times New Roman" w:cs="Times New Roman"/>
          <w:color w:val="000000" w:themeColor="text1"/>
          <w:sz w:val="24"/>
          <w:szCs w:val="24"/>
        </w:rPr>
      </w:pPr>
      <w:r w:rsidRPr="00517701">
        <w:rPr>
          <w:rFonts w:ascii="Times New Roman" w:hAnsi="Times New Roman" w:cs="Times New Roman"/>
          <w:color w:val="000000" w:themeColor="text1"/>
          <w:sz w:val="24"/>
          <w:szCs w:val="24"/>
        </w:rPr>
        <w:t>n</w:t>
      </w:r>
      <w:r w:rsidR="000043A3" w:rsidRPr="00517701">
        <w:rPr>
          <w:rFonts w:ascii="Times New Roman" w:hAnsi="Times New Roman" w:cs="Times New Roman"/>
          <w:color w:val="000000" w:themeColor="text1"/>
          <w:sz w:val="24"/>
          <w:szCs w:val="24"/>
        </w:rPr>
        <w:t>agrinėja, vertina ir palygina pirkimo dalyvių pateiktus pasiūlymus, vadovaudamasi Pirkimo sąlygų  nuostatomis;</w:t>
      </w:r>
    </w:p>
    <w:p w14:paraId="1A72C868" w14:textId="2583FE5F" w:rsidR="000043A3" w:rsidRPr="00517701" w:rsidRDefault="00505A7C" w:rsidP="0007136C">
      <w:pPr>
        <w:pStyle w:val="Sraopastraipa"/>
        <w:numPr>
          <w:ilvl w:val="2"/>
          <w:numId w:val="20"/>
        </w:numPr>
        <w:tabs>
          <w:tab w:val="left" w:pos="1080"/>
          <w:tab w:val="left" w:pos="1170"/>
        </w:tabs>
        <w:spacing w:after="0" w:line="240" w:lineRule="auto"/>
        <w:ind w:left="0" w:firstLine="360"/>
        <w:jc w:val="both"/>
        <w:rPr>
          <w:rFonts w:ascii="Times New Roman" w:hAnsi="Times New Roman" w:cs="Times New Roman"/>
          <w:color w:val="000000" w:themeColor="text1"/>
          <w:sz w:val="24"/>
          <w:szCs w:val="24"/>
        </w:rPr>
      </w:pPr>
      <w:r w:rsidRPr="00517701">
        <w:rPr>
          <w:rFonts w:ascii="Times New Roman" w:hAnsi="Times New Roman" w:cs="Times New Roman"/>
          <w:color w:val="000000" w:themeColor="text1"/>
          <w:sz w:val="24"/>
          <w:szCs w:val="24"/>
        </w:rPr>
        <w:t>į</w:t>
      </w:r>
      <w:r w:rsidR="000043A3" w:rsidRPr="00517701">
        <w:rPr>
          <w:rFonts w:ascii="Times New Roman" w:hAnsi="Times New Roman" w:cs="Times New Roman"/>
          <w:color w:val="000000" w:themeColor="text1"/>
          <w:sz w:val="24"/>
          <w:szCs w:val="24"/>
        </w:rPr>
        <w:t xml:space="preserve">vertina ar tiekėjų pasiūlytos kainos nėra per didelės, </w:t>
      </w:r>
      <w:r w:rsidR="000043A3" w:rsidRPr="00517701">
        <w:rPr>
          <w:rFonts w:ascii="Times New Roman" w:hAnsi="Times New Roman" w:cs="Times New Roman"/>
          <w:sz w:val="24"/>
          <w:szCs w:val="24"/>
        </w:rPr>
        <w:t xml:space="preserve">RRSA CPO </w:t>
      </w:r>
      <w:r w:rsidR="000043A3" w:rsidRPr="00517701">
        <w:rPr>
          <w:rFonts w:ascii="Times New Roman" w:hAnsi="Times New Roman" w:cs="Times New Roman"/>
          <w:color w:val="000000" w:themeColor="text1"/>
          <w:sz w:val="24"/>
          <w:szCs w:val="24"/>
        </w:rPr>
        <w:t>nepriimtinos. Taikomos VPĮ 45 straipsnio 1 dalies 5 punkto nuostatos;</w:t>
      </w:r>
    </w:p>
    <w:p w14:paraId="407F0EC7" w14:textId="266FAE71" w:rsidR="000043A3" w:rsidRPr="00517701" w:rsidRDefault="00505A7C" w:rsidP="0007136C">
      <w:pPr>
        <w:pStyle w:val="Sraopastraipa"/>
        <w:numPr>
          <w:ilvl w:val="2"/>
          <w:numId w:val="20"/>
        </w:numPr>
        <w:tabs>
          <w:tab w:val="left" w:pos="1080"/>
          <w:tab w:val="left" w:pos="1170"/>
        </w:tabs>
        <w:spacing w:after="0" w:line="240" w:lineRule="auto"/>
        <w:ind w:left="0" w:firstLine="360"/>
        <w:jc w:val="both"/>
        <w:rPr>
          <w:rFonts w:ascii="Times New Roman" w:hAnsi="Times New Roman" w:cs="Times New Roman"/>
          <w:color w:val="000000" w:themeColor="text1"/>
          <w:sz w:val="24"/>
          <w:szCs w:val="24"/>
        </w:rPr>
      </w:pPr>
      <w:r w:rsidRPr="00517701">
        <w:rPr>
          <w:rFonts w:ascii="Times New Roman" w:hAnsi="Times New Roman" w:cs="Times New Roman"/>
          <w:color w:val="000000" w:themeColor="text1"/>
          <w:sz w:val="24"/>
          <w:szCs w:val="24"/>
        </w:rPr>
        <w:t>t</w:t>
      </w:r>
      <w:r w:rsidR="000043A3" w:rsidRPr="00517701">
        <w:rPr>
          <w:rFonts w:ascii="Times New Roman" w:hAnsi="Times New Roman" w:cs="Times New Roman"/>
          <w:color w:val="000000" w:themeColor="text1"/>
          <w:sz w:val="24"/>
          <w:szCs w:val="24"/>
        </w:rPr>
        <w:t xml:space="preserve">ikrina ar nebuvo pasiūlyta neįprastai maža </w:t>
      </w:r>
      <w:r w:rsidR="001B1346">
        <w:rPr>
          <w:rFonts w:ascii="Times New Roman" w:hAnsi="Times New Roman" w:cs="Times New Roman"/>
          <w:color w:val="000000" w:themeColor="text1"/>
          <w:sz w:val="24"/>
          <w:szCs w:val="24"/>
        </w:rPr>
        <w:t>kaina.</w:t>
      </w:r>
      <w:r w:rsidR="000043A3" w:rsidRPr="00517701">
        <w:rPr>
          <w:rFonts w:ascii="Times New Roman" w:hAnsi="Times New Roman" w:cs="Times New Roman"/>
          <w:color w:val="000000" w:themeColor="text1"/>
          <w:sz w:val="24"/>
          <w:szCs w:val="24"/>
        </w:rPr>
        <w:t xml:space="preserve"> Jeigu pasiūlymo kaina atrodo neįprastai maža, CVP IS susirašinėjimo priemonėmis kreipiasi į ekonomiškai naudingiausią pasiūlymą pateikusį tiekėją, kad šis per jos nustatytą protingą terminą, pagrįstų pasiūlyme nurodyto pirkimo objekto ar jo sudedamųjų dalių kainą ir (ar) sąnaudas;</w:t>
      </w:r>
    </w:p>
    <w:p w14:paraId="343AAC9E" w14:textId="77777777" w:rsidR="000043A3" w:rsidRPr="00517701" w:rsidRDefault="000043A3" w:rsidP="0007136C">
      <w:pPr>
        <w:pStyle w:val="Sraopastraipa"/>
        <w:numPr>
          <w:ilvl w:val="1"/>
          <w:numId w:val="20"/>
        </w:numPr>
        <w:tabs>
          <w:tab w:val="left" w:pos="900"/>
        </w:tabs>
        <w:spacing w:after="0" w:line="240" w:lineRule="auto"/>
        <w:ind w:left="0" w:firstLine="360"/>
        <w:jc w:val="both"/>
        <w:rPr>
          <w:rFonts w:ascii="Times New Roman" w:hAnsi="Times New Roman" w:cs="Times New Roman"/>
          <w:sz w:val="24"/>
          <w:szCs w:val="24"/>
        </w:rPr>
      </w:pPr>
      <w:r w:rsidRPr="00517701">
        <w:rPr>
          <w:rFonts w:ascii="Times New Roman" w:hAnsi="Times New Roman" w:cs="Times New Roman"/>
          <w:sz w:val="24"/>
          <w:szCs w:val="24"/>
        </w:rPr>
        <w:t>Jeigu tiekėjas pateikė netikslius, neišsamius ar klaidingus dokumentus ar duomenis apie atitiktį Pirkimo sąlygų reikalavimams ar šių dokumentų ar duomenų trūksta, RRSA CPO prašo tiekėją šiuos dokumentus ar duomenis patikslinti, papildyti arba paaiškinti per jos nustatytą protingą terminą. Duomenys ir (arba) dokumentai gali būti tikslinami, aiškinami ar papildomi  vadovaujantis Viešųjų pirkimų tarnybos nustatytomis taisyklėmis.</w:t>
      </w:r>
    </w:p>
    <w:p w14:paraId="67523576" w14:textId="2FF896C4" w:rsidR="002D6624" w:rsidRPr="00517701" w:rsidRDefault="000043A3" w:rsidP="0007136C">
      <w:pPr>
        <w:pStyle w:val="Sraopastraipa"/>
        <w:numPr>
          <w:ilvl w:val="1"/>
          <w:numId w:val="20"/>
        </w:numPr>
        <w:tabs>
          <w:tab w:val="left" w:pos="900"/>
        </w:tabs>
        <w:spacing w:after="0" w:line="240" w:lineRule="auto"/>
        <w:ind w:left="0" w:firstLine="360"/>
        <w:jc w:val="both"/>
        <w:rPr>
          <w:rFonts w:ascii="Times New Roman" w:hAnsi="Times New Roman" w:cs="Times New Roman"/>
          <w:sz w:val="24"/>
          <w:szCs w:val="24"/>
        </w:rPr>
      </w:pPr>
      <w:r w:rsidRPr="00517701">
        <w:rPr>
          <w:rFonts w:ascii="Times New Roman" w:hAnsi="Times New Roman" w:cs="Times New Roman"/>
          <w:sz w:val="24"/>
          <w:szCs w:val="24"/>
        </w:rPr>
        <w:t xml:space="preserve">RRSA CPO gali nevertinti viso tiekėjo pasiūlymo, jeigu patikrinusi jo dalį nustato, kad, vadovaujantis Pirkimo sąlygų reikalavimais, pasiūlymas turi būti atmestas (ši nuostata netaikoma, jeigu RRSA CPO ketina pasinaudoti VPĮ 63 straipsnio 1 dalies 2 punkte nustatyta skelbiamų derybų sąlyga, kai leidžiama pakartotinai nebeskelbti skelbimo apie pirkimą, taip pat tais atvejais, kai tiekėjo pasiūlyme nurodyta </w:t>
      </w:r>
      <w:r w:rsidR="002E65DD">
        <w:rPr>
          <w:rFonts w:ascii="Times New Roman" w:hAnsi="Times New Roman" w:cs="Times New Roman"/>
          <w:sz w:val="24"/>
          <w:szCs w:val="24"/>
        </w:rPr>
        <w:t xml:space="preserve">palyginamoji </w:t>
      </w:r>
      <w:r w:rsidRPr="00517701">
        <w:rPr>
          <w:rFonts w:ascii="Times New Roman" w:hAnsi="Times New Roman" w:cs="Times New Roman"/>
          <w:sz w:val="24"/>
          <w:szCs w:val="24"/>
        </w:rPr>
        <w:t>kaina viršija pirkimui skirtas lėšas, o ekonomiškai naudingiausias pasiūlymas išrenkamas pagal sąnaudų arba kainos ar sąnaudų ir kokybės santykį ir RRSA CPO Pirkimo dokumentuose nėra nurodžiusi pirkimui skirtos lėšų sumos (išskyrus atvejus, kai atmetami visi gauti pasiūlymai)</w:t>
      </w:r>
      <w:r w:rsidR="00387342" w:rsidRPr="00517701">
        <w:rPr>
          <w:rFonts w:ascii="Times New Roman" w:hAnsi="Times New Roman" w:cs="Times New Roman"/>
          <w:sz w:val="24"/>
          <w:szCs w:val="24"/>
        </w:rPr>
        <w:t>;</w:t>
      </w:r>
    </w:p>
    <w:p w14:paraId="75BAFF59" w14:textId="77777777" w:rsidR="00EE6E03" w:rsidRPr="00AC5EFD" w:rsidRDefault="00EE6E03" w:rsidP="00EE6E03">
      <w:pPr>
        <w:pStyle w:val="Sraopastraipa"/>
        <w:numPr>
          <w:ilvl w:val="1"/>
          <w:numId w:val="20"/>
        </w:numPr>
        <w:tabs>
          <w:tab w:val="left" w:pos="900"/>
        </w:tabs>
        <w:spacing w:after="0" w:line="240" w:lineRule="auto"/>
        <w:ind w:left="0" w:firstLine="360"/>
        <w:jc w:val="both"/>
        <w:rPr>
          <w:rFonts w:ascii="Times New Roman" w:hAnsi="Times New Roman" w:cs="Times New Roman"/>
          <w:sz w:val="24"/>
          <w:szCs w:val="24"/>
        </w:rPr>
      </w:pPr>
      <w:bookmarkStart w:id="118" w:name="_Hlk156805323"/>
      <w:r w:rsidRPr="00AC5EFD">
        <w:rPr>
          <w:rFonts w:ascii="Times New Roman" w:hAnsi="Times New Roman" w:cs="Times New Roman"/>
          <w:sz w:val="24"/>
          <w:szCs w:val="24"/>
        </w:rPr>
        <w:t>Papildomi pasiūlymų atmetimo pagrindai:</w:t>
      </w:r>
    </w:p>
    <w:p w14:paraId="21E2EAA0" w14:textId="77777777" w:rsidR="00EE6E03" w:rsidRPr="00AC5EFD" w:rsidRDefault="00EE6E03" w:rsidP="00EE6E03">
      <w:pPr>
        <w:tabs>
          <w:tab w:val="left" w:pos="900"/>
        </w:tabs>
        <w:spacing w:after="0" w:line="240" w:lineRule="auto"/>
        <w:jc w:val="both"/>
        <w:rPr>
          <w:rFonts w:ascii="Times New Roman" w:hAnsi="Times New Roman" w:cs="Times New Roman"/>
          <w:sz w:val="24"/>
          <w:szCs w:val="24"/>
        </w:rPr>
      </w:pPr>
      <w:r w:rsidRPr="00AC5EFD">
        <w:rPr>
          <w:rFonts w:ascii="Times New Roman" w:hAnsi="Times New Roman" w:cs="Times New Roman"/>
          <w:sz w:val="24"/>
          <w:szCs w:val="24"/>
          <w:u w:val="single"/>
        </w:rPr>
        <w:t xml:space="preserve">      9.7.1. RRSA CPO atmes tiekėjo pasiūlymą,</w:t>
      </w:r>
      <w:r w:rsidRPr="00AC5EFD">
        <w:rPr>
          <w:rFonts w:ascii="Times New Roman" w:hAnsi="Times New Roman" w:cs="Times New Roman"/>
          <w:sz w:val="24"/>
          <w:szCs w:val="24"/>
        </w:rPr>
        <w:t xml:space="preserve"> jeigu kartu su pasiūlymu nebus pateikti šie pirkimo sąlygose reikalaujami pateikti dokumentai ir (arba) neatitiks šių reikalavimų:</w:t>
      </w:r>
    </w:p>
    <w:p w14:paraId="194FC82E" w14:textId="77777777" w:rsidR="00EE6E03" w:rsidRPr="00AC5EFD" w:rsidRDefault="00EE6E03" w:rsidP="00EE6E03">
      <w:pPr>
        <w:tabs>
          <w:tab w:val="left" w:pos="900"/>
        </w:tabs>
        <w:spacing w:after="0" w:line="20" w:lineRule="atLeast"/>
        <w:jc w:val="both"/>
        <w:rPr>
          <w:rFonts w:ascii="Times New Roman" w:hAnsi="Times New Roman" w:cs="Times New Roman"/>
          <w:sz w:val="24"/>
          <w:szCs w:val="24"/>
        </w:rPr>
      </w:pPr>
      <w:r w:rsidRPr="00AC5EFD">
        <w:rPr>
          <w:rFonts w:ascii="Times New Roman" w:hAnsi="Times New Roman" w:cs="Times New Roman"/>
          <w:sz w:val="24"/>
          <w:szCs w:val="24"/>
        </w:rPr>
        <w:t xml:space="preserve">      9.7.1.1. Tiekėjas iki susipažinimo su pasiūlymais pradžios nepateikė pasiūlymo iššifravimo slaptažodžio;</w:t>
      </w:r>
    </w:p>
    <w:p w14:paraId="24BF4E33" w14:textId="0DA41284" w:rsidR="00EE6E03" w:rsidRPr="00AC5EFD" w:rsidRDefault="00EE6E03" w:rsidP="00EE6E03">
      <w:pPr>
        <w:tabs>
          <w:tab w:val="left" w:pos="900"/>
        </w:tabs>
        <w:spacing w:after="0" w:line="20" w:lineRule="atLeast"/>
        <w:jc w:val="both"/>
        <w:rPr>
          <w:rFonts w:ascii="Times New Roman" w:hAnsi="Times New Roman" w:cs="Times New Roman"/>
          <w:sz w:val="24"/>
          <w:szCs w:val="24"/>
        </w:rPr>
      </w:pPr>
      <w:r w:rsidRPr="00AC5EFD">
        <w:rPr>
          <w:rFonts w:ascii="Times New Roman" w:hAnsi="Times New Roman" w:cs="Times New Roman"/>
          <w:sz w:val="24"/>
          <w:szCs w:val="24"/>
        </w:rPr>
        <w:t xml:space="preserve">      9.7.1.2. Pasiūlymo formoje nurodytas didesnis nei 6 (šešių) mėnesių darbų atlikimo terminas.</w:t>
      </w:r>
    </w:p>
    <w:p w14:paraId="5A27CAED" w14:textId="77C5AF2C" w:rsidR="00EE6E03" w:rsidRPr="00AC5EFD" w:rsidRDefault="00EE6E03" w:rsidP="00EE6E03">
      <w:pPr>
        <w:pStyle w:val="Sraopastraipa"/>
        <w:numPr>
          <w:ilvl w:val="2"/>
          <w:numId w:val="20"/>
        </w:numPr>
        <w:tabs>
          <w:tab w:val="left" w:pos="900"/>
        </w:tabs>
        <w:spacing w:after="0" w:line="240" w:lineRule="auto"/>
        <w:ind w:left="0" w:firstLine="360"/>
        <w:jc w:val="both"/>
        <w:rPr>
          <w:rFonts w:ascii="Times New Roman" w:hAnsi="Times New Roman" w:cs="Times New Roman"/>
          <w:sz w:val="24"/>
          <w:szCs w:val="24"/>
        </w:rPr>
      </w:pPr>
      <w:r w:rsidRPr="00AC5EFD">
        <w:rPr>
          <w:rFonts w:ascii="Times New Roman" w:hAnsi="Times New Roman" w:cs="Times New Roman"/>
          <w:sz w:val="24"/>
          <w:szCs w:val="24"/>
        </w:rPr>
        <w:t xml:space="preserve">3. Per RRSA CPO nustatytą terminą nepateikė dokumentų įrodančių pašalinimo pagrindų nustatytų pirkimo sąlygose nebuvimą bei </w:t>
      </w:r>
      <w:r w:rsidRPr="00AC5EFD">
        <w:rPr>
          <w:rFonts w:ascii="Times New Roman" w:eastAsia="Times New Roman" w:hAnsi="Times New Roman"/>
          <w:sz w:val="24"/>
          <w:szCs w:val="24"/>
        </w:rPr>
        <w:t>kokybės vadybos sistemos ir aplinkos apsaugos vadybos sistemos standartams</w:t>
      </w:r>
      <w:r w:rsidR="00141F0A" w:rsidRPr="00AC5EFD">
        <w:rPr>
          <w:rFonts w:ascii="Times New Roman" w:hAnsi="Times New Roman" w:cs="Times New Roman"/>
          <w:iCs/>
          <w:sz w:val="24"/>
          <w:szCs w:val="24"/>
        </w:rPr>
        <w:t xml:space="preserve">. </w:t>
      </w:r>
    </w:p>
    <w:p w14:paraId="7CF07A1E" w14:textId="77777777" w:rsidR="00D03D06" w:rsidRPr="00D03D06" w:rsidRDefault="00D03D06" w:rsidP="00D03D06">
      <w:pPr>
        <w:pStyle w:val="Sraopastraipa"/>
        <w:tabs>
          <w:tab w:val="left" w:pos="900"/>
        </w:tabs>
        <w:spacing w:after="0" w:line="20" w:lineRule="atLeast"/>
        <w:ind w:left="360"/>
        <w:jc w:val="both"/>
        <w:rPr>
          <w:rFonts w:ascii="Times New Roman" w:hAnsi="Times New Roman" w:cs="Times New Roman"/>
          <w:sz w:val="24"/>
          <w:szCs w:val="24"/>
        </w:rPr>
      </w:pPr>
    </w:p>
    <w:bookmarkEnd w:id="118"/>
    <w:p w14:paraId="6FE4E33A" w14:textId="435D70F4" w:rsidR="00FD6D26" w:rsidRDefault="00FD6D26" w:rsidP="001C629F">
      <w:pPr>
        <w:pStyle w:val="Sraopastraipa"/>
        <w:numPr>
          <w:ilvl w:val="0"/>
          <w:numId w:val="20"/>
        </w:numPr>
        <w:tabs>
          <w:tab w:val="left" w:pos="990"/>
        </w:tabs>
        <w:spacing w:after="0" w:line="240" w:lineRule="auto"/>
        <w:jc w:val="both"/>
        <w:rPr>
          <w:rFonts w:ascii="Times New Roman" w:hAnsi="Times New Roman" w:cs="Times New Roman"/>
          <w:b/>
          <w:bCs/>
          <w:sz w:val="24"/>
          <w:szCs w:val="24"/>
        </w:rPr>
      </w:pPr>
      <w:r w:rsidRPr="00517701">
        <w:rPr>
          <w:rFonts w:ascii="Times New Roman" w:hAnsi="Times New Roman" w:cs="Times New Roman"/>
          <w:b/>
          <w:bCs/>
          <w:sz w:val="24"/>
          <w:szCs w:val="24"/>
        </w:rPr>
        <w:t>Sutarties sudarymas</w:t>
      </w:r>
      <w:bookmarkEnd w:id="116"/>
      <w:bookmarkEnd w:id="117"/>
    </w:p>
    <w:p w14:paraId="14956C03" w14:textId="3BDAC50A" w:rsidR="001C629F" w:rsidRPr="001C629F" w:rsidRDefault="001C629F" w:rsidP="001C629F">
      <w:pPr>
        <w:tabs>
          <w:tab w:val="left" w:pos="990"/>
        </w:tabs>
        <w:spacing w:after="0" w:line="240" w:lineRule="auto"/>
        <w:jc w:val="both"/>
        <w:rPr>
          <w:rFonts w:ascii="Times New Roman" w:hAnsi="Times New Roman" w:cs="Times New Roman"/>
          <w:b/>
          <w:bCs/>
          <w:color w:val="C45911" w:themeColor="accent2" w:themeShade="BF"/>
          <w:sz w:val="24"/>
          <w:szCs w:val="24"/>
        </w:rPr>
      </w:pPr>
      <w:r w:rsidRPr="001C629F">
        <w:rPr>
          <w:rFonts w:ascii="Times New Roman" w:hAnsi="Times New Roman" w:cs="Times New Roman"/>
          <w:b/>
          <w:bCs/>
          <w:color w:val="C45911" w:themeColor="accent2" w:themeShade="BF"/>
          <w:sz w:val="24"/>
          <w:szCs w:val="24"/>
        </w:rPr>
        <w:t>________________________________________________________________________________________</w:t>
      </w:r>
    </w:p>
    <w:p w14:paraId="5A97D91D" w14:textId="688DC900" w:rsidR="00FD6D26" w:rsidRPr="00517701" w:rsidRDefault="00DB5480" w:rsidP="0007136C">
      <w:pPr>
        <w:pStyle w:val="Sraopastraipa"/>
        <w:numPr>
          <w:ilvl w:val="1"/>
          <w:numId w:val="18"/>
        </w:numPr>
        <w:tabs>
          <w:tab w:val="left" w:pos="426"/>
          <w:tab w:val="left" w:pos="567"/>
        </w:tabs>
        <w:spacing w:line="240" w:lineRule="auto"/>
        <w:ind w:left="0" w:firstLine="289"/>
        <w:jc w:val="both"/>
        <w:rPr>
          <w:rFonts w:ascii="Times New Roman" w:hAnsi="Times New Roman" w:cs="Times New Roman"/>
          <w:sz w:val="24"/>
          <w:szCs w:val="24"/>
        </w:rPr>
      </w:pPr>
      <w:r w:rsidRPr="00517701">
        <w:rPr>
          <w:rFonts w:ascii="Times New Roman" w:hAnsi="Times New Roman" w:cs="Times New Roman"/>
          <w:sz w:val="24"/>
          <w:szCs w:val="24"/>
        </w:rPr>
        <w:t xml:space="preserve">.  </w:t>
      </w:r>
      <w:r w:rsidR="00FD6D26" w:rsidRPr="00517701">
        <w:rPr>
          <w:rFonts w:ascii="Times New Roman" w:hAnsi="Times New Roman" w:cs="Times New Roman"/>
          <w:sz w:val="24"/>
          <w:szCs w:val="24"/>
        </w:rPr>
        <w:t>Ši pirkimo procedūra atliekama siekiant sudaryti sutartį su tiekėju, kurio pasiūlymas, vadovaujantis</w:t>
      </w:r>
      <w:r w:rsidRPr="00517701">
        <w:rPr>
          <w:rFonts w:ascii="Times New Roman" w:hAnsi="Times New Roman" w:cs="Times New Roman"/>
          <w:sz w:val="24"/>
          <w:szCs w:val="24"/>
        </w:rPr>
        <w:t xml:space="preserve"> </w:t>
      </w:r>
      <w:r w:rsidR="00FD6D26" w:rsidRPr="00517701">
        <w:rPr>
          <w:rFonts w:ascii="Times New Roman" w:hAnsi="Times New Roman" w:cs="Times New Roman"/>
          <w:sz w:val="24"/>
          <w:szCs w:val="24"/>
        </w:rPr>
        <w:t>pirkimo sąlygose nustatyta tvarka, bus pripažintas laimėjęs. Sutarties sąlygos pateikiamos specialiųjų pirkimo sąlygų 4 priede „Sutarties projektas“</w:t>
      </w:r>
      <w:r w:rsidR="002F72AF" w:rsidRPr="00517701">
        <w:rPr>
          <w:rFonts w:ascii="Times New Roman" w:hAnsi="Times New Roman" w:cs="Times New Roman"/>
          <w:sz w:val="24"/>
          <w:szCs w:val="24"/>
        </w:rPr>
        <w:t>.</w:t>
      </w:r>
    </w:p>
    <w:p w14:paraId="22964FA4" w14:textId="73C76298" w:rsidR="00FD6D26" w:rsidRPr="00517701" w:rsidRDefault="00DB5480" w:rsidP="00984974">
      <w:pPr>
        <w:pStyle w:val="Antrat1"/>
        <w:spacing w:line="300" w:lineRule="auto"/>
        <w:jc w:val="both"/>
        <w:rPr>
          <w:rFonts w:ascii="Times New Roman" w:hAnsi="Times New Roman" w:cs="Times New Roman"/>
          <w:b/>
          <w:bCs/>
          <w:color w:val="auto"/>
          <w:sz w:val="24"/>
          <w:szCs w:val="24"/>
        </w:rPr>
      </w:pPr>
      <w:bookmarkStart w:id="119" w:name="_Toc137194955"/>
      <w:r w:rsidRPr="00517701">
        <w:rPr>
          <w:rFonts w:ascii="Times New Roman" w:hAnsi="Times New Roman" w:cs="Times New Roman"/>
          <w:b/>
          <w:bCs/>
          <w:color w:val="auto"/>
          <w:sz w:val="24"/>
          <w:szCs w:val="24"/>
        </w:rPr>
        <w:t>11</w:t>
      </w:r>
      <w:r w:rsidR="00FD6D26" w:rsidRPr="00517701">
        <w:rPr>
          <w:rFonts w:ascii="Times New Roman" w:hAnsi="Times New Roman" w:cs="Times New Roman"/>
          <w:b/>
          <w:bCs/>
          <w:color w:val="auto"/>
          <w:sz w:val="24"/>
          <w:szCs w:val="24"/>
        </w:rPr>
        <w:t>. Kitos sąlygos</w:t>
      </w:r>
      <w:bookmarkEnd w:id="119"/>
      <w:r w:rsidR="00FD6D26" w:rsidRPr="00517701">
        <w:rPr>
          <w:rFonts w:ascii="Times New Roman" w:hAnsi="Times New Roman" w:cs="Times New Roman"/>
          <w:b/>
          <w:bCs/>
          <w:color w:val="auto"/>
          <w:sz w:val="24"/>
          <w:szCs w:val="24"/>
        </w:rPr>
        <w:t xml:space="preserve"> </w:t>
      </w:r>
    </w:p>
    <w:p w14:paraId="53546157" w14:textId="7CAFB472" w:rsidR="002F72AF" w:rsidRPr="00517701" w:rsidRDefault="00FD6D26" w:rsidP="0007136C">
      <w:pPr>
        <w:pStyle w:val="Betarp"/>
        <w:numPr>
          <w:ilvl w:val="1"/>
          <w:numId w:val="19"/>
        </w:numPr>
        <w:tabs>
          <w:tab w:val="left" w:pos="426"/>
          <w:tab w:val="left" w:pos="567"/>
          <w:tab w:val="left" w:pos="900"/>
        </w:tabs>
        <w:ind w:left="0" w:firstLine="360"/>
        <w:contextualSpacing/>
        <w:jc w:val="both"/>
        <w:rPr>
          <w:rFonts w:ascii="Times New Roman" w:eastAsiaTheme="minorHAnsi" w:hAnsi="Times New Roman" w:cs="Times New Roman"/>
          <w:sz w:val="24"/>
          <w:szCs w:val="24"/>
        </w:rPr>
      </w:pPr>
      <w:r w:rsidRPr="00517701">
        <w:rPr>
          <w:rFonts w:ascii="Times New Roman" w:eastAsiaTheme="minorHAnsi" w:hAnsi="Times New Roman" w:cs="Times New Roman"/>
          <w:sz w:val="24"/>
          <w:szCs w:val="24"/>
        </w:rPr>
        <w:t>Tiekėjas, kuris mano, kad  RRSA CPO nesilaikė VPĮ reikalavimų ir tuo pažeidė ar pažeis jo teisėtus</w:t>
      </w:r>
      <w:r w:rsidR="00DB5480" w:rsidRPr="00517701">
        <w:rPr>
          <w:rFonts w:ascii="Times New Roman" w:eastAsiaTheme="minorHAnsi" w:hAnsi="Times New Roman" w:cs="Times New Roman"/>
          <w:sz w:val="24"/>
          <w:szCs w:val="24"/>
        </w:rPr>
        <w:t xml:space="preserve"> </w:t>
      </w:r>
      <w:r w:rsidRPr="00517701">
        <w:rPr>
          <w:rFonts w:ascii="Times New Roman" w:eastAsiaTheme="minorHAnsi" w:hAnsi="Times New Roman" w:cs="Times New Roman"/>
          <w:sz w:val="24"/>
          <w:szCs w:val="24"/>
        </w:rPr>
        <w:t>interesus, VPĮ VII skyriuje nustatyta tvarka gali kreiptis į apygardos teismą, kaip pirmosios instancijos teismą.</w:t>
      </w:r>
    </w:p>
    <w:p w14:paraId="250F9106" w14:textId="1DAABC2A" w:rsidR="002F72AF" w:rsidRPr="00517701" w:rsidRDefault="00FD6D26" w:rsidP="0007136C">
      <w:pPr>
        <w:pStyle w:val="Betarp"/>
        <w:numPr>
          <w:ilvl w:val="1"/>
          <w:numId w:val="19"/>
        </w:numPr>
        <w:tabs>
          <w:tab w:val="left" w:pos="426"/>
          <w:tab w:val="left" w:pos="900"/>
          <w:tab w:val="left" w:pos="993"/>
        </w:tabs>
        <w:ind w:left="0" w:firstLine="360"/>
        <w:contextualSpacing/>
        <w:jc w:val="both"/>
        <w:rPr>
          <w:rFonts w:ascii="Times New Roman" w:eastAsiaTheme="minorHAnsi" w:hAnsi="Times New Roman" w:cs="Times New Roman"/>
          <w:sz w:val="24"/>
          <w:szCs w:val="24"/>
        </w:rPr>
      </w:pPr>
      <w:r w:rsidRPr="00517701">
        <w:rPr>
          <w:rFonts w:ascii="Times New Roman" w:eastAsiaTheme="minorHAnsi" w:hAnsi="Times New Roman" w:cs="Times New Roman"/>
          <w:sz w:val="24"/>
          <w:szCs w:val="24"/>
        </w:rPr>
        <w:t>Tiekėjas, norėdamas iki pirkimo sutarties sudarymo teisme ginčyti RRSA CPO sprendimus ar</w:t>
      </w:r>
      <w:r w:rsidR="00694106" w:rsidRPr="00517701">
        <w:rPr>
          <w:rFonts w:ascii="Times New Roman" w:eastAsiaTheme="minorHAnsi" w:hAnsi="Times New Roman" w:cs="Times New Roman"/>
          <w:sz w:val="24"/>
          <w:szCs w:val="24"/>
        </w:rPr>
        <w:t xml:space="preserve">  </w:t>
      </w:r>
      <w:r w:rsidRPr="00517701">
        <w:rPr>
          <w:rFonts w:ascii="Times New Roman" w:eastAsiaTheme="minorHAnsi" w:hAnsi="Times New Roman" w:cs="Times New Roman"/>
          <w:sz w:val="24"/>
          <w:szCs w:val="24"/>
        </w:rPr>
        <w:t xml:space="preserve">veiksmus, pirmiausia elektroninėmis priemonėmis turi pateikti pretenziją RRSA CPO. </w:t>
      </w:r>
    </w:p>
    <w:p w14:paraId="2FDA6E89" w14:textId="4513D643" w:rsidR="00FD6D26" w:rsidRDefault="00FD6D26" w:rsidP="0007136C">
      <w:pPr>
        <w:pStyle w:val="Betarp"/>
        <w:numPr>
          <w:ilvl w:val="1"/>
          <w:numId w:val="19"/>
        </w:numPr>
        <w:tabs>
          <w:tab w:val="left" w:pos="810"/>
          <w:tab w:val="left" w:pos="900"/>
        </w:tabs>
        <w:ind w:left="0" w:firstLine="360"/>
        <w:contextualSpacing/>
        <w:jc w:val="both"/>
        <w:rPr>
          <w:rFonts w:ascii="Times New Roman" w:eastAsiaTheme="minorHAnsi" w:hAnsi="Times New Roman" w:cs="Times New Roman"/>
          <w:sz w:val="24"/>
          <w:szCs w:val="24"/>
        </w:rPr>
      </w:pPr>
      <w:r w:rsidRPr="00517701">
        <w:rPr>
          <w:rFonts w:ascii="Times New Roman" w:eastAsiaTheme="minorHAnsi" w:hAnsi="Times New Roman" w:cs="Times New Roman"/>
          <w:sz w:val="24"/>
          <w:szCs w:val="24"/>
        </w:rPr>
        <w:t>Pretenzijos pateikimo RRSA CPO, prašymo pateikimo ar ieškinio pareiškimo teismui terminai nustatyti VPĮ 102 straipsnyje.</w:t>
      </w:r>
    </w:p>
    <w:p w14:paraId="69CF4E3E" w14:textId="77777777" w:rsidR="00FD6D26" w:rsidRPr="00A42B1D" w:rsidRDefault="00FD6D26" w:rsidP="00FD6D26">
      <w:pPr>
        <w:pStyle w:val="Betarp"/>
        <w:spacing w:line="300" w:lineRule="auto"/>
        <w:contextualSpacing/>
        <w:jc w:val="both"/>
        <w:rPr>
          <w:rFonts w:ascii="Times New Roman" w:eastAsiaTheme="minorHAnsi" w:hAnsi="Times New Roman" w:cs="Times New Roman"/>
          <w:sz w:val="24"/>
          <w:szCs w:val="24"/>
          <w:highlight w:val="yellow"/>
        </w:rPr>
      </w:pPr>
      <w:r w:rsidRPr="00A42B1D">
        <w:rPr>
          <w:rFonts w:ascii="Times New Roman" w:eastAsiaTheme="minorHAnsi" w:hAnsi="Times New Roman" w:cs="Times New Roman"/>
          <w:sz w:val="24"/>
          <w:szCs w:val="24"/>
          <w:highlight w:val="yellow"/>
        </w:rPr>
        <w:br w:type="page"/>
      </w:r>
    </w:p>
    <w:p w14:paraId="4031439B" w14:textId="77777777" w:rsidR="00665EF4" w:rsidRPr="00665EF4" w:rsidRDefault="006003C8" w:rsidP="00665EF4">
      <w:pPr>
        <w:pStyle w:val="Pagrindinistekstas"/>
        <w:spacing w:after="0"/>
        <w:ind w:left="6096" w:firstLine="1374"/>
        <w:jc w:val="right"/>
        <w:rPr>
          <w:rFonts w:ascii="Times New Roman" w:hAnsi="Times New Roman" w:cs="Times New Roman"/>
          <w:sz w:val="24"/>
          <w:szCs w:val="24"/>
        </w:rPr>
      </w:pPr>
      <w:r w:rsidRPr="00C618AE">
        <w:rPr>
          <w:rFonts w:ascii="Times New Roman" w:hAnsi="Times New Roman" w:cs="Times New Roman"/>
          <w:sz w:val="24"/>
          <w:szCs w:val="24"/>
        </w:rPr>
        <w:lastRenderedPageBreak/>
        <w:t xml:space="preserve">                                                                                      </w:t>
      </w:r>
      <w:r w:rsidR="009F5392">
        <w:rPr>
          <w:rFonts w:ascii="Times New Roman" w:hAnsi="Times New Roman" w:cs="Times New Roman"/>
          <w:sz w:val="24"/>
          <w:szCs w:val="24"/>
        </w:rPr>
        <w:t xml:space="preserve">             </w:t>
      </w:r>
      <w:r w:rsidR="00665EF4" w:rsidRPr="00665EF4">
        <w:rPr>
          <w:rFonts w:ascii="Times New Roman" w:hAnsi="Times New Roman" w:cs="Times New Roman"/>
          <w:sz w:val="24"/>
          <w:szCs w:val="24"/>
        </w:rPr>
        <w:t>Aktuali redakcija patvirtinta:</w:t>
      </w:r>
    </w:p>
    <w:p w14:paraId="3CFB75DD" w14:textId="77777777" w:rsidR="00665EF4" w:rsidRPr="00665EF4" w:rsidRDefault="00665EF4" w:rsidP="00665EF4">
      <w:pPr>
        <w:spacing w:after="0"/>
        <w:ind w:firstLine="1374"/>
        <w:jc w:val="right"/>
        <w:rPr>
          <w:rFonts w:ascii="Times New Roman" w:hAnsi="Times New Roman" w:cs="Times New Roman"/>
          <w:sz w:val="24"/>
          <w:szCs w:val="24"/>
          <w:lang w:eastAsia="en-US"/>
        </w:rPr>
      </w:pPr>
      <w:r w:rsidRPr="00665EF4">
        <w:rPr>
          <w:rFonts w:ascii="Times New Roman" w:hAnsi="Times New Roman" w:cs="Times New Roman"/>
          <w:sz w:val="24"/>
          <w:szCs w:val="24"/>
        </w:rPr>
        <w:t xml:space="preserve">                                                                                                      Viešųjų pirkimų komisijos</w:t>
      </w:r>
    </w:p>
    <w:p w14:paraId="15E56FFC" w14:textId="77777777" w:rsidR="00665EF4" w:rsidRPr="00665EF4" w:rsidRDefault="00665EF4" w:rsidP="00665EF4">
      <w:pPr>
        <w:spacing w:after="0"/>
        <w:ind w:firstLine="1374"/>
        <w:jc w:val="right"/>
        <w:rPr>
          <w:rFonts w:ascii="Times New Roman" w:hAnsi="Times New Roman" w:cs="Times New Roman"/>
          <w:sz w:val="24"/>
          <w:szCs w:val="24"/>
          <w:lang w:eastAsia="ru-RU"/>
        </w:rPr>
      </w:pPr>
      <w:r w:rsidRPr="00665EF4">
        <w:rPr>
          <w:rFonts w:ascii="Times New Roman" w:hAnsi="Times New Roman" w:cs="Times New Roman"/>
          <w:sz w:val="24"/>
          <w:szCs w:val="24"/>
        </w:rPr>
        <w:t xml:space="preserve">                                                                                                      2025 m. gegužės 8 d.</w:t>
      </w:r>
    </w:p>
    <w:p w14:paraId="5F68A3AA" w14:textId="040E868E" w:rsidR="00665EF4" w:rsidRDefault="00665EF4" w:rsidP="00665EF4">
      <w:pPr>
        <w:spacing w:after="0"/>
        <w:ind w:left="6546" w:firstLine="654"/>
        <w:jc w:val="right"/>
        <w:rPr>
          <w:rFonts w:ascii="Times New Roman" w:hAnsi="Times New Roman" w:cs="Times New Roman"/>
          <w:sz w:val="24"/>
          <w:szCs w:val="24"/>
        </w:rPr>
      </w:pPr>
      <w:r w:rsidRPr="00665EF4">
        <w:rPr>
          <w:rFonts w:ascii="Times New Roman" w:hAnsi="Times New Roman" w:cs="Times New Roman"/>
          <w:sz w:val="24"/>
          <w:szCs w:val="24"/>
        </w:rPr>
        <w:t xml:space="preserve">     Protokolu Nr. (54.1E)TS9-</w:t>
      </w:r>
      <w:r w:rsidR="0087722E">
        <w:rPr>
          <w:rFonts w:ascii="Times New Roman" w:hAnsi="Times New Roman" w:cs="Times New Roman"/>
          <w:sz w:val="24"/>
          <w:szCs w:val="24"/>
        </w:rPr>
        <w:t>118</w:t>
      </w:r>
    </w:p>
    <w:p w14:paraId="4AFF50A7" w14:textId="77777777" w:rsidR="00665EF4" w:rsidRPr="00665EF4" w:rsidRDefault="00665EF4" w:rsidP="00665EF4">
      <w:pPr>
        <w:spacing w:after="0"/>
        <w:ind w:left="6546" w:firstLine="654"/>
        <w:jc w:val="right"/>
        <w:rPr>
          <w:rFonts w:ascii="Times New Roman" w:hAnsi="Times New Roman" w:cs="Times New Roman"/>
        </w:rPr>
      </w:pPr>
    </w:p>
    <w:p w14:paraId="50F97D82" w14:textId="7CA0E0D1" w:rsidR="00FD6D26" w:rsidRPr="00C618AE" w:rsidRDefault="00665EF4" w:rsidP="006003C8">
      <w:pPr>
        <w:rPr>
          <w:rFonts w:ascii="Times New Roman" w:eastAsiaTheme="minorHAnsi" w:hAnsi="Times New Roman" w:cs="Times New Roman"/>
          <w:bCs/>
          <w:iCs/>
          <w:sz w:val="24"/>
          <w:szCs w:val="24"/>
        </w:rPr>
      </w:pPr>
      <w:r>
        <w:rPr>
          <w:rFonts w:ascii="Times New Roman" w:hAnsi="Times New Roman" w:cs="Times New Roman"/>
          <w:sz w:val="24"/>
          <w:szCs w:val="24"/>
        </w:rPr>
        <w:t xml:space="preserve">                                                                                                   </w:t>
      </w:r>
      <w:r w:rsidR="006003C8" w:rsidRPr="00C618AE">
        <w:rPr>
          <w:rFonts w:ascii="Times New Roman" w:hAnsi="Times New Roman" w:cs="Times New Roman"/>
          <w:sz w:val="24"/>
          <w:szCs w:val="24"/>
        </w:rPr>
        <w:t>Specialiųjų p</w:t>
      </w:r>
      <w:r w:rsidR="00FD6D26" w:rsidRPr="00C618AE">
        <w:rPr>
          <w:rFonts w:ascii="Times New Roman" w:hAnsi="Times New Roman" w:cs="Times New Roman"/>
          <w:sz w:val="24"/>
          <w:szCs w:val="24"/>
        </w:rPr>
        <w:t xml:space="preserve">irkimo sąlygų 1 priedas </w:t>
      </w:r>
      <w:r w:rsidR="00C1724D" w:rsidRPr="00C618AE">
        <w:rPr>
          <w:rFonts w:ascii="Times New Roman" w:hAnsi="Times New Roman" w:cs="Times New Roman"/>
          <w:sz w:val="24"/>
          <w:szCs w:val="24"/>
        </w:rPr>
        <w:t>„</w:t>
      </w:r>
      <w:r w:rsidR="00FD6D26" w:rsidRPr="00C618AE">
        <w:rPr>
          <w:rFonts w:ascii="Times New Roman" w:hAnsi="Times New Roman" w:cs="Times New Roman"/>
          <w:sz w:val="24"/>
          <w:szCs w:val="24"/>
        </w:rPr>
        <w:t>Terminai“</w:t>
      </w:r>
      <w:bookmarkStart w:id="120" w:name="_GoBack"/>
      <w:bookmarkEnd w:id="120"/>
    </w:p>
    <w:p w14:paraId="33CAC185" w14:textId="77777777" w:rsidR="006F6BC7" w:rsidRPr="00C618AE" w:rsidRDefault="006F6BC7" w:rsidP="006F6BC7">
      <w:pPr>
        <w:shd w:val="clear" w:color="auto" w:fill="FFFFFF"/>
        <w:spacing w:after="0" w:line="240" w:lineRule="auto"/>
        <w:jc w:val="right"/>
        <w:rPr>
          <w:rFonts w:ascii="Times New Roman" w:hAnsi="Times New Roman"/>
          <w:sz w:val="24"/>
          <w:szCs w:val="24"/>
        </w:rPr>
      </w:pPr>
    </w:p>
    <w:p w14:paraId="046ED221" w14:textId="77777777" w:rsidR="006F6BC7" w:rsidRPr="00C618AE" w:rsidRDefault="006F6BC7" w:rsidP="006F6BC7">
      <w:pPr>
        <w:shd w:val="clear" w:color="auto" w:fill="FFFFFF"/>
        <w:spacing w:after="0" w:line="240" w:lineRule="auto"/>
        <w:jc w:val="right"/>
        <w:rPr>
          <w:rFonts w:ascii="Times New Roman" w:hAnsi="Times New Roman"/>
          <w:sz w:val="24"/>
          <w:szCs w:val="24"/>
        </w:rPr>
      </w:pPr>
    </w:p>
    <w:tbl>
      <w:tblPr>
        <w:tblW w:w="10260" w:type="dxa"/>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9"/>
        <w:gridCol w:w="46"/>
        <w:gridCol w:w="3818"/>
        <w:gridCol w:w="10"/>
        <w:gridCol w:w="3507"/>
        <w:gridCol w:w="2250"/>
      </w:tblGrid>
      <w:tr w:rsidR="006F6BC7" w:rsidRPr="00C618AE" w14:paraId="7232BF4B" w14:textId="77777777" w:rsidTr="00CA7007">
        <w:trPr>
          <w:trHeight w:val="20"/>
        </w:trPr>
        <w:tc>
          <w:tcPr>
            <w:tcW w:w="629" w:type="dxa"/>
            <w:shd w:val="clear" w:color="auto" w:fill="auto"/>
            <w:hideMark/>
          </w:tcPr>
          <w:p w14:paraId="2A7FE20E" w14:textId="77777777" w:rsidR="006F6BC7" w:rsidRPr="00C618AE" w:rsidRDefault="006F6BC7" w:rsidP="00CA7007">
            <w:pPr>
              <w:spacing w:after="0" w:line="240" w:lineRule="auto"/>
              <w:jc w:val="center"/>
              <w:rPr>
                <w:rFonts w:ascii="Times New Roman" w:eastAsia="Yu Mincho" w:hAnsi="Times New Roman" w:cs="Arial"/>
                <w:b/>
                <w:bCs/>
                <w:sz w:val="24"/>
                <w:szCs w:val="24"/>
              </w:rPr>
            </w:pPr>
            <w:r w:rsidRPr="00C618AE">
              <w:rPr>
                <w:rFonts w:ascii="Times New Roman" w:eastAsia="Yu Mincho" w:hAnsi="Times New Roman" w:cs="Arial"/>
                <w:b/>
                <w:bCs/>
                <w:sz w:val="24"/>
                <w:szCs w:val="24"/>
              </w:rPr>
              <w:t>Eil.</w:t>
            </w:r>
          </w:p>
          <w:p w14:paraId="070FF10E" w14:textId="77777777" w:rsidR="006F6BC7" w:rsidRPr="00C618AE" w:rsidRDefault="006F6BC7" w:rsidP="00CA7007">
            <w:pPr>
              <w:spacing w:after="0" w:line="240" w:lineRule="auto"/>
              <w:jc w:val="center"/>
              <w:rPr>
                <w:rFonts w:ascii="Times New Roman" w:eastAsia="Times New Roman" w:hAnsi="Times New Roman" w:cs="Arial"/>
                <w:b/>
                <w:bCs/>
                <w:sz w:val="24"/>
                <w:szCs w:val="24"/>
              </w:rPr>
            </w:pPr>
            <w:r w:rsidRPr="00C618AE">
              <w:rPr>
                <w:rFonts w:ascii="Times New Roman" w:eastAsia="Yu Mincho" w:hAnsi="Times New Roman" w:cs="Arial"/>
                <w:b/>
                <w:bCs/>
                <w:sz w:val="24"/>
                <w:szCs w:val="24"/>
              </w:rPr>
              <w:t>Nr.</w:t>
            </w:r>
          </w:p>
        </w:tc>
        <w:tc>
          <w:tcPr>
            <w:tcW w:w="3864" w:type="dxa"/>
            <w:gridSpan w:val="2"/>
            <w:shd w:val="clear" w:color="auto" w:fill="auto"/>
            <w:hideMark/>
          </w:tcPr>
          <w:p w14:paraId="099F61E2" w14:textId="77777777" w:rsidR="006F6BC7" w:rsidRPr="00C618AE" w:rsidRDefault="006F6BC7" w:rsidP="00CA7007">
            <w:pPr>
              <w:jc w:val="center"/>
              <w:rPr>
                <w:rFonts w:ascii="Times New Roman" w:eastAsia="Yu Mincho" w:hAnsi="Times New Roman" w:cs="Arial"/>
                <w:b/>
                <w:bCs/>
                <w:sz w:val="24"/>
                <w:szCs w:val="24"/>
              </w:rPr>
            </w:pPr>
            <w:r w:rsidRPr="00C618AE">
              <w:rPr>
                <w:rFonts w:ascii="Times New Roman" w:eastAsia="Yu Mincho" w:hAnsi="Times New Roman" w:cs="Arial"/>
                <w:b/>
                <w:bCs/>
                <w:sz w:val="24"/>
                <w:szCs w:val="24"/>
              </w:rPr>
              <w:t>VEIKSMAS</w:t>
            </w:r>
          </w:p>
        </w:tc>
        <w:tc>
          <w:tcPr>
            <w:tcW w:w="3517" w:type="dxa"/>
            <w:gridSpan w:val="2"/>
            <w:shd w:val="clear" w:color="auto" w:fill="auto"/>
            <w:hideMark/>
          </w:tcPr>
          <w:p w14:paraId="427ACCA1" w14:textId="77777777" w:rsidR="006F6BC7" w:rsidRPr="00C618AE" w:rsidRDefault="006F6BC7" w:rsidP="00CA7007">
            <w:pPr>
              <w:spacing w:after="0"/>
              <w:jc w:val="center"/>
              <w:rPr>
                <w:rFonts w:ascii="Times New Roman" w:eastAsia="Yu Mincho" w:hAnsi="Times New Roman" w:cs="Arial"/>
                <w:b/>
                <w:sz w:val="24"/>
                <w:szCs w:val="24"/>
              </w:rPr>
            </w:pPr>
            <w:r w:rsidRPr="00C618AE">
              <w:rPr>
                <w:rFonts w:ascii="Times New Roman" w:eastAsia="Yu Mincho" w:hAnsi="Times New Roman" w:cs="Arial"/>
                <w:b/>
                <w:sz w:val="24"/>
                <w:szCs w:val="24"/>
              </w:rPr>
              <w:t>DATA/DIENŲ SKAIČIUS/ LAIKAS</w:t>
            </w:r>
          </w:p>
          <w:p w14:paraId="7C0918CC" w14:textId="77777777" w:rsidR="006F6BC7" w:rsidRPr="00C618AE" w:rsidRDefault="006F6BC7" w:rsidP="00CA7007">
            <w:pPr>
              <w:spacing w:after="0"/>
              <w:jc w:val="center"/>
              <w:rPr>
                <w:rFonts w:ascii="Times New Roman" w:eastAsia="Yu Mincho" w:hAnsi="Times New Roman" w:cs="Arial"/>
                <w:sz w:val="24"/>
                <w:szCs w:val="24"/>
              </w:rPr>
            </w:pPr>
            <w:r w:rsidRPr="00C618AE">
              <w:rPr>
                <w:rFonts w:ascii="Times New Roman" w:eastAsia="Yu Mincho" w:hAnsi="Times New Roman" w:cs="Arial"/>
                <w:sz w:val="24"/>
                <w:szCs w:val="24"/>
              </w:rPr>
              <w:t>(Lietuvos laiku)</w:t>
            </w:r>
          </w:p>
        </w:tc>
        <w:tc>
          <w:tcPr>
            <w:tcW w:w="2250" w:type="dxa"/>
            <w:shd w:val="clear" w:color="auto" w:fill="auto"/>
            <w:hideMark/>
          </w:tcPr>
          <w:p w14:paraId="040941EC" w14:textId="77777777" w:rsidR="006F6BC7" w:rsidRPr="00C618AE" w:rsidRDefault="006F6BC7" w:rsidP="00CA7007">
            <w:pPr>
              <w:jc w:val="center"/>
              <w:rPr>
                <w:rFonts w:ascii="Times New Roman" w:eastAsia="Yu Mincho" w:hAnsi="Times New Roman" w:cs="Arial"/>
                <w:b/>
                <w:sz w:val="24"/>
                <w:szCs w:val="24"/>
              </w:rPr>
            </w:pPr>
            <w:r w:rsidRPr="00C618AE">
              <w:rPr>
                <w:rFonts w:ascii="Times New Roman" w:eastAsia="Yu Mincho" w:hAnsi="Times New Roman" w:cs="Arial"/>
                <w:b/>
                <w:sz w:val="24"/>
                <w:szCs w:val="24"/>
              </w:rPr>
              <w:t>PASTABOS</w:t>
            </w:r>
          </w:p>
        </w:tc>
      </w:tr>
      <w:tr w:rsidR="006F6BC7" w:rsidRPr="00C618AE" w14:paraId="6E971C11" w14:textId="77777777" w:rsidTr="00CA7007">
        <w:trPr>
          <w:trHeight w:val="20"/>
        </w:trPr>
        <w:tc>
          <w:tcPr>
            <w:tcW w:w="629" w:type="dxa"/>
            <w:shd w:val="clear" w:color="auto" w:fill="auto"/>
            <w:hideMark/>
          </w:tcPr>
          <w:p w14:paraId="1FE181CE" w14:textId="77777777" w:rsidR="006F6BC7" w:rsidRPr="00C618AE" w:rsidRDefault="006F6BC7" w:rsidP="00CA7007">
            <w:pPr>
              <w:keepNext/>
              <w:spacing w:after="0" w:line="240" w:lineRule="auto"/>
              <w:rPr>
                <w:rFonts w:ascii="Times New Roman" w:eastAsia="Yu Mincho" w:hAnsi="Times New Roman" w:cs="Arial"/>
                <w:bCs/>
                <w:sz w:val="24"/>
                <w:szCs w:val="24"/>
              </w:rPr>
            </w:pPr>
            <w:r w:rsidRPr="00C618AE">
              <w:rPr>
                <w:rFonts w:ascii="Times New Roman" w:eastAsia="Yu Mincho" w:hAnsi="Times New Roman" w:cs="Arial"/>
                <w:bCs/>
                <w:sz w:val="24"/>
                <w:szCs w:val="24"/>
              </w:rPr>
              <w:t>1.</w:t>
            </w:r>
          </w:p>
        </w:tc>
        <w:tc>
          <w:tcPr>
            <w:tcW w:w="3864" w:type="dxa"/>
            <w:gridSpan w:val="2"/>
            <w:shd w:val="clear" w:color="auto" w:fill="auto"/>
            <w:hideMark/>
          </w:tcPr>
          <w:p w14:paraId="293D827F" w14:textId="77777777" w:rsidR="006F6BC7" w:rsidRPr="00C618AE" w:rsidRDefault="006F6BC7" w:rsidP="00CA7007">
            <w:pPr>
              <w:keepNext/>
              <w:spacing w:after="0" w:line="240" w:lineRule="auto"/>
              <w:jc w:val="both"/>
              <w:rPr>
                <w:rFonts w:ascii="Times New Roman" w:eastAsia="Yu Mincho" w:hAnsi="Times New Roman" w:cs="Arial"/>
                <w:sz w:val="24"/>
                <w:szCs w:val="24"/>
              </w:rPr>
            </w:pPr>
            <w:r w:rsidRPr="00C618AE">
              <w:rPr>
                <w:rFonts w:ascii="Times New Roman" w:eastAsia="Yu Mincho" w:hAnsi="Times New Roman" w:cs="Arial"/>
                <w:bCs/>
                <w:sz w:val="24"/>
                <w:szCs w:val="24"/>
              </w:rPr>
              <w:t>Pasiūlymų pateikimo terminas</w:t>
            </w:r>
          </w:p>
        </w:tc>
        <w:tc>
          <w:tcPr>
            <w:tcW w:w="3517" w:type="dxa"/>
            <w:gridSpan w:val="2"/>
            <w:shd w:val="clear" w:color="auto" w:fill="auto"/>
            <w:hideMark/>
          </w:tcPr>
          <w:p w14:paraId="37C400A1" w14:textId="77777777" w:rsidR="006F6BC7" w:rsidRPr="00C618AE" w:rsidRDefault="006F6BC7" w:rsidP="00CA7007">
            <w:pPr>
              <w:spacing w:after="0" w:line="240" w:lineRule="auto"/>
              <w:rPr>
                <w:rFonts w:ascii="Times New Roman" w:eastAsia="Yu Mincho" w:hAnsi="Times New Roman" w:cs="Arial"/>
                <w:sz w:val="24"/>
                <w:szCs w:val="24"/>
              </w:rPr>
            </w:pPr>
            <w:r w:rsidRPr="00C618AE">
              <w:rPr>
                <w:rFonts w:ascii="Times New Roman" w:eastAsia="Yu Mincho" w:hAnsi="Times New Roman" w:cs="Arial"/>
                <w:sz w:val="24"/>
                <w:szCs w:val="24"/>
              </w:rPr>
              <w:t>nurodytas skelbime apie pirkimą</w:t>
            </w:r>
          </w:p>
        </w:tc>
        <w:tc>
          <w:tcPr>
            <w:tcW w:w="2250" w:type="dxa"/>
            <w:shd w:val="clear" w:color="auto" w:fill="auto"/>
            <w:hideMark/>
          </w:tcPr>
          <w:p w14:paraId="7558E6B1" w14:textId="77777777" w:rsidR="006F6BC7" w:rsidRPr="00C618AE" w:rsidRDefault="006F6BC7" w:rsidP="00CA7007">
            <w:pPr>
              <w:spacing w:after="0" w:line="240" w:lineRule="auto"/>
              <w:jc w:val="both"/>
              <w:rPr>
                <w:rFonts w:ascii="Times New Roman" w:eastAsia="Yu Mincho" w:hAnsi="Times New Roman" w:cs="Arial"/>
                <w:iCs/>
                <w:sz w:val="24"/>
                <w:szCs w:val="24"/>
              </w:rPr>
            </w:pPr>
            <w:r w:rsidRPr="00C618AE">
              <w:rPr>
                <w:rFonts w:ascii="Times New Roman" w:eastAsia="Yu Mincho" w:hAnsi="Times New Roman" w:cs="Arial"/>
                <w:sz w:val="24"/>
                <w:szCs w:val="24"/>
              </w:rPr>
              <w:t>RRSA CPO turi teisę pratęsti pasiūlymų pateikimo terminą.</w:t>
            </w:r>
          </w:p>
        </w:tc>
      </w:tr>
      <w:tr w:rsidR="006F6BC7" w:rsidRPr="00C618AE" w14:paraId="769B622E" w14:textId="77777777" w:rsidTr="00CA7007">
        <w:trPr>
          <w:trHeight w:val="20"/>
        </w:trPr>
        <w:tc>
          <w:tcPr>
            <w:tcW w:w="629" w:type="dxa"/>
            <w:shd w:val="clear" w:color="auto" w:fill="auto"/>
            <w:hideMark/>
          </w:tcPr>
          <w:p w14:paraId="361CBD79" w14:textId="77777777" w:rsidR="006F6BC7" w:rsidRPr="00C618AE" w:rsidRDefault="006F6BC7" w:rsidP="00CA7007">
            <w:pPr>
              <w:keepNext/>
              <w:spacing w:after="0" w:line="240" w:lineRule="auto"/>
              <w:rPr>
                <w:rFonts w:ascii="Times New Roman" w:eastAsia="Yu Mincho" w:hAnsi="Times New Roman" w:cs="Arial"/>
                <w:bCs/>
                <w:sz w:val="24"/>
                <w:szCs w:val="24"/>
              </w:rPr>
            </w:pPr>
            <w:r w:rsidRPr="00C618AE">
              <w:rPr>
                <w:rFonts w:ascii="Times New Roman" w:eastAsia="Yu Mincho" w:hAnsi="Times New Roman" w:cs="Arial"/>
                <w:bCs/>
                <w:sz w:val="24"/>
                <w:szCs w:val="24"/>
              </w:rPr>
              <w:t>2.</w:t>
            </w:r>
          </w:p>
        </w:tc>
        <w:tc>
          <w:tcPr>
            <w:tcW w:w="3864" w:type="dxa"/>
            <w:gridSpan w:val="2"/>
            <w:shd w:val="clear" w:color="auto" w:fill="auto"/>
            <w:hideMark/>
          </w:tcPr>
          <w:p w14:paraId="079DAA32" w14:textId="77777777" w:rsidR="006F6BC7" w:rsidRPr="00C618AE" w:rsidRDefault="006F6BC7" w:rsidP="00CA7007">
            <w:pPr>
              <w:keepNext/>
              <w:spacing w:after="0" w:line="240" w:lineRule="auto"/>
              <w:jc w:val="both"/>
              <w:rPr>
                <w:rFonts w:ascii="Times New Roman" w:eastAsia="Yu Mincho" w:hAnsi="Times New Roman" w:cs="Arial"/>
                <w:sz w:val="24"/>
                <w:szCs w:val="24"/>
              </w:rPr>
            </w:pPr>
            <w:r w:rsidRPr="00C618AE">
              <w:rPr>
                <w:rFonts w:ascii="Times New Roman" w:eastAsia="Times New Roman" w:hAnsi="Times New Roman" w:cs="Arial"/>
                <w:sz w:val="24"/>
                <w:szCs w:val="24"/>
              </w:rPr>
              <w:t>Pradinis susipažinimas su CVP IS priemonėmis gautais pasiūlymais</w:t>
            </w:r>
          </w:p>
        </w:tc>
        <w:tc>
          <w:tcPr>
            <w:tcW w:w="3517" w:type="dxa"/>
            <w:gridSpan w:val="2"/>
            <w:shd w:val="clear" w:color="auto" w:fill="auto"/>
            <w:hideMark/>
          </w:tcPr>
          <w:p w14:paraId="4696EE78" w14:textId="77777777" w:rsidR="006F6BC7" w:rsidRPr="00C618AE" w:rsidRDefault="006F6BC7" w:rsidP="00CA7007">
            <w:pPr>
              <w:spacing w:after="0" w:line="240" w:lineRule="auto"/>
              <w:rPr>
                <w:rFonts w:ascii="Times New Roman" w:eastAsia="Yu Mincho" w:hAnsi="Times New Roman" w:cs="Arial"/>
                <w:sz w:val="24"/>
                <w:szCs w:val="24"/>
              </w:rPr>
            </w:pPr>
            <w:r w:rsidRPr="00C618AE">
              <w:rPr>
                <w:rFonts w:ascii="Times New Roman" w:eastAsia="Yu Mincho" w:hAnsi="Times New Roman" w:cs="Arial"/>
                <w:sz w:val="24"/>
                <w:szCs w:val="24"/>
              </w:rPr>
              <w:t xml:space="preserve">Pradedamas ne anksčiau nei po </w:t>
            </w:r>
            <w:r w:rsidRPr="005A5498">
              <w:rPr>
                <w:rFonts w:ascii="Times New Roman" w:eastAsia="Yu Mincho" w:hAnsi="Times New Roman" w:cs="Arial"/>
                <w:sz w:val="24"/>
                <w:szCs w:val="24"/>
              </w:rPr>
              <w:t>30</w:t>
            </w:r>
            <w:r w:rsidRPr="00C618AE">
              <w:rPr>
                <w:rFonts w:ascii="Times New Roman" w:eastAsia="Yu Mincho" w:hAnsi="Times New Roman" w:cs="Arial"/>
                <w:sz w:val="24"/>
                <w:szCs w:val="24"/>
              </w:rPr>
              <w:t xml:space="preserve"> minučių po pasiūlymų pateikimo termino pabaigos</w:t>
            </w:r>
          </w:p>
        </w:tc>
        <w:tc>
          <w:tcPr>
            <w:tcW w:w="2250" w:type="dxa"/>
            <w:shd w:val="clear" w:color="auto" w:fill="auto"/>
          </w:tcPr>
          <w:p w14:paraId="2747552D" w14:textId="77777777" w:rsidR="006F6BC7" w:rsidRPr="00C618AE" w:rsidRDefault="006F6BC7" w:rsidP="00CA7007">
            <w:pPr>
              <w:spacing w:after="0" w:line="240" w:lineRule="auto"/>
              <w:rPr>
                <w:rFonts w:ascii="Times New Roman" w:eastAsia="Yu Mincho" w:hAnsi="Times New Roman" w:cs="Arial"/>
                <w:iCs/>
                <w:sz w:val="24"/>
                <w:szCs w:val="24"/>
              </w:rPr>
            </w:pPr>
          </w:p>
        </w:tc>
      </w:tr>
      <w:tr w:rsidR="006F6BC7" w:rsidRPr="00C618AE" w14:paraId="17947A5F" w14:textId="77777777" w:rsidTr="00CA7007">
        <w:trPr>
          <w:trHeight w:val="20"/>
        </w:trPr>
        <w:tc>
          <w:tcPr>
            <w:tcW w:w="629" w:type="dxa"/>
            <w:shd w:val="clear" w:color="auto" w:fill="auto"/>
            <w:hideMark/>
          </w:tcPr>
          <w:p w14:paraId="42127FD0" w14:textId="77777777" w:rsidR="006F6BC7" w:rsidRPr="00C618AE" w:rsidRDefault="006F6BC7" w:rsidP="00CA7007">
            <w:pPr>
              <w:keepNext/>
              <w:spacing w:after="0" w:line="240" w:lineRule="auto"/>
              <w:rPr>
                <w:rFonts w:ascii="Times New Roman" w:eastAsia="Yu Mincho" w:hAnsi="Times New Roman" w:cs="Arial"/>
                <w:bCs/>
                <w:sz w:val="24"/>
                <w:szCs w:val="24"/>
              </w:rPr>
            </w:pPr>
            <w:r w:rsidRPr="00C618AE">
              <w:rPr>
                <w:rFonts w:ascii="Times New Roman" w:eastAsia="Yu Mincho" w:hAnsi="Times New Roman" w:cs="Arial"/>
                <w:bCs/>
                <w:sz w:val="24"/>
                <w:szCs w:val="24"/>
              </w:rPr>
              <w:t>3.</w:t>
            </w:r>
          </w:p>
        </w:tc>
        <w:tc>
          <w:tcPr>
            <w:tcW w:w="3864" w:type="dxa"/>
            <w:gridSpan w:val="2"/>
            <w:shd w:val="clear" w:color="auto" w:fill="auto"/>
            <w:hideMark/>
          </w:tcPr>
          <w:p w14:paraId="5ABE2734" w14:textId="77777777" w:rsidR="006F6BC7" w:rsidRPr="00C618AE" w:rsidRDefault="006F6BC7" w:rsidP="00CA7007">
            <w:pPr>
              <w:keepNext/>
              <w:spacing w:after="0" w:line="240" w:lineRule="auto"/>
              <w:jc w:val="both"/>
              <w:rPr>
                <w:rFonts w:ascii="Times New Roman" w:eastAsia="Yu Mincho" w:hAnsi="Times New Roman" w:cs="Arial"/>
                <w:bCs/>
                <w:sz w:val="24"/>
                <w:szCs w:val="24"/>
              </w:rPr>
            </w:pPr>
            <w:r w:rsidRPr="00C618AE">
              <w:rPr>
                <w:rFonts w:ascii="Times New Roman" w:eastAsia="Yu Mincho" w:hAnsi="Times New Roman" w:cs="Arial"/>
                <w:sz w:val="24"/>
                <w:szCs w:val="24"/>
              </w:rPr>
              <w:t>Prašymą paaiškinti, patikslinti pirkimo sąlygas tiekėjas turi pateikti ne vėliau kaip:</w:t>
            </w:r>
          </w:p>
        </w:tc>
        <w:tc>
          <w:tcPr>
            <w:tcW w:w="3517" w:type="dxa"/>
            <w:gridSpan w:val="2"/>
            <w:shd w:val="clear" w:color="auto" w:fill="auto"/>
            <w:hideMark/>
          </w:tcPr>
          <w:p w14:paraId="4BF2CB29" w14:textId="77777777" w:rsidR="006F6BC7" w:rsidRPr="00C618AE" w:rsidRDefault="006F6BC7" w:rsidP="00CA7007">
            <w:pPr>
              <w:spacing w:after="0" w:line="240" w:lineRule="auto"/>
              <w:rPr>
                <w:rFonts w:ascii="Times New Roman" w:eastAsia="Yu Mincho" w:hAnsi="Times New Roman" w:cs="Arial"/>
                <w:sz w:val="24"/>
                <w:szCs w:val="24"/>
              </w:rPr>
            </w:pPr>
            <w:r w:rsidRPr="00C618AE">
              <w:rPr>
                <w:rFonts w:ascii="Times New Roman" w:eastAsia="Yu Mincho" w:hAnsi="Times New Roman" w:cs="Arial"/>
                <w:sz w:val="24"/>
                <w:szCs w:val="24"/>
              </w:rPr>
              <w:t>6 (šešios)  dienos iki pasiūlymų pateikimo termino dienos</w:t>
            </w:r>
          </w:p>
        </w:tc>
        <w:tc>
          <w:tcPr>
            <w:tcW w:w="2250" w:type="dxa"/>
            <w:shd w:val="clear" w:color="auto" w:fill="auto"/>
            <w:hideMark/>
          </w:tcPr>
          <w:p w14:paraId="3C68B27F" w14:textId="77777777" w:rsidR="006F6BC7" w:rsidRPr="00C618AE" w:rsidRDefault="006F6BC7" w:rsidP="00CA7007">
            <w:pPr>
              <w:rPr>
                <w:rFonts w:ascii="Times New Roman" w:eastAsia="Yu Mincho" w:hAnsi="Times New Roman" w:cs="Arial"/>
                <w:sz w:val="24"/>
                <w:szCs w:val="24"/>
              </w:rPr>
            </w:pPr>
          </w:p>
        </w:tc>
      </w:tr>
      <w:tr w:rsidR="006F6BC7" w:rsidRPr="00C618AE" w14:paraId="70B9B86F" w14:textId="77777777" w:rsidTr="00CA7007">
        <w:trPr>
          <w:trHeight w:val="20"/>
        </w:trPr>
        <w:tc>
          <w:tcPr>
            <w:tcW w:w="629" w:type="dxa"/>
            <w:shd w:val="clear" w:color="auto" w:fill="auto"/>
          </w:tcPr>
          <w:p w14:paraId="362745E2"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bCs/>
                <w:sz w:val="24"/>
                <w:szCs w:val="24"/>
              </w:rPr>
            </w:pPr>
          </w:p>
        </w:tc>
        <w:tc>
          <w:tcPr>
            <w:tcW w:w="3864" w:type="dxa"/>
            <w:gridSpan w:val="2"/>
            <w:shd w:val="clear" w:color="auto" w:fill="auto"/>
            <w:hideMark/>
          </w:tcPr>
          <w:p w14:paraId="1BB0D1DC" w14:textId="77777777" w:rsidR="006F6BC7" w:rsidRPr="00C618AE" w:rsidRDefault="006F6BC7" w:rsidP="00CA7007">
            <w:pPr>
              <w:spacing w:after="0" w:line="240" w:lineRule="auto"/>
              <w:jc w:val="both"/>
              <w:rPr>
                <w:rFonts w:ascii="Times New Roman" w:eastAsia="Yu Mincho" w:hAnsi="Times New Roman" w:cs="Arial"/>
                <w:sz w:val="24"/>
                <w:szCs w:val="24"/>
              </w:rPr>
            </w:pPr>
            <w:r w:rsidRPr="00C618AE">
              <w:rPr>
                <w:rFonts w:ascii="Times New Roman" w:eastAsia="Yu Mincho" w:hAnsi="Times New Roman" w:cs="Arial"/>
                <w:sz w:val="24"/>
                <w:szCs w:val="24"/>
              </w:rPr>
              <w:t>RRSA CPO Pirkimo sąlygų paaiškinimą, patikslinimą pateikia visiems tiekėjams ne vėliau kaip:</w:t>
            </w:r>
          </w:p>
        </w:tc>
        <w:tc>
          <w:tcPr>
            <w:tcW w:w="3517" w:type="dxa"/>
            <w:gridSpan w:val="2"/>
            <w:shd w:val="clear" w:color="auto" w:fill="auto"/>
            <w:hideMark/>
          </w:tcPr>
          <w:p w14:paraId="696FA7D5" w14:textId="77777777" w:rsidR="006F6BC7" w:rsidRPr="00C618AE" w:rsidRDefault="006F6BC7" w:rsidP="00CA7007">
            <w:pPr>
              <w:spacing w:after="0" w:line="240" w:lineRule="auto"/>
              <w:rPr>
                <w:rFonts w:ascii="Times New Roman" w:eastAsia="Yu Mincho" w:hAnsi="Times New Roman" w:cs="Arial"/>
                <w:sz w:val="24"/>
                <w:szCs w:val="24"/>
              </w:rPr>
            </w:pPr>
            <w:r w:rsidRPr="00C618AE">
              <w:rPr>
                <w:rFonts w:ascii="Times New Roman" w:eastAsia="Yu Mincho" w:hAnsi="Times New Roman" w:cs="Arial"/>
                <w:sz w:val="24"/>
                <w:szCs w:val="24"/>
              </w:rPr>
              <w:t>4 (keturios) dienos iki pasiūlymų pateikimo termino dienos</w:t>
            </w:r>
          </w:p>
        </w:tc>
        <w:tc>
          <w:tcPr>
            <w:tcW w:w="2250" w:type="dxa"/>
            <w:shd w:val="clear" w:color="auto" w:fill="auto"/>
            <w:hideMark/>
          </w:tcPr>
          <w:p w14:paraId="7B867815" w14:textId="77777777" w:rsidR="006F6BC7" w:rsidRPr="00C618AE" w:rsidRDefault="006F6BC7" w:rsidP="00CA7007">
            <w:pPr>
              <w:rPr>
                <w:rFonts w:ascii="Times New Roman" w:eastAsia="Yu Mincho" w:hAnsi="Times New Roman" w:cs="Arial"/>
                <w:sz w:val="24"/>
                <w:szCs w:val="24"/>
              </w:rPr>
            </w:pPr>
          </w:p>
        </w:tc>
      </w:tr>
      <w:tr w:rsidR="006F6BC7" w:rsidRPr="00C618AE" w14:paraId="69A97580" w14:textId="77777777" w:rsidTr="00CA7007">
        <w:trPr>
          <w:trHeight w:val="20"/>
        </w:trPr>
        <w:tc>
          <w:tcPr>
            <w:tcW w:w="629" w:type="dxa"/>
            <w:shd w:val="clear" w:color="auto" w:fill="auto"/>
          </w:tcPr>
          <w:p w14:paraId="1FE56F70"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bCs/>
                <w:sz w:val="24"/>
                <w:szCs w:val="24"/>
              </w:rPr>
            </w:pPr>
          </w:p>
        </w:tc>
        <w:tc>
          <w:tcPr>
            <w:tcW w:w="3864" w:type="dxa"/>
            <w:gridSpan w:val="2"/>
            <w:shd w:val="clear" w:color="auto" w:fill="auto"/>
            <w:hideMark/>
          </w:tcPr>
          <w:p w14:paraId="3FF0F1EE" w14:textId="77777777" w:rsidR="006F6BC7" w:rsidRPr="00C618AE" w:rsidRDefault="006F6BC7" w:rsidP="00CA7007">
            <w:pPr>
              <w:spacing w:after="0" w:line="240" w:lineRule="auto"/>
              <w:jc w:val="both"/>
              <w:rPr>
                <w:rFonts w:ascii="Times New Roman" w:eastAsia="Yu Mincho" w:hAnsi="Times New Roman" w:cs="Arial"/>
                <w:sz w:val="24"/>
                <w:szCs w:val="24"/>
              </w:rPr>
            </w:pPr>
            <w:r w:rsidRPr="00C618AE">
              <w:rPr>
                <w:rFonts w:ascii="Times New Roman" w:eastAsia="Yu Mincho" w:hAnsi="Times New Roman" w:cs="Arial"/>
                <w:sz w:val="24"/>
                <w:szCs w:val="24"/>
              </w:rPr>
              <w:t>Pirkimo objekto apžiūra bus vykdoma:</w:t>
            </w:r>
          </w:p>
        </w:tc>
        <w:tc>
          <w:tcPr>
            <w:tcW w:w="3517" w:type="dxa"/>
            <w:gridSpan w:val="2"/>
            <w:shd w:val="clear" w:color="auto" w:fill="auto"/>
            <w:hideMark/>
          </w:tcPr>
          <w:p w14:paraId="197E13ED" w14:textId="574CABE9" w:rsidR="006F6BC7" w:rsidRPr="00C618AE" w:rsidRDefault="006F6BC7" w:rsidP="00CA7007">
            <w:pPr>
              <w:spacing w:after="0" w:line="240" w:lineRule="auto"/>
              <w:rPr>
                <w:rFonts w:ascii="Times New Roman" w:eastAsia="Yu Mincho" w:hAnsi="Times New Roman" w:cs="Arial"/>
                <w:iCs/>
                <w:sz w:val="24"/>
                <w:szCs w:val="24"/>
              </w:rPr>
            </w:pPr>
            <w:r w:rsidRPr="00C618AE">
              <w:rPr>
                <w:rFonts w:ascii="Times New Roman" w:eastAsia="Yu Mincho" w:hAnsi="Times New Roman" w:cs="Arial"/>
                <w:iCs/>
                <w:sz w:val="24"/>
                <w:szCs w:val="24"/>
              </w:rPr>
              <w:t>TAIKOMA</w:t>
            </w:r>
          </w:p>
        </w:tc>
        <w:tc>
          <w:tcPr>
            <w:tcW w:w="2250" w:type="dxa"/>
            <w:shd w:val="clear" w:color="auto" w:fill="auto"/>
            <w:hideMark/>
          </w:tcPr>
          <w:p w14:paraId="14CF241F" w14:textId="77777777" w:rsidR="006F6BC7" w:rsidRPr="00C618AE" w:rsidRDefault="006F6BC7" w:rsidP="00CA7007">
            <w:pPr>
              <w:rPr>
                <w:rFonts w:ascii="Times New Roman" w:eastAsia="Yu Mincho" w:hAnsi="Times New Roman" w:cs="Arial"/>
                <w:iCs/>
                <w:sz w:val="24"/>
                <w:szCs w:val="24"/>
              </w:rPr>
            </w:pPr>
          </w:p>
        </w:tc>
      </w:tr>
      <w:tr w:rsidR="006F6BC7" w:rsidRPr="00C618AE" w14:paraId="17430009" w14:textId="77777777" w:rsidTr="00CA7007">
        <w:trPr>
          <w:trHeight w:val="20"/>
        </w:trPr>
        <w:tc>
          <w:tcPr>
            <w:tcW w:w="629" w:type="dxa"/>
            <w:shd w:val="clear" w:color="auto" w:fill="auto"/>
          </w:tcPr>
          <w:p w14:paraId="250DB134"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bCs/>
                <w:sz w:val="24"/>
                <w:szCs w:val="24"/>
              </w:rPr>
            </w:pPr>
          </w:p>
        </w:tc>
        <w:tc>
          <w:tcPr>
            <w:tcW w:w="3864" w:type="dxa"/>
            <w:gridSpan w:val="2"/>
            <w:shd w:val="clear" w:color="auto" w:fill="auto"/>
            <w:hideMark/>
          </w:tcPr>
          <w:p w14:paraId="1953DB7B" w14:textId="77777777" w:rsidR="006F6BC7" w:rsidRPr="00C618AE" w:rsidRDefault="006F6BC7" w:rsidP="00CA7007">
            <w:pPr>
              <w:spacing w:after="0" w:line="240" w:lineRule="auto"/>
              <w:jc w:val="both"/>
              <w:rPr>
                <w:rFonts w:ascii="Times New Roman" w:eastAsia="Yu Mincho" w:hAnsi="Times New Roman" w:cs="Arial"/>
                <w:sz w:val="24"/>
                <w:szCs w:val="24"/>
              </w:rPr>
            </w:pPr>
            <w:r w:rsidRPr="00C618AE">
              <w:rPr>
                <w:rFonts w:ascii="Times New Roman" w:eastAsia="Yu Mincho" w:hAnsi="Times New Roman" w:cs="Arial"/>
                <w:sz w:val="24"/>
                <w:szCs w:val="24"/>
              </w:rPr>
              <w:t>RRSA CPO, Perkančioji organizacija rengs susitikimus su tiekėjais dėl pirkimo sąlygų paaiškinimo</w:t>
            </w:r>
          </w:p>
        </w:tc>
        <w:tc>
          <w:tcPr>
            <w:tcW w:w="3517" w:type="dxa"/>
            <w:gridSpan w:val="2"/>
            <w:shd w:val="clear" w:color="auto" w:fill="auto"/>
            <w:hideMark/>
          </w:tcPr>
          <w:p w14:paraId="4117AB04" w14:textId="77777777" w:rsidR="006F6BC7" w:rsidRPr="00C618AE" w:rsidRDefault="006F6BC7" w:rsidP="00CA7007">
            <w:pPr>
              <w:spacing w:after="0" w:line="240" w:lineRule="auto"/>
              <w:rPr>
                <w:rFonts w:ascii="Times New Roman" w:eastAsia="Yu Mincho" w:hAnsi="Times New Roman" w:cs="Arial"/>
                <w:iCs/>
                <w:sz w:val="24"/>
                <w:szCs w:val="24"/>
              </w:rPr>
            </w:pPr>
            <w:r w:rsidRPr="00C618AE">
              <w:rPr>
                <w:rFonts w:ascii="Times New Roman" w:eastAsia="Yu Mincho" w:hAnsi="Times New Roman" w:cs="Arial"/>
                <w:iCs/>
                <w:sz w:val="24"/>
                <w:szCs w:val="24"/>
              </w:rPr>
              <w:t>NETAIKOMA</w:t>
            </w:r>
          </w:p>
        </w:tc>
        <w:tc>
          <w:tcPr>
            <w:tcW w:w="2250" w:type="dxa"/>
            <w:shd w:val="clear" w:color="auto" w:fill="auto"/>
          </w:tcPr>
          <w:p w14:paraId="44088E2C" w14:textId="77777777" w:rsidR="006F6BC7" w:rsidRPr="00C618AE" w:rsidRDefault="006F6BC7" w:rsidP="00CA7007">
            <w:pPr>
              <w:spacing w:after="0" w:line="240" w:lineRule="auto"/>
              <w:rPr>
                <w:rFonts w:ascii="Times New Roman" w:eastAsia="Yu Mincho" w:hAnsi="Times New Roman" w:cs="Arial"/>
                <w:sz w:val="24"/>
                <w:szCs w:val="24"/>
              </w:rPr>
            </w:pPr>
          </w:p>
        </w:tc>
      </w:tr>
      <w:tr w:rsidR="006F6BC7" w:rsidRPr="00C618AE" w14:paraId="1D2FE03F" w14:textId="77777777" w:rsidTr="00CA7007">
        <w:trPr>
          <w:trHeight w:val="20"/>
        </w:trPr>
        <w:tc>
          <w:tcPr>
            <w:tcW w:w="629" w:type="dxa"/>
            <w:shd w:val="clear" w:color="auto" w:fill="auto"/>
          </w:tcPr>
          <w:p w14:paraId="006508C7"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bCs/>
                <w:sz w:val="24"/>
                <w:szCs w:val="24"/>
              </w:rPr>
            </w:pPr>
          </w:p>
        </w:tc>
        <w:tc>
          <w:tcPr>
            <w:tcW w:w="3864" w:type="dxa"/>
            <w:gridSpan w:val="2"/>
            <w:shd w:val="clear" w:color="auto" w:fill="auto"/>
            <w:hideMark/>
          </w:tcPr>
          <w:p w14:paraId="3F0E73EA" w14:textId="77777777" w:rsidR="006F6BC7" w:rsidRPr="00C618AE" w:rsidRDefault="006F6BC7" w:rsidP="00CA7007">
            <w:pPr>
              <w:spacing w:after="0" w:line="240" w:lineRule="auto"/>
              <w:jc w:val="both"/>
              <w:rPr>
                <w:rFonts w:ascii="Times New Roman" w:eastAsia="Yu Mincho" w:hAnsi="Times New Roman" w:cs="Arial"/>
                <w:bCs/>
                <w:sz w:val="24"/>
                <w:szCs w:val="24"/>
              </w:rPr>
            </w:pPr>
            <w:r w:rsidRPr="00C618AE">
              <w:rPr>
                <w:rFonts w:ascii="Times New Roman" w:eastAsia="Yu Mincho" w:hAnsi="Times New Roman" w:cs="Arial"/>
                <w:bCs/>
                <w:sz w:val="24"/>
                <w:szCs w:val="24"/>
              </w:rPr>
              <w:t>Tiekėjai turi pateikti prekių pavyzdžius</w:t>
            </w:r>
          </w:p>
        </w:tc>
        <w:tc>
          <w:tcPr>
            <w:tcW w:w="3517" w:type="dxa"/>
            <w:gridSpan w:val="2"/>
            <w:shd w:val="clear" w:color="auto" w:fill="auto"/>
            <w:hideMark/>
          </w:tcPr>
          <w:p w14:paraId="2881A5A3" w14:textId="77777777" w:rsidR="006F6BC7" w:rsidRPr="00C618AE" w:rsidRDefault="006F6BC7" w:rsidP="00CA7007">
            <w:pPr>
              <w:pStyle w:val="Body2"/>
              <w:spacing w:after="0"/>
              <w:rPr>
                <w:rFonts w:cs="Times New Roman"/>
                <w:color w:val="auto"/>
                <w:sz w:val="24"/>
                <w:szCs w:val="24"/>
                <w:lang w:val="lt-LT"/>
              </w:rPr>
            </w:pPr>
            <w:r w:rsidRPr="00C618AE">
              <w:rPr>
                <w:rFonts w:cs="Times New Roman"/>
                <w:color w:val="auto"/>
                <w:sz w:val="24"/>
                <w:szCs w:val="24"/>
                <w:lang w:val="lt-LT"/>
              </w:rPr>
              <w:t>NETAIKOMA</w:t>
            </w:r>
          </w:p>
        </w:tc>
        <w:tc>
          <w:tcPr>
            <w:tcW w:w="2250" w:type="dxa"/>
            <w:shd w:val="clear" w:color="auto" w:fill="auto"/>
          </w:tcPr>
          <w:p w14:paraId="10BC26F9" w14:textId="77777777" w:rsidR="006F6BC7" w:rsidRPr="00C618AE" w:rsidRDefault="006F6BC7" w:rsidP="00CA7007">
            <w:pPr>
              <w:spacing w:after="0" w:line="240" w:lineRule="auto"/>
              <w:rPr>
                <w:rFonts w:ascii="Times New Roman" w:eastAsia="Yu Mincho" w:hAnsi="Times New Roman" w:cs="Arial"/>
                <w:sz w:val="24"/>
                <w:szCs w:val="24"/>
              </w:rPr>
            </w:pPr>
          </w:p>
        </w:tc>
      </w:tr>
      <w:tr w:rsidR="006F6BC7" w:rsidRPr="00C618AE" w14:paraId="648ABE8B" w14:textId="77777777" w:rsidTr="00CA7007">
        <w:trPr>
          <w:trHeight w:val="20"/>
        </w:trPr>
        <w:tc>
          <w:tcPr>
            <w:tcW w:w="629" w:type="dxa"/>
            <w:shd w:val="clear" w:color="auto" w:fill="auto"/>
          </w:tcPr>
          <w:p w14:paraId="50BA96CB"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bCs/>
                <w:sz w:val="24"/>
                <w:szCs w:val="24"/>
              </w:rPr>
            </w:pPr>
          </w:p>
        </w:tc>
        <w:tc>
          <w:tcPr>
            <w:tcW w:w="3864" w:type="dxa"/>
            <w:gridSpan w:val="2"/>
            <w:shd w:val="clear" w:color="auto" w:fill="auto"/>
            <w:hideMark/>
          </w:tcPr>
          <w:p w14:paraId="2137D5A5" w14:textId="77777777" w:rsidR="006F6BC7" w:rsidRPr="00B81AAD" w:rsidRDefault="006F6BC7" w:rsidP="00CA7007">
            <w:pPr>
              <w:spacing w:after="0" w:line="240" w:lineRule="auto"/>
              <w:jc w:val="both"/>
              <w:rPr>
                <w:rFonts w:ascii="Times New Roman" w:eastAsia="Yu Mincho" w:hAnsi="Times New Roman" w:cs="Times New Roman"/>
                <w:bCs/>
                <w:sz w:val="24"/>
                <w:szCs w:val="24"/>
              </w:rPr>
            </w:pPr>
            <w:r w:rsidRPr="00B81AAD">
              <w:rPr>
                <w:rFonts w:ascii="Times New Roman" w:hAnsi="Times New Roman" w:cs="Times New Roman"/>
                <w:bCs/>
                <w:sz w:val="24"/>
                <w:szCs w:val="24"/>
              </w:rPr>
              <w:t>Pasiūlymo galiojimo ir pasiūlymo galiojimo užtikrinimo (jei taikoma) terminas ne trumpesnis kaip</w:t>
            </w:r>
          </w:p>
        </w:tc>
        <w:tc>
          <w:tcPr>
            <w:tcW w:w="3517" w:type="dxa"/>
            <w:gridSpan w:val="2"/>
            <w:shd w:val="clear" w:color="auto" w:fill="auto"/>
            <w:hideMark/>
          </w:tcPr>
          <w:p w14:paraId="760BE3FE" w14:textId="77777777" w:rsidR="006F6BC7" w:rsidRPr="00C618AE" w:rsidRDefault="006F6BC7" w:rsidP="00CA7007">
            <w:pPr>
              <w:spacing w:after="0" w:line="240" w:lineRule="auto"/>
              <w:rPr>
                <w:rFonts w:ascii="Times New Roman" w:eastAsia="Yu Mincho" w:hAnsi="Times New Roman" w:cs="Arial"/>
                <w:iCs/>
                <w:sz w:val="24"/>
                <w:szCs w:val="24"/>
              </w:rPr>
            </w:pPr>
            <w:r w:rsidRPr="00C618AE">
              <w:rPr>
                <w:rFonts w:ascii="Times New Roman" w:eastAsia="Yu Mincho" w:hAnsi="Times New Roman" w:cs="Arial"/>
                <w:iCs/>
                <w:sz w:val="24"/>
                <w:szCs w:val="24"/>
              </w:rPr>
              <w:t>90 (devyniasdešimt) dienų nuo pasiūlymų pateikimo galutinio termino pabaigos</w:t>
            </w:r>
          </w:p>
        </w:tc>
        <w:tc>
          <w:tcPr>
            <w:tcW w:w="2250" w:type="dxa"/>
            <w:shd w:val="clear" w:color="auto" w:fill="auto"/>
          </w:tcPr>
          <w:p w14:paraId="41368B4C" w14:textId="77777777" w:rsidR="006F6BC7" w:rsidRPr="00C618AE" w:rsidRDefault="006F6BC7" w:rsidP="00CA7007">
            <w:pPr>
              <w:spacing w:after="0" w:line="240" w:lineRule="auto"/>
              <w:rPr>
                <w:rFonts w:ascii="Times New Roman" w:eastAsia="Yu Mincho" w:hAnsi="Times New Roman" w:cs="Arial"/>
                <w:sz w:val="24"/>
                <w:szCs w:val="24"/>
              </w:rPr>
            </w:pPr>
          </w:p>
        </w:tc>
      </w:tr>
      <w:tr w:rsidR="006F6BC7" w:rsidRPr="00C618AE" w14:paraId="3880E3CD" w14:textId="77777777" w:rsidTr="00CA7007">
        <w:trPr>
          <w:trHeight w:val="20"/>
        </w:trPr>
        <w:tc>
          <w:tcPr>
            <w:tcW w:w="629" w:type="dxa"/>
            <w:shd w:val="clear" w:color="auto" w:fill="auto"/>
          </w:tcPr>
          <w:p w14:paraId="39BCD5D4"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sz w:val="24"/>
                <w:szCs w:val="24"/>
              </w:rPr>
            </w:pPr>
          </w:p>
        </w:tc>
        <w:tc>
          <w:tcPr>
            <w:tcW w:w="3864" w:type="dxa"/>
            <w:gridSpan w:val="2"/>
            <w:shd w:val="clear" w:color="auto" w:fill="auto"/>
            <w:hideMark/>
          </w:tcPr>
          <w:p w14:paraId="1C63FF1C" w14:textId="77777777" w:rsidR="006F6BC7" w:rsidRPr="00C618AE" w:rsidRDefault="006F6BC7" w:rsidP="00CA7007">
            <w:pPr>
              <w:spacing w:after="0" w:line="240" w:lineRule="auto"/>
              <w:jc w:val="both"/>
              <w:rPr>
                <w:rFonts w:ascii="Times New Roman" w:eastAsia="Yu Mincho" w:hAnsi="Times New Roman" w:cs="Arial"/>
                <w:bCs/>
                <w:sz w:val="24"/>
                <w:szCs w:val="24"/>
              </w:rPr>
            </w:pPr>
            <w:r w:rsidRPr="00C618AE">
              <w:rPr>
                <w:rFonts w:ascii="Times New Roman" w:eastAsia="Yu Mincho" w:hAnsi="Times New Roman" w:cs="Arial"/>
                <w:sz w:val="24"/>
                <w:szCs w:val="24"/>
              </w:rPr>
              <w:t xml:space="preserve">RRSA CPO atsako tiekėjui, ar ji sutinka priimti tiekėjo siūlomą pasiūlymo galiojimo užtikrinimą patvirtinantį dokumentą ne vėliau kaip per </w:t>
            </w:r>
          </w:p>
        </w:tc>
        <w:tc>
          <w:tcPr>
            <w:tcW w:w="3517" w:type="dxa"/>
            <w:gridSpan w:val="2"/>
            <w:shd w:val="clear" w:color="auto" w:fill="auto"/>
          </w:tcPr>
          <w:p w14:paraId="433E8786" w14:textId="1D98FA56" w:rsidR="006F6BC7" w:rsidRPr="00C618AE" w:rsidRDefault="00F152B9" w:rsidP="00CA7007">
            <w:pPr>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NETAIKOMA </w:t>
            </w:r>
          </w:p>
          <w:p w14:paraId="50E1FBEA" w14:textId="77777777" w:rsidR="006F6BC7" w:rsidRPr="00C618AE" w:rsidRDefault="006F6BC7" w:rsidP="00CA7007">
            <w:pPr>
              <w:spacing w:after="0" w:line="240" w:lineRule="auto"/>
              <w:rPr>
                <w:rFonts w:ascii="Times New Roman" w:eastAsia="Yu Mincho" w:hAnsi="Times New Roman" w:cs="Times New Roman"/>
                <w:iCs/>
                <w:sz w:val="24"/>
                <w:szCs w:val="24"/>
              </w:rPr>
            </w:pPr>
          </w:p>
        </w:tc>
        <w:tc>
          <w:tcPr>
            <w:tcW w:w="2250" w:type="dxa"/>
            <w:shd w:val="clear" w:color="auto" w:fill="auto"/>
            <w:hideMark/>
          </w:tcPr>
          <w:p w14:paraId="088A30DB" w14:textId="77777777" w:rsidR="006F6BC7" w:rsidRPr="00C618AE" w:rsidRDefault="006F6BC7" w:rsidP="00CA7007">
            <w:pPr>
              <w:rPr>
                <w:rFonts w:ascii="Times New Roman" w:eastAsia="Yu Mincho" w:hAnsi="Times New Roman" w:cs="Arial"/>
                <w:iCs/>
                <w:sz w:val="24"/>
                <w:szCs w:val="24"/>
              </w:rPr>
            </w:pPr>
          </w:p>
        </w:tc>
      </w:tr>
      <w:tr w:rsidR="006F6BC7" w:rsidRPr="00C618AE" w14:paraId="5C8AA299" w14:textId="77777777" w:rsidTr="00CA7007">
        <w:trPr>
          <w:trHeight w:val="20"/>
        </w:trPr>
        <w:tc>
          <w:tcPr>
            <w:tcW w:w="629" w:type="dxa"/>
            <w:shd w:val="clear" w:color="auto" w:fill="auto"/>
          </w:tcPr>
          <w:p w14:paraId="43B009B0"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bCs/>
                <w:sz w:val="24"/>
                <w:szCs w:val="24"/>
              </w:rPr>
            </w:pPr>
          </w:p>
        </w:tc>
        <w:tc>
          <w:tcPr>
            <w:tcW w:w="3864" w:type="dxa"/>
            <w:gridSpan w:val="2"/>
            <w:shd w:val="clear" w:color="auto" w:fill="auto"/>
            <w:hideMark/>
          </w:tcPr>
          <w:p w14:paraId="53707316" w14:textId="77777777" w:rsidR="006F6BC7" w:rsidRPr="00C618AE" w:rsidRDefault="006F6BC7" w:rsidP="00CA7007">
            <w:pPr>
              <w:spacing w:after="0" w:line="240" w:lineRule="auto"/>
              <w:jc w:val="both"/>
              <w:rPr>
                <w:rFonts w:ascii="Times New Roman" w:eastAsia="Yu Mincho" w:hAnsi="Times New Roman" w:cs="Arial"/>
                <w:bCs/>
                <w:sz w:val="24"/>
                <w:szCs w:val="24"/>
              </w:rPr>
            </w:pPr>
            <w:r w:rsidRPr="00C618AE">
              <w:rPr>
                <w:rFonts w:ascii="Times New Roman" w:eastAsia="Yu Mincho" w:hAnsi="Times New Roman" w:cs="Arial"/>
                <w:sz w:val="24"/>
                <w:szCs w:val="24"/>
              </w:rPr>
              <w:t>Pasiūlymo galiojimo užtikrinimas pirkimo dalyviui grąžinamas (arba atsisakoma teisių į jį) per</w:t>
            </w:r>
          </w:p>
        </w:tc>
        <w:tc>
          <w:tcPr>
            <w:tcW w:w="3517" w:type="dxa"/>
            <w:gridSpan w:val="2"/>
            <w:shd w:val="clear" w:color="auto" w:fill="auto"/>
          </w:tcPr>
          <w:p w14:paraId="1BFBFE24" w14:textId="118D4EB4" w:rsidR="006F6BC7" w:rsidRPr="00C618AE" w:rsidRDefault="00F152B9" w:rsidP="00CA70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p w14:paraId="2D517B2E" w14:textId="77777777" w:rsidR="006F6BC7" w:rsidRPr="00C618AE" w:rsidRDefault="006F6BC7" w:rsidP="00CA7007">
            <w:pPr>
              <w:spacing w:after="0" w:line="240" w:lineRule="auto"/>
              <w:jc w:val="both"/>
              <w:rPr>
                <w:rFonts w:ascii="Times New Roman" w:eastAsia="Yu Mincho" w:hAnsi="Times New Roman" w:cs="Times New Roman"/>
                <w:sz w:val="24"/>
                <w:szCs w:val="24"/>
              </w:rPr>
            </w:pPr>
          </w:p>
        </w:tc>
        <w:tc>
          <w:tcPr>
            <w:tcW w:w="2250" w:type="dxa"/>
            <w:shd w:val="clear" w:color="auto" w:fill="auto"/>
            <w:hideMark/>
          </w:tcPr>
          <w:p w14:paraId="29EF4DDB" w14:textId="77777777" w:rsidR="006F6BC7" w:rsidRPr="00C618AE" w:rsidRDefault="006F6BC7" w:rsidP="00CA7007">
            <w:pPr>
              <w:rPr>
                <w:rFonts w:ascii="Times New Roman" w:eastAsia="Yu Mincho" w:hAnsi="Times New Roman" w:cs="Arial"/>
                <w:sz w:val="24"/>
                <w:szCs w:val="24"/>
              </w:rPr>
            </w:pPr>
          </w:p>
        </w:tc>
      </w:tr>
      <w:tr w:rsidR="006F6BC7" w:rsidRPr="00C618AE" w14:paraId="342EC9C1" w14:textId="77777777" w:rsidTr="00CA7007">
        <w:trPr>
          <w:trHeight w:val="20"/>
        </w:trPr>
        <w:tc>
          <w:tcPr>
            <w:tcW w:w="629" w:type="dxa"/>
            <w:shd w:val="clear" w:color="auto" w:fill="auto"/>
          </w:tcPr>
          <w:p w14:paraId="4D8CB1D4"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bCs/>
                <w:sz w:val="24"/>
                <w:szCs w:val="24"/>
              </w:rPr>
            </w:pPr>
          </w:p>
        </w:tc>
        <w:tc>
          <w:tcPr>
            <w:tcW w:w="3864" w:type="dxa"/>
            <w:gridSpan w:val="2"/>
            <w:shd w:val="clear" w:color="auto" w:fill="auto"/>
            <w:hideMark/>
          </w:tcPr>
          <w:p w14:paraId="298F0196" w14:textId="77777777" w:rsidR="006F6BC7" w:rsidRPr="00C618AE" w:rsidRDefault="006F6BC7" w:rsidP="00CA7007">
            <w:pPr>
              <w:spacing w:after="0" w:line="240" w:lineRule="auto"/>
              <w:jc w:val="both"/>
              <w:rPr>
                <w:rFonts w:ascii="Times New Roman" w:eastAsia="Yu Mincho" w:hAnsi="Times New Roman" w:cs="Arial"/>
                <w:bCs/>
                <w:sz w:val="24"/>
                <w:szCs w:val="24"/>
              </w:rPr>
            </w:pPr>
            <w:r w:rsidRPr="00C618AE">
              <w:rPr>
                <w:rFonts w:ascii="Times New Roman" w:eastAsia="Yu Mincho" w:hAnsi="Times New Roman" w:cs="Arial"/>
                <w:sz w:val="24"/>
                <w:szCs w:val="24"/>
              </w:rPr>
              <w:t xml:space="preserve">RRSA CPO </w:t>
            </w:r>
            <w:r w:rsidRPr="00C618AE">
              <w:rPr>
                <w:rFonts w:ascii="Times New Roman" w:eastAsia="Yu Mincho" w:hAnsi="Times New Roman" w:cs="Arial"/>
                <w:bCs/>
                <w:sz w:val="24"/>
                <w:szCs w:val="24"/>
              </w:rPr>
              <w:t>informuoja pirkimo dalyvius apie EBVPD vertinimo rezultatus ne vėliau kaip per</w:t>
            </w:r>
          </w:p>
        </w:tc>
        <w:tc>
          <w:tcPr>
            <w:tcW w:w="3517" w:type="dxa"/>
            <w:gridSpan w:val="2"/>
            <w:shd w:val="clear" w:color="auto" w:fill="auto"/>
            <w:hideMark/>
          </w:tcPr>
          <w:p w14:paraId="6E3C9CB9" w14:textId="77777777" w:rsidR="006F6BC7" w:rsidRPr="00C618AE" w:rsidRDefault="006F6BC7" w:rsidP="00CA7007">
            <w:pPr>
              <w:spacing w:after="0" w:line="240" w:lineRule="auto"/>
              <w:rPr>
                <w:rFonts w:ascii="Times New Roman" w:eastAsia="Yu Mincho" w:hAnsi="Times New Roman" w:cs="Arial"/>
                <w:bCs/>
                <w:sz w:val="24"/>
                <w:szCs w:val="24"/>
              </w:rPr>
            </w:pPr>
            <w:r w:rsidRPr="00C618AE">
              <w:rPr>
                <w:rFonts w:ascii="Times New Roman" w:eastAsia="Yu Mincho" w:hAnsi="Times New Roman" w:cs="Arial"/>
                <w:bCs/>
                <w:sz w:val="24"/>
                <w:szCs w:val="24"/>
              </w:rPr>
              <w:t>3 (tris) darbo dienas nuo sprendimo priėmimo dienos</w:t>
            </w:r>
          </w:p>
        </w:tc>
        <w:tc>
          <w:tcPr>
            <w:tcW w:w="2250" w:type="dxa"/>
            <w:shd w:val="clear" w:color="auto" w:fill="auto"/>
          </w:tcPr>
          <w:p w14:paraId="26555F1E" w14:textId="77777777" w:rsidR="006F6BC7" w:rsidRPr="00C618AE" w:rsidRDefault="006F6BC7" w:rsidP="00CA7007">
            <w:pPr>
              <w:spacing w:after="0" w:line="240" w:lineRule="auto"/>
              <w:rPr>
                <w:rFonts w:ascii="Times New Roman" w:eastAsia="Yu Mincho" w:hAnsi="Times New Roman" w:cs="Arial"/>
                <w:bCs/>
                <w:sz w:val="24"/>
                <w:szCs w:val="24"/>
              </w:rPr>
            </w:pPr>
          </w:p>
        </w:tc>
      </w:tr>
      <w:tr w:rsidR="006F6BC7" w:rsidRPr="00C618AE" w14:paraId="1125EDBB" w14:textId="77777777" w:rsidTr="00CA7007">
        <w:trPr>
          <w:trHeight w:val="20"/>
        </w:trPr>
        <w:tc>
          <w:tcPr>
            <w:tcW w:w="629" w:type="dxa"/>
            <w:shd w:val="clear" w:color="auto" w:fill="auto"/>
          </w:tcPr>
          <w:p w14:paraId="01FED260"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bCs/>
                <w:sz w:val="24"/>
                <w:szCs w:val="24"/>
              </w:rPr>
            </w:pPr>
          </w:p>
        </w:tc>
        <w:tc>
          <w:tcPr>
            <w:tcW w:w="3864" w:type="dxa"/>
            <w:gridSpan w:val="2"/>
            <w:shd w:val="clear" w:color="auto" w:fill="auto"/>
            <w:hideMark/>
          </w:tcPr>
          <w:p w14:paraId="27D95783" w14:textId="77777777" w:rsidR="006F6BC7" w:rsidRPr="00C618AE" w:rsidRDefault="006F6BC7" w:rsidP="00CA7007">
            <w:pPr>
              <w:spacing w:after="0" w:line="240" w:lineRule="auto"/>
              <w:jc w:val="both"/>
              <w:rPr>
                <w:rFonts w:ascii="Times New Roman" w:eastAsia="Yu Mincho" w:hAnsi="Times New Roman" w:cs="Arial"/>
                <w:bCs/>
                <w:sz w:val="24"/>
                <w:szCs w:val="24"/>
              </w:rPr>
            </w:pPr>
            <w:r w:rsidRPr="00C618AE">
              <w:rPr>
                <w:rFonts w:ascii="Times New Roman" w:eastAsia="Yu Mincho" w:hAnsi="Times New Roman" w:cs="Arial"/>
                <w:sz w:val="24"/>
                <w:szCs w:val="24"/>
              </w:rPr>
              <w:t xml:space="preserve">RRSA CPO </w:t>
            </w:r>
            <w:r w:rsidRPr="00C618AE">
              <w:rPr>
                <w:rFonts w:ascii="Times New Roman" w:eastAsia="Yu Mincho" w:hAnsi="Times New Roman" w:cs="Arial"/>
                <w:bCs/>
                <w:sz w:val="24"/>
                <w:szCs w:val="24"/>
              </w:rPr>
              <w:t xml:space="preserve">pirkimo dalyviams praneša apie priimtą sprendimą nustatyti laimėjusį pasiūlymą, </w:t>
            </w:r>
            <w:r w:rsidRPr="00C618AE">
              <w:rPr>
                <w:rFonts w:ascii="Times New Roman" w:eastAsia="Yu Mincho" w:hAnsi="Times New Roman" w:cs="Arial"/>
                <w:sz w:val="24"/>
                <w:szCs w:val="24"/>
              </w:rPr>
              <w:t xml:space="preserve">dėl </w:t>
            </w:r>
            <w:r w:rsidRPr="00C618AE">
              <w:rPr>
                <w:rFonts w:ascii="Times New Roman" w:eastAsia="Yu Mincho" w:hAnsi="Times New Roman" w:cs="Arial"/>
                <w:sz w:val="24"/>
                <w:szCs w:val="24"/>
              </w:rPr>
              <w:lastRenderedPageBreak/>
              <w:t>kurio bus sudaroma</w:t>
            </w:r>
            <w:r w:rsidRPr="00C618AE">
              <w:rPr>
                <w:rFonts w:ascii="Times New Roman" w:eastAsia="Yu Mincho" w:hAnsi="Times New Roman" w:cs="Arial"/>
                <w:bCs/>
                <w:sz w:val="24"/>
                <w:szCs w:val="24"/>
              </w:rPr>
              <w:t xml:space="preserve"> sutartis ne vėliau kaip per</w:t>
            </w:r>
          </w:p>
        </w:tc>
        <w:tc>
          <w:tcPr>
            <w:tcW w:w="3517" w:type="dxa"/>
            <w:gridSpan w:val="2"/>
            <w:shd w:val="clear" w:color="auto" w:fill="auto"/>
            <w:hideMark/>
          </w:tcPr>
          <w:p w14:paraId="57FEFDA1" w14:textId="77777777" w:rsidR="006F6BC7" w:rsidRPr="00C618AE" w:rsidRDefault="006F6BC7" w:rsidP="00CA7007">
            <w:pPr>
              <w:spacing w:after="0" w:line="240" w:lineRule="auto"/>
              <w:rPr>
                <w:rFonts w:ascii="Times New Roman" w:eastAsia="Yu Mincho" w:hAnsi="Times New Roman" w:cs="Arial"/>
                <w:bCs/>
                <w:sz w:val="24"/>
                <w:szCs w:val="24"/>
              </w:rPr>
            </w:pPr>
            <w:r w:rsidRPr="00C618AE">
              <w:rPr>
                <w:rFonts w:ascii="Times New Roman" w:eastAsia="Yu Mincho" w:hAnsi="Times New Roman" w:cs="Arial"/>
                <w:bCs/>
                <w:sz w:val="24"/>
                <w:szCs w:val="24"/>
              </w:rPr>
              <w:lastRenderedPageBreak/>
              <w:t>3 (tris) darbo dienas nuo sprendimo priėmimo dienos</w:t>
            </w:r>
          </w:p>
        </w:tc>
        <w:tc>
          <w:tcPr>
            <w:tcW w:w="2250" w:type="dxa"/>
            <w:shd w:val="clear" w:color="auto" w:fill="auto"/>
          </w:tcPr>
          <w:p w14:paraId="6C54ED71" w14:textId="77777777" w:rsidR="006F6BC7" w:rsidRPr="00C618AE" w:rsidRDefault="006F6BC7" w:rsidP="00CA7007">
            <w:pPr>
              <w:spacing w:after="0" w:line="240" w:lineRule="auto"/>
              <w:rPr>
                <w:rFonts w:ascii="Times New Roman" w:eastAsia="Yu Mincho" w:hAnsi="Times New Roman" w:cs="Arial"/>
                <w:sz w:val="24"/>
                <w:szCs w:val="24"/>
              </w:rPr>
            </w:pPr>
          </w:p>
        </w:tc>
      </w:tr>
      <w:tr w:rsidR="006F6BC7" w:rsidRPr="00C618AE" w14:paraId="3207A7AC" w14:textId="77777777" w:rsidTr="00CA7007">
        <w:trPr>
          <w:trHeight w:val="20"/>
        </w:trPr>
        <w:tc>
          <w:tcPr>
            <w:tcW w:w="629" w:type="dxa"/>
            <w:shd w:val="clear" w:color="auto" w:fill="auto"/>
          </w:tcPr>
          <w:p w14:paraId="771DE523"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bCs/>
                <w:sz w:val="24"/>
                <w:szCs w:val="24"/>
              </w:rPr>
            </w:pPr>
          </w:p>
        </w:tc>
        <w:tc>
          <w:tcPr>
            <w:tcW w:w="3864" w:type="dxa"/>
            <w:gridSpan w:val="2"/>
            <w:shd w:val="clear" w:color="auto" w:fill="auto"/>
            <w:hideMark/>
          </w:tcPr>
          <w:p w14:paraId="50EC777C" w14:textId="77777777" w:rsidR="006F6BC7" w:rsidRPr="00C618AE" w:rsidRDefault="006F6BC7" w:rsidP="00CA7007">
            <w:pPr>
              <w:spacing w:after="0" w:line="240" w:lineRule="auto"/>
              <w:jc w:val="both"/>
              <w:rPr>
                <w:rFonts w:ascii="Times New Roman" w:eastAsia="Yu Mincho" w:hAnsi="Times New Roman" w:cs="Arial"/>
                <w:bCs/>
                <w:sz w:val="24"/>
                <w:szCs w:val="24"/>
              </w:rPr>
            </w:pPr>
            <w:r w:rsidRPr="00C618AE">
              <w:rPr>
                <w:rFonts w:ascii="Times New Roman" w:eastAsia="Yu Mincho" w:hAnsi="Times New Roman" w:cs="Arial"/>
                <w:sz w:val="24"/>
                <w:szCs w:val="24"/>
              </w:rPr>
              <w:t>RRSA CPO</w:t>
            </w:r>
            <w:r w:rsidRPr="00C618AE">
              <w:rPr>
                <w:rFonts w:ascii="Times New Roman" w:eastAsia="Yu Mincho" w:hAnsi="Times New Roman" w:cs="Arial"/>
                <w:bCs/>
                <w:sz w:val="24"/>
                <w:szCs w:val="24"/>
              </w:rPr>
              <w:t>, pirkimo dalyviui raštu paprašius, jam pateikia VPĮ 58 straipsnio 2 dalyje nustatytą informaciją ne vėliau kaip per</w:t>
            </w:r>
          </w:p>
        </w:tc>
        <w:tc>
          <w:tcPr>
            <w:tcW w:w="3517" w:type="dxa"/>
            <w:gridSpan w:val="2"/>
            <w:shd w:val="clear" w:color="auto" w:fill="auto"/>
            <w:hideMark/>
          </w:tcPr>
          <w:p w14:paraId="1AB0AEFC" w14:textId="77777777" w:rsidR="006F6BC7" w:rsidRPr="00C618AE" w:rsidRDefault="006F6BC7" w:rsidP="00CA7007">
            <w:pPr>
              <w:spacing w:after="0" w:line="240" w:lineRule="auto"/>
              <w:rPr>
                <w:rFonts w:ascii="Times New Roman" w:eastAsia="Yu Mincho" w:hAnsi="Times New Roman" w:cs="Arial"/>
                <w:bCs/>
                <w:sz w:val="24"/>
                <w:szCs w:val="24"/>
              </w:rPr>
            </w:pPr>
            <w:r w:rsidRPr="00C618AE">
              <w:rPr>
                <w:rFonts w:ascii="Times New Roman" w:eastAsia="Yu Mincho" w:hAnsi="Times New Roman" w:cs="Arial"/>
                <w:bCs/>
                <w:sz w:val="24"/>
                <w:szCs w:val="24"/>
              </w:rPr>
              <w:t>15 (penkiolika) dienų nuo pirkimo dalyvio raštu pateikto prašymo gavimo dienos</w:t>
            </w:r>
          </w:p>
        </w:tc>
        <w:tc>
          <w:tcPr>
            <w:tcW w:w="2250" w:type="dxa"/>
            <w:shd w:val="clear" w:color="auto" w:fill="auto"/>
          </w:tcPr>
          <w:p w14:paraId="0735B259" w14:textId="77777777" w:rsidR="006F6BC7" w:rsidRPr="00C618AE" w:rsidRDefault="006F6BC7" w:rsidP="00CA7007">
            <w:pPr>
              <w:pStyle w:val="tajtip"/>
              <w:shd w:val="clear" w:color="auto" w:fill="FFFFFF"/>
              <w:spacing w:before="0" w:beforeAutospacing="0" w:after="0" w:afterAutospacing="0"/>
              <w:ind w:firstLine="313"/>
              <w:rPr>
                <w:rFonts w:cs="Arial"/>
              </w:rPr>
            </w:pPr>
          </w:p>
        </w:tc>
      </w:tr>
      <w:tr w:rsidR="006F6BC7" w:rsidRPr="00C618AE" w14:paraId="63A360D7" w14:textId="77777777" w:rsidTr="00CA7007">
        <w:trPr>
          <w:trHeight w:val="20"/>
        </w:trPr>
        <w:tc>
          <w:tcPr>
            <w:tcW w:w="629" w:type="dxa"/>
            <w:shd w:val="clear" w:color="auto" w:fill="auto"/>
          </w:tcPr>
          <w:p w14:paraId="6AB832D2"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bCs/>
                <w:sz w:val="24"/>
                <w:szCs w:val="24"/>
              </w:rPr>
            </w:pPr>
          </w:p>
        </w:tc>
        <w:tc>
          <w:tcPr>
            <w:tcW w:w="3864" w:type="dxa"/>
            <w:gridSpan w:val="2"/>
            <w:shd w:val="clear" w:color="auto" w:fill="auto"/>
            <w:hideMark/>
          </w:tcPr>
          <w:p w14:paraId="37828B1D" w14:textId="77777777" w:rsidR="006F6BC7" w:rsidRPr="00C618AE" w:rsidRDefault="006F6BC7" w:rsidP="00CA7007">
            <w:pPr>
              <w:spacing w:after="0" w:line="240" w:lineRule="auto"/>
              <w:jc w:val="both"/>
              <w:rPr>
                <w:rFonts w:ascii="Times New Roman" w:eastAsia="Yu Mincho" w:hAnsi="Times New Roman" w:cs="Arial"/>
                <w:bCs/>
                <w:sz w:val="24"/>
                <w:szCs w:val="24"/>
              </w:rPr>
            </w:pPr>
            <w:r w:rsidRPr="00C618AE">
              <w:rPr>
                <w:rFonts w:ascii="Times New Roman" w:eastAsia="Yu Mincho" w:hAnsi="Times New Roman" w:cs="Arial"/>
                <w:sz w:val="24"/>
                <w:szCs w:val="24"/>
                <w:shd w:val="clear" w:color="auto" w:fill="FFFFFF"/>
              </w:rPr>
              <w:t xml:space="preserve">Tiekėjas turi teisę pateikti pretenziją </w:t>
            </w:r>
            <w:r w:rsidRPr="00C618AE">
              <w:rPr>
                <w:rFonts w:ascii="Times New Roman" w:eastAsia="Yu Mincho" w:hAnsi="Times New Roman" w:cs="Arial"/>
                <w:sz w:val="24"/>
                <w:szCs w:val="24"/>
              </w:rPr>
              <w:t>RRSA CPO</w:t>
            </w:r>
            <w:r w:rsidRPr="00C618AE">
              <w:rPr>
                <w:rFonts w:ascii="Times New Roman" w:eastAsia="Yu Mincho" w:hAnsi="Times New Roman" w:cs="Arial"/>
                <w:sz w:val="24"/>
                <w:szCs w:val="24"/>
                <w:shd w:val="clear" w:color="auto" w:fill="FFFFFF"/>
              </w:rPr>
              <w:t xml:space="preserve">, pateikti prašymą ar pareikšti ieškinį teismui </w:t>
            </w:r>
            <w:r w:rsidRPr="00C618AE">
              <w:rPr>
                <w:rFonts w:ascii="Times New Roman" w:eastAsia="Yu Mincho" w:hAnsi="Times New Roman" w:cs="Arial"/>
                <w:bCs/>
                <w:sz w:val="24"/>
                <w:szCs w:val="24"/>
              </w:rPr>
              <w:t>ne vėliau kaip per</w:t>
            </w:r>
          </w:p>
        </w:tc>
        <w:tc>
          <w:tcPr>
            <w:tcW w:w="3517" w:type="dxa"/>
            <w:gridSpan w:val="2"/>
            <w:shd w:val="clear" w:color="auto" w:fill="auto"/>
            <w:hideMark/>
          </w:tcPr>
          <w:p w14:paraId="261FB5CC" w14:textId="77777777" w:rsidR="006F6BC7" w:rsidRPr="00C618AE" w:rsidRDefault="006F6BC7" w:rsidP="00CA7007">
            <w:pPr>
              <w:spacing w:after="0" w:line="240" w:lineRule="auto"/>
              <w:rPr>
                <w:rFonts w:ascii="Times New Roman" w:eastAsia="Yu Mincho" w:hAnsi="Times New Roman" w:cs="Arial"/>
                <w:sz w:val="24"/>
                <w:szCs w:val="24"/>
              </w:rPr>
            </w:pPr>
            <w:r w:rsidRPr="00C618AE">
              <w:rPr>
                <w:rFonts w:ascii="Times New Roman" w:eastAsia="Yu Mincho" w:hAnsi="Times New Roman" w:cs="Arial"/>
                <w:sz w:val="24"/>
                <w:szCs w:val="24"/>
              </w:rPr>
              <w:t>5 (penkias) darbo dienas</w:t>
            </w:r>
          </w:p>
          <w:p w14:paraId="298E19EB" w14:textId="77777777" w:rsidR="006F6BC7" w:rsidRPr="00C618AE" w:rsidRDefault="006F6BC7" w:rsidP="00CA7007">
            <w:pPr>
              <w:spacing w:after="0" w:line="240" w:lineRule="auto"/>
              <w:jc w:val="both"/>
              <w:rPr>
                <w:rFonts w:ascii="Times New Roman" w:eastAsia="Yu Mincho" w:hAnsi="Times New Roman" w:cs="Arial"/>
                <w:sz w:val="24"/>
                <w:szCs w:val="24"/>
              </w:rPr>
            </w:pPr>
            <w:r w:rsidRPr="00C618AE">
              <w:rPr>
                <w:rFonts w:ascii="Times New Roman" w:eastAsia="Yu Mincho" w:hAnsi="Times New Roman" w:cs="Arial"/>
                <w:sz w:val="24"/>
                <w:szCs w:val="24"/>
              </w:rPr>
              <w:t xml:space="preserve">nuo RRSA CPO pranešimo raštu apie jos priimtą sprendimą išsiuntimo tiekėjams dienos arba nuo paskelbimo apie RRSA CPO priimtus sprendimus dienos, jei VPĮ nenumato reikalavimo raštu informuoti tiekėjus apie </w:t>
            </w:r>
            <w:r w:rsidRPr="00C618AE">
              <w:rPr>
                <w:rFonts w:ascii="Times New Roman" w:eastAsia="Arial" w:hAnsi="Times New Roman" w:cs="Arial"/>
                <w:sz w:val="24"/>
                <w:szCs w:val="24"/>
              </w:rPr>
              <w:t xml:space="preserve"> </w:t>
            </w:r>
            <w:r w:rsidRPr="00C618AE">
              <w:rPr>
                <w:rFonts w:ascii="Times New Roman" w:eastAsia="Yu Mincho" w:hAnsi="Times New Roman" w:cs="Arial"/>
                <w:sz w:val="24"/>
                <w:szCs w:val="24"/>
              </w:rPr>
              <w:t>RRSA CPO priimtus sprendimus;</w:t>
            </w:r>
          </w:p>
          <w:p w14:paraId="4B8518CC" w14:textId="77777777" w:rsidR="006F6BC7" w:rsidRPr="00C618AE" w:rsidRDefault="006F6BC7" w:rsidP="00CA7007">
            <w:pPr>
              <w:spacing w:after="0" w:line="240" w:lineRule="auto"/>
              <w:jc w:val="both"/>
              <w:rPr>
                <w:rFonts w:ascii="Times New Roman" w:eastAsia="Yu Mincho" w:hAnsi="Times New Roman" w:cs="Arial"/>
                <w:sz w:val="24"/>
                <w:szCs w:val="24"/>
              </w:rPr>
            </w:pPr>
            <w:r w:rsidRPr="00C618AE">
              <w:rPr>
                <w:rFonts w:ascii="Times New Roman" w:eastAsia="Yu Mincho" w:hAnsi="Times New Roman" w:cs="Arial"/>
                <w:sz w:val="24"/>
                <w:szCs w:val="24"/>
              </w:rPr>
              <w:t>15 (penkiolika) dienų nuo pranešimo išsiuntimo tiekėjams dienos, jeigu šis pranešimas nebuvo siunčiamas elektroninėmis priemonėmis.</w:t>
            </w:r>
          </w:p>
        </w:tc>
        <w:tc>
          <w:tcPr>
            <w:tcW w:w="2250" w:type="dxa"/>
            <w:shd w:val="clear" w:color="auto" w:fill="auto"/>
          </w:tcPr>
          <w:p w14:paraId="4C152E70" w14:textId="77777777" w:rsidR="006F6BC7" w:rsidRPr="00C618AE" w:rsidRDefault="006F6BC7" w:rsidP="00CA7007">
            <w:pPr>
              <w:spacing w:after="0" w:line="240" w:lineRule="auto"/>
              <w:rPr>
                <w:rFonts w:ascii="Times New Roman" w:eastAsia="Yu Mincho" w:hAnsi="Times New Roman" w:cs="Arial"/>
                <w:bCs/>
                <w:sz w:val="24"/>
                <w:szCs w:val="24"/>
              </w:rPr>
            </w:pPr>
          </w:p>
        </w:tc>
      </w:tr>
      <w:tr w:rsidR="006F6BC7" w:rsidRPr="00C618AE" w14:paraId="67B11099" w14:textId="77777777" w:rsidTr="00CA7007">
        <w:trPr>
          <w:trHeight w:val="20"/>
        </w:trPr>
        <w:tc>
          <w:tcPr>
            <w:tcW w:w="629" w:type="dxa"/>
            <w:shd w:val="clear" w:color="auto" w:fill="auto"/>
          </w:tcPr>
          <w:p w14:paraId="0DC7165D"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sz w:val="24"/>
                <w:szCs w:val="24"/>
              </w:rPr>
            </w:pPr>
          </w:p>
        </w:tc>
        <w:tc>
          <w:tcPr>
            <w:tcW w:w="3864" w:type="dxa"/>
            <w:gridSpan w:val="2"/>
            <w:shd w:val="clear" w:color="auto" w:fill="auto"/>
            <w:hideMark/>
          </w:tcPr>
          <w:p w14:paraId="29B1A3BC" w14:textId="77777777" w:rsidR="006F6BC7" w:rsidRPr="00C618AE" w:rsidRDefault="006F6BC7" w:rsidP="00CA7007">
            <w:pPr>
              <w:spacing w:after="0" w:line="240" w:lineRule="auto"/>
              <w:jc w:val="both"/>
              <w:rPr>
                <w:rFonts w:ascii="Times New Roman" w:eastAsia="Yu Mincho" w:hAnsi="Times New Roman" w:cs="Arial"/>
                <w:sz w:val="24"/>
                <w:szCs w:val="24"/>
              </w:rPr>
            </w:pPr>
            <w:r w:rsidRPr="00C618AE">
              <w:rPr>
                <w:rFonts w:ascii="Times New Roman" w:eastAsia="Yu Mincho" w:hAnsi="Times New Roman" w:cs="Arial"/>
                <w:sz w:val="24"/>
                <w:szCs w:val="24"/>
              </w:rPr>
              <w:t>RRSA CPO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17" w:type="dxa"/>
            <w:gridSpan w:val="2"/>
            <w:shd w:val="clear" w:color="auto" w:fill="auto"/>
            <w:hideMark/>
          </w:tcPr>
          <w:p w14:paraId="1EE334BF" w14:textId="77777777" w:rsidR="006F6BC7" w:rsidRPr="00C618AE" w:rsidRDefault="006F6BC7" w:rsidP="00CA7007">
            <w:pPr>
              <w:spacing w:after="0" w:line="240" w:lineRule="auto"/>
              <w:jc w:val="both"/>
              <w:rPr>
                <w:rFonts w:ascii="Times New Roman" w:eastAsia="Yu Mincho" w:hAnsi="Times New Roman" w:cs="Arial"/>
                <w:sz w:val="24"/>
                <w:szCs w:val="24"/>
              </w:rPr>
            </w:pPr>
            <w:r w:rsidRPr="00C618AE">
              <w:rPr>
                <w:rFonts w:ascii="Times New Roman" w:eastAsia="Yu Mincho" w:hAnsi="Times New Roman" w:cs="Arial"/>
                <w:sz w:val="24"/>
                <w:szCs w:val="24"/>
              </w:rPr>
              <w:t>6 (šešias) darbo dienas nuo pretenzijos gavimo dienos</w:t>
            </w:r>
          </w:p>
        </w:tc>
        <w:tc>
          <w:tcPr>
            <w:tcW w:w="2250" w:type="dxa"/>
            <w:shd w:val="clear" w:color="auto" w:fill="auto"/>
          </w:tcPr>
          <w:p w14:paraId="0D6B47E0" w14:textId="77777777" w:rsidR="006F6BC7" w:rsidRPr="00C618AE" w:rsidRDefault="006F6BC7" w:rsidP="00CA7007">
            <w:pPr>
              <w:spacing w:after="0" w:line="240" w:lineRule="auto"/>
              <w:rPr>
                <w:rFonts w:ascii="Times New Roman" w:eastAsia="Yu Mincho" w:hAnsi="Times New Roman" w:cs="Arial"/>
                <w:sz w:val="24"/>
                <w:szCs w:val="24"/>
              </w:rPr>
            </w:pPr>
          </w:p>
        </w:tc>
      </w:tr>
      <w:tr w:rsidR="006F6BC7" w:rsidRPr="00C618AE" w14:paraId="581656E3" w14:textId="77777777" w:rsidTr="00CA7007">
        <w:trPr>
          <w:trHeight w:val="20"/>
        </w:trPr>
        <w:tc>
          <w:tcPr>
            <w:tcW w:w="629" w:type="dxa"/>
            <w:shd w:val="clear" w:color="auto" w:fill="auto"/>
          </w:tcPr>
          <w:p w14:paraId="0ED6AE94"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bCs/>
                <w:sz w:val="24"/>
                <w:szCs w:val="24"/>
              </w:rPr>
            </w:pPr>
          </w:p>
        </w:tc>
        <w:tc>
          <w:tcPr>
            <w:tcW w:w="3864" w:type="dxa"/>
            <w:gridSpan w:val="2"/>
            <w:shd w:val="clear" w:color="auto" w:fill="auto"/>
            <w:hideMark/>
          </w:tcPr>
          <w:p w14:paraId="5CF413F1" w14:textId="77777777" w:rsidR="006F6BC7" w:rsidRPr="00C618AE" w:rsidRDefault="006F6BC7" w:rsidP="00CA7007">
            <w:pPr>
              <w:spacing w:after="0" w:line="240" w:lineRule="auto"/>
              <w:jc w:val="both"/>
              <w:rPr>
                <w:rFonts w:ascii="Times New Roman" w:eastAsia="Yu Mincho" w:hAnsi="Times New Roman" w:cs="Arial"/>
                <w:bCs/>
                <w:sz w:val="24"/>
                <w:szCs w:val="24"/>
              </w:rPr>
            </w:pPr>
            <w:r w:rsidRPr="00C618AE">
              <w:rPr>
                <w:rFonts w:ascii="Times New Roman" w:eastAsia="Yu Mincho" w:hAnsi="Times New Roman" w:cs="Arial"/>
                <w:sz w:val="24"/>
                <w:szCs w:val="24"/>
              </w:rPr>
              <w:t>Jeigu RRSA CPO per nustatytą terminą neišnagrinėja jai pateiktos pretenzijos, tiekėjas turi teisę pateikti prašymą ar pareikšti ieškinį teismui per</w:t>
            </w:r>
            <w:r w:rsidRPr="00C618AE">
              <w:rPr>
                <w:rFonts w:ascii="Times New Roman" w:eastAsia="Yu Mincho" w:hAnsi="Times New Roman" w:cs="Arial"/>
                <w:bCs/>
                <w:sz w:val="24"/>
                <w:szCs w:val="24"/>
              </w:rPr>
              <w:t xml:space="preserve"> (išskyrus ieškinį dėl sutarties pripažinimo negaliojančia) </w:t>
            </w:r>
          </w:p>
        </w:tc>
        <w:tc>
          <w:tcPr>
            <w:tcW w:w="3517" w:type="dxa"/>
            <w:gridSpan w:val="2"/>
            <w:shd w:val="clear" w:color="auto" w:fill="auto"/>
            <w:hideMark/>
          </w:tcPr>
          <w:p w14:paraId="1AADFCE3" w14:textId="77777777" w:rsidR="006F6BC7" w:rsidRPr="00C618AE" w:rsidRDefault="006F6BC7" w:rsidP="00CA7007">
            <w:pPr>
              <w:spacing w:after="0" w:line="240" w:lineRule="auto"/>
              <w:jc w:val="both"/>
              <w:rPr>
                <w:rFonts w:ascii="Times New Roman" w:eastAsia="Yu Mincho" w:hAnsi="Times New Roman" w:cs="Arial"/>
                <w:sz w:val="24"/>
                <w:szCs w:val="24"/>
              </w:rPr>
            </w:pPr>
            <w:r w:rsidRPr="00C618AE">
              <w:rPr>
                <w:rFonts w:ascii="Times New Roman" w:eastAsia="Yu Mincho" w:hAnsi="Times New Roman" w:cs="Arial"/>
                <w:sz w:val="24"/>
                <w:szCs w:val="24"/>
              </w:rPr>
              <w:t>per 15 (penkiolika) dienų nuo dienos, kurią RRSA CPO turėjo raštu pranešti apie priimtą sprendimą pretenziją pateikusiam tiekėjui, suinteresuotiems pirkimo dalyviams.</w:t>
            </w:r>
          </w:p>
        </w:tc>
        <w:tc>
          <w:tcPr>
            <w:tcW w:w="2250" w:type="dxa"/>
            <w:shd w:val="clear" w:color="auto" w:fill="auto"/>
          </w:tcPr>
          <w:p w14:paraId="1FCB5F5E" w14:textId="77777777" w:rsidR="006F6BC7" w:rsidRPr="00C618AE" w:rsidRDefault="006F6BC7" w:rsidP="00CA7007">
            <w:pPr>
              <w:spacing w:after="0" w:line="240" w:lineRule="auto"/>
              <w:rPr>
                <w:rFonts w:ascii="Times New Roman" w:eastAsia="Yu Mincho" w:hAnsi="Times New Roman" w:cs="Arial"/>
                <w:sz w:val="24"/>
                <w:szCs w:val="24"/>
              </w:rPr>
            </w:pPr>
          </w:p>
        </w:tc>
      </w:tr>
      <w:tr w:rsidR="006F6BC7" w:rsidRPr="00C618AE" w14:paraId="1A4D0719" w14:textId="77777777" w:rsidTr="00CA7007">
        <w:trPr>
          <w:trHeight w:val="20"/>
        </w:trPr>
        <w:tc>
          <w:tcPr>
            <w:tcW w:w="629" w:type="dxa"/>
            <w:shd w:val="clear" w:color="auto" w:fill="auto"/>
          </w:tcPr>
          <w:p w14:paraId="6C103614" w14:textId="77777777" w:rsidR="006F6BC7" w:rsidRPr="00C618AE" w:rsidRDefault="006F6BC7" w:rsidP="00CA7007">
            <w:pPr>
              <w:pStyle w:val="Sraopastraipa"/>
              <w:numPr>
                <w:ilvl w:val="0"/>
                <w:numId w:val="29"/>
              </w:numPr>
              <w:spacing w:after="0" w:line="240" w:lineRule="auto"/>
              <w:rPr>
                <w:rFonts w:ascii="Times New Roman" w:eastAsia="Yu Mincho" w:hAnsi="Times New Roman" w:cs="Arial"/>
                <w:sz w:val="24"/>
                <w:szCs w:val="24"/>
              </w:rPr>
            </w:pPr>
          </w:p>
        </w:tc>
        <w:tc>
          <w:tcPr>
            <w:tcW w:w="3864" w:type="dxa"/>
            <w:gridSpan w:val="2"/>
            <w:shd w:val="clear" w:color="auto" w:fill="auto"/>
            <w:hideMark/>
          </w:tcPr>
          <w:p w14:paraId="44F78185" w14:textId="77777777" w:rsidR="006F6BC7" w:rsidRPr="00C618AE" w:rsidRDefault="006F6BC7" w:rsidP="00CA7007">
            <w:pPr>
              <w:spacing w:after="0" w:line="240" w:lineRule="auto"/>
              <w:jc w:val="both"/>
              <w:rPr>
                <w:rFonts w:ascii="Times New Roman" w:eastAsia="Yu Mincho" w:hAnsi="Times New Roman" w:cs="Arial"/>
                <w:sz w:val="24"/>
                <w:szCs w:val="24"/>
              </w:rPr>
            </w:pPr>
            <w:r w:rsidRPr="00C618AE">
              <w:rPr>
                <w:rFonts w:ascii="Times New Roman" w:eastAsia="Yu Mincho" w:hAnsi="Times New Roman" w:cs="Arial"/>
                <w:sz w:val="24"/>
                <w:szCs w:val="24"/>
              </w:rPr>
              <w:t>Perkančioji organizacija negali sudaryti sutarties anksčiau kaip po</w:t>
            </w:r>
          </w:p>
        </w:tc>
        <w:tc>
          <w:tcPr>
            <w:tcW w:w="3517" w:type="dxa"/>
            <w:gridSpan w:val="2"/>
            <w:shd w:val="clear" w:color="auto" w:fill="auto"/>
            <w:hideMark/>
          </w:tcPr>
          <w:p w14:paraId="6630A6A7" w14:textId="77777777" w:rsidR="006F6BC7" w:rsidRPr="00C618AE" w:rsidRDefault="006F6BC7" w:rsidP="00CA7007">
            <w:pPr>
              <w:spacing w:after="0" w:line="240" w:lineRule="auto"/>
              <w:jc w:val="both"/>
              <w:rPr>
                <w:rFonts w:ascii="Times New Roman" w:eastAsia="Yu Mincho" w:hAnsi="Times New Roman" w:cs="Arial"/>
                <w:sz w:val="24"/>
                <w:szCs w:val="24"/>
              </w:rPr>
            </w:pPr>
            <w:r w:rsidRPr="00C618AE">
              <w:rPr>
                <w:rFonts w:ascii="Times New Roman" w:eastAsia="Yu Mincho" w:hAnsi="Times New Roman" w:cs="Arial"/>
                <w:bCs/>
                <w:sz w:val="24"/>
                <w:szCs w:val="24"/>
              </w:rPr>
              <w:t>5 (penkių) darbo dienų,</w:t>
            </w:r>
            <w:r w:rsidRPr="00C618AE">
              <w:rPr>
                <w:rFonts w:ascii="Times New Roman" w:eastAsia="Yu Mincho" w:hAnsi="Times New Roman" w:cs="Arial"/>
                <w:sz w:val="24"/>
                <w:szCs w:val="24"/>
              </w:rPr>
              <w:t xml:space="preserve"> nuo pranešimo apie sprendimą sudaryti sutartį (o jei buvau gauta pretenzija – nuo pranešimo raštu apie jos priimtą sprendimą dėl pretenzijos) išsiuntimo iš RRSA CPO pirkimo dalyviams dienos, o jeigu šis pranešimas nebuvo siunčiamas elektroninėmis priemonėmis, – ne anksčiau kaip po 15 (penkiolikos) dienų.</w:t>
            </w:r>
          </w:p>
        </w:tc>
        <w:tc>
          <w:tcPr>
            <w:tcW w:w="2250" w:type="dxa"/>
            <w:shd w:val="clear" w:color="auto" w:fill="auto"/>
          </w:tcPr>
          <w:p w14:paraId="73763E9D" w14:textId="77777777" w:rsidR="006F6BC7" w:rsidRPr="00C618AE" w:rsidRDefault="006F6BC7" w:rsidP="00CA7007">
            <w:pPr>
              <w:spacing w:after="0" w:line="240" w:lineRule="auto"/>
              <w:rPr>
                <w:rFonts w:ascii="Times New Roman" w:eastAsia="Yu Mincho" w:hAnsi="Times New Roman" w:cs="Arial"/>
                <w:sz w:val="24"/>
                <w:szCs w:val="24"/>
              </w:rPr>
            </w:pPr>
          </w:p>
        </w:tc>
      </w:tr>
      <w:tr w:rsidR="006F6BC7" w:rsidRPr="00C618AE" w14:paraId="1EBF6B85" w14:textId="77777777" w:rsidTr="00CA7007">
        <w:tc>
          <w:tcPr>
            <w:tcW w:w="675" w:type="dxa"/>
            <w:gridSpan w:val="2"/>
            <w:shd w:val="clear" w:color="auto" w:fill="auto"/>
          </w:tcPr>
          <w:p w14:paraId="1815F984" w14:textId="77777777" w:rsidR="006F6BC7" w:rsidRPr="00C618AE" w:rsidRDefault="006F6BC7" w:rsidP="00CA7007">
            <w:pPr>
              <w:rPr>
                <w:rFonts w:ascii="Times New Roman" w:eastAsia="Yu Mincho" w:hAnsi="Times New Roman" w:cs="Arial"/>
                <w:sz w:val="24"/>
                <w:szCs w:val="24"/>
              </w:rPr>
            </w:pPr>
            <w:r w:rsidRPr="00C618AE">
              <w:rPr>
                <w:rFonts w:ascii="Times New Roman" w:eastAsia="Yu Mincho" w:hAnsi="Times New Roman" w:cs="Arial"/>
                <w:sz w:val="24"/>
                <w:szCs w:val="24"/>
              </w:rPr>
              <w:t>1</w:t>
            </w:r>
            <w:r>
              <w:rPr>
                <w:rFonts w:ascii="Times New Roman" w:eastAsia="Yu Mincho" w:hAnsi="Times New Roman" w:cs="Arial"/>
                <w:sz w:val="24"/>
                <w:szCs w:val="24"/>
              </w:rPr>
              <w:t>8</w:t>
            </w:r>
            <w:r w:rsidRPr="00C618AE">
              <w:rPr>
                <w:rFonts w:ascii="Times New Roman" w:eastAsia="Yu Mincho" w:hAnsi="Times New Roman" w:cs="Arial"/>
                <w:sz w:val="24"/>
                <w:szCs w:val="24"/>
              </w:rPr>
              <w:t>.</w:t>
            </w:r>
          </w:p>
        </w:tc>
        <w:tc>
          <w:tcPr>
            <w:tcW w:w="3828" w:type="dxa"/>
            <w:gridSpan w:val="2"/>
            <w:shd w:val="clear" w:color="auto" w:fill="auto"/>
          </w:tcPr>
          <w:p w14:paraId="1E11EF9B" w14:textId="77777777" w:rsidR="006F6BC7" w:rsidRPr="00C618AE" w:rsidRDefault="006F6BC7" w:rsidP="00CA7007">
            <w:pPr>
              <w:rPr>
                <w:rFonts w:ascii="Times New Roman" w:eastAsia="Yu Mincho" w:hAnsi="Times New Roman"/>
                <w:sz w:val="24"/>
                <w:szCs w:val="24"/>
              </w:rPr>
            </w:pPr>
            <w:r w:rsidRPr="00C618AE">
              <w:rPr>
                <w:rFonts w:ascii="Times New Roman" w:eastAsia="Yu Mincho" w:hAnsi="Times New Roman"/>
                <w:sz w:val="24"/>
                <w:szCs w:val="24"/>
              </w:rPr>
              <w:t xml:space="preserve">Jeigu </w:t>
            </w:r>
            <w:r w:rsidRPr="00C618AE">
              <w:rPr>
                <w:rFonts w:ascii="Times New Roman" w:eastAsia="Yu Mincho" w:hAnsi="Times New Roman"/>
                <w:iCs/>
                <w:sz w:val="24"/>
                <w:szCs w:val="24"/>
              </w:rPr>
              <w:t>suinteresuotas dalyvis paprašys RRSA CPO pateikti laimėjusį pasiūlymą</w:t>
            </w:r>
          </w:p>
        </w:tc>
        <w:tc>
          <w:tcPr>
            <w:tcW w:w="3507" w:type="dxa"/>
            <w:shd w:val="clear" w:color="auto" w:fill="auto"/>
          </w:tcPr>
          <w:p w14:paraId="3121DF0E" w14:textId="77777777" w:rsidR="006F6BC7" w:rsidRPr="00C618AE" w:rsidRDefault="006F6BC7" w:rsidP="00CA7007">
            <w:pPr>
              <w:jc w:val="both"/>
              <w:rPr>
                <w:rFonts w:ascii="Times New Roman" w:eastAsia="Yu Mincho" w:hAnsi="Times New Roman"/>
                <w:sz w:val="24"/>
                <w:szCs w:val="24"/>
              </w:rPr>
            </w:pPr>
            <w:r w:rsidRPr="00C618AE">
              <w:rPr>
                <w:rFonts w:ascii="Times New Roman" w:eastAsia="Yu Mincho" w:hAnsi="Times New Roman"/>
                <w:sz w:val="24"/>
                <w:szCs w:val="24"/>
              </w:rPr>
              <w:t xml:space="preserve">VPĮ 102 straipsnio 1 dalyje nustatytas terminas ir atidėjimo terminas pratęsiami papildomam terminui, jį skaičiuojant nuo suinteresuoto dalyvio prašymo </w:t>
            </w:r>
            <w:r w:rsidRPr="00C618AE">
              <w:rPr>
                <w:rFonts w:ascii="Times New Roman" w:eastAsia="Yu Mincho" w:hAnsi="Times New Roman"/>
                <w:sz w:val="24"/>
                <w:szCs w:val="24"/>
              </w:rPr>
              <w:lastRenderedPageBreak/>
              <w:t>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250" w:type="dxa"/>
            <w:shd w:val="clear" w:color="auto" w:fill="auto"/>
          </w:tcPr>
          <w:p w14:paraId="7B76FC71" w14:textId="77777777" w:rsidR="006F6BC7" w:rsidRPr="00C618AE" w:rsidRDefault="006F6BC7" w:rsidP="00CA7007">
            <w:pPr>
              <w:rPr>
                <w:rFonts w:ascii="Times New Roman" w:eastAsia="Yu Mincho" w:hAnsi="Times New Roman" w:cs="Arial"/>
                <w:sz w:val="24"/>
                <w:szCs w:val="24"/>
              </w:rPr>
            </w:pPr>
          </w:p>
        </w:tc>
      </w:tr>
    </w:tbl>
    <w:p w14:paraId="01D6150E" w14:textId="77777777" w:rsidR="00FD6D26" w:rsidRPr="00C618AE" w:rsidRDefault="00FD6D26" w:rsidP="00FD6D26">
      <w:pPr>
        <w:spacing w:line="240" w:lineRule="auto"/>
        <w:jc w:val="right"/>
        <w:rPr>
          <w:rFonts w:ascii="Times New Roman" w:hAnsi="Times New Roman" w:cs="Times New Roman"/>
          <w:sz w:val="24"/>
          <w:szCs w:val="24"/>
        </w:rPr>
      </w:pPr>
    </w:p>
    <w:p w14:paraId="26D91DC2" w14:textId="77777777" w:rsidR="00C1724D" w:rsidRPr="00C618AE" w:rsidRDefault="00C1724D" w:rsidP="00FD6D26">
      <w:pPr>
        <w:spacing w:line="240" w:lineRule="auto"/>
        <w:jc w:val="right"/>
        <w:rPr>
          <w:rFonts w:ascii="Times New Roman" w:hAnsi="Times New Roman" w:cs="Times New Roman"/>
          <w:sz w:val="24"/>
          <w:szCs w:val="24"/>
        </w:rPr>
      </w:pPr>
    </w:p>
    <w:p w14:paraId="1FA41CF4" w14:textId="77777777" w:rsidR="00C1724D" w:rsidRPr="00C618AE" w:rsidRDefault="00C1724D" w:rsidP="00FD6D26">
      <w:pPr>
        <w:spacing w:line="240" w:lineRule="auto"/>
        <w:jc w:val="right"/>
        <w:rPr>
          <w:rFonts w:ascii="Times New Roman" w:hAnsi="Times New Roman" w:cs="Times New Roman"/>
          <w:sz w:val="24"/>
          <w:szCs w:val="24"/>
        </w:rPr>
      </w:pPr>
    </w:p>
    <w:p w14:paraId="3483134F" w14:textId="77777777" w:rsidR="00C1724D" w:rsidRPr="00C618AE" w:rsidRDefault="00C1724D" w:rsidP="00FD6D26">
      <w:pPr>
        <w:spacing w:line="240" w:lineRule="auto"/>
        <w:jc w:val="right"/>
        <w:rPr>
          <w:rFonts w:ascii="Times New Roman" w:hAnsi="Times New Roman" w:cs="Times New Roman"/>
          <w:sz w:val="24"/>
          <w:szCs w:val="24"/>
        </w:rPr>
      </w:pPr>
    </w:p>
    <w:p w14:paraId="1CB563A3" w14:textId="77777777" w:rsidR="000A00D3" w:rsidRPr="00C618AE" w:rsidRDefault="000A00D3" w:rsidP="00FD6D26">
      <w:pPr>
        <w:spacing w:line="240" w:lineRule="auto"/>
        <w:jc w:val="right"/>
        <w:rPr>
          <w:rFonts w:ascii="Times New Roman" w:hAnsi="Times New Roman" w:cs="Times New Roman"/>
          <w:sz w:val="24"/>
          <w:szCs w:val="24"/>
        </w:rPr>
        <w:sectPr w:rsidR="000A00D3" w:rsidRPr="00C618AE" w:rsidSect="00C8164A">
          <w:pgSz w:w="12240" w:h="15840"/>
          <w:pgMar w:top="720" w:right="907" w:bottom="720" w:left="720" w:header="720" w:footer="720" w:gutter="0"/>
          <w:pgNumType w:start="0"/>
          <w:cols w:space="720"/>
          <w:titlePg/>
          <w:docGrid w:linePitch="360"/>
        </w:sectPr>
      </w:pPr>
    </w:p>
    <w:p w14:paraId="112ED5D2" w14:textId="19493078" w:rsidR="00F2276C" w:rsidRPr="00C618AE" w:rsidRDefault="006003C8" w:rsidP="00F2276C">
      <w:pPr>
        <w:tabs>
          <w:tab w:val="left" w:pos="3969"/>
        </w:tabs>
        <w:spacing w:after="0" w:line="240" w:lineRule="auto"/>
        <w:jc w:val="right"/>
        <w:rPr>
          <w:rFonts w:ascii="Times New Roman" w:hAnsi="Times New Roman" w:cs="Times New Roman"/>
          <w:sz w:val="24"/>
          <w:szCs w:val="24"/>
        </w:rPr>
      </w:pPr>
      <w:r w:rsidRPr="00C618AE">
        <w:rPr>
          <w:rFonts w:ascii="Times New Roman" w:hAnsi="Times New Roman" w:cs="Times New Roman"/>
          <w:sz w:val="24"/>
          <w:szCs w:val="24"/>
        </w:rPr>
        <w:lastRenderedPageBreak/>
        <w:t>Specialiųjų pirkimo sąlygų</w:t>
      </w:r>
      <w:r w:rsidR="00D660C5" w:rsidRPr="00C618AE">
        <w:rPr>
          <w:rFonts w:ascii="Times New Roman" w:hAnsi="Times New Roman"/>
          <w:b/>
          <w:bCs/>
          <w:sz w:val="24"/>
          <w:szCs w:val="24"/>
        </w:rPr>
        <w:t xml:space="preserve"> </w:t>
      </w:r>
      <w:r w:rsidR="00D660C5" w:rsidRPr="00C618AE">
        <w:rPr>
          <w:rFonts w:ascii="Times New Roman" w:hAnsi="Times New Roman"/>
          <w:bCs/>
          <w:sz w:val="24"/>
          <w:szCs w:val="24"/>
        </w:rPr>
        <w:t>2 priedas</w:t>
      </w:r>
      <w:r w:rsidR="006F415F">
        <w:rPr>
          <w:rFonts w:ascii="Times New Roman" w:hAnsi="Times New Roman"/>
          <w:bCs/>
          <w:sz w:val="24"/>
          <w:szCs w:val="24"/>
        </w:rPr>
        <w:t xml:space="preserve"> </w:t>
      </w:r>
      <w:r w:rsidR="00F2276C" w:rsidRPr="00C618AE">
        <w:rPr>
          <w:rFonts w:ascii="Times New Roman" w:hAnsi="Times New Roman" w:cs="Times New Roman"/>
          <w:sz w:val="24"/>
          <w:szCs w:val="24"/>
        </w:rPr>
        <w:t xml:space="preserve">„Techninė specifikacija“ </w:t>
      </w:r>
    </w:p>
    <w:p w14:paraId="50830ECF" w14:textId="77777777" w:rsidR="00EA7758" w:rsidRPr="00941CDD" w:rsidRDefault="00EA7758" w:rsidP="00EA7758">
      <w:pPr>
        <w:pStyle w:val="Pagrindinistekstas1"/>
        <w:tabs>
          <w:tab w:val="left" w:pos="990"/>
        </w:tabs>
        <w:spacing w:line="276" w:lineRule="auto"/>
        <w:ind w:firstLine="0"/>
        <w:rPr>
          <w:rFonts w:ascii="Times New Roman" w:hAnsi="Times New Roman"/>
          <w:noProof/>
          <w:sz w:val="24"/>
          <w:szCs w:val="24"/>
          <w:lang w:val="lt-LT"/>
        </w:rPr>
      </w:pPr>
      <w:r w:rsidRPr="00941CDD">
        <w:rPr>
          <w:rFonts w:ascii="Times New Roman" w:hAnsi="Times New Roman"/>
          <w:noProof/>
          <w:sz w:val="24"/>
          <w:szCs w:val="24"/>
          <w:lang w:val="lt-LT"/>
        </w:rPr>
        <w:t xml:space="preserve">  </w:t>
      </w:r>
    </w:p>
    <w:p w14:paraId="412307EC" w14:textId="3E16656E" w:rsidR="00EA7758" w:rsidRPr="00EA7758" w:rsidRDefault="00EA7758" w:rsidP="00EA7758">
      <w:pPr>
        <w:pStyle w:val="Pagrindinistekstas1"/>
        <w:tabs>
          <w:tab w:val="left" w:pos="990"/>
        </w:tabs>
        <w:spacing w:line="276" w:lineRule="auto"/>
        <w:ind w:firstLine="0"/>
        <w:rPr>
          <w:rFonts w:ascii="Times New Roman" w:hAnsi="Times New Roman"/>
          <w:b/>
          <w:color w:val="000000" w:themeColor="text1"/>
          <w:sz w:val="24"/>
          <w:szCs w:val="24"/>
          <w:lang w:val="lt-LT"/>
        </w:rPr>
      </w:pPr>
      <w:r w:rsidRPr="00941CDD">
        <w:rPr>
          <w:rFonts w:ascii="Times New Roman" w:hAnsi="Times New Roman"/>
          <w:noProof/>
          <w:sz w:val="24"/>
          <w:szCs w:val="24"/>
          <w:lang w:val="lt-LT"/>
        </w:rPr>
        <w:t xml:space="preserve">                                                            </w:t>
      </w:r>
      <w:r w:rsidRPr="00EA7758">
        <w:rPr>
          <w:rFonts w:ascii="Times New Roman" w:hAnsi="Times New Roman"/>
          <w:b/>
          <w:color w:val="000000" w:themeColor="text1"/>
          <w:sz w:val="24"/>
          <w:szCs w:val="24"/>
          <w:lang w:val="lt-LT"/>
        </w:rPr>
        <w:t>TECHNINĖ SPECIFIKACIJA</w:t>
      </w:r>
    </w:p>
    <w:p w14:paraId="0E3AB154" w14:textId="77F3CBB6" w:rsidR="00B05B69" w:rsidRPr="00EA7758"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60F99204" w14:textId="77777777" w:rsidR="00EA7758" w:rsidRPr="00EA7758" w:rsidRDefault="00EA7758" w:rsidP="004B36E1">
      <w:pPr>
        <w:pStyle w:val="Pagrindinistekstas1"/>
        <w:numPr>
          <w:ilvl w:val="0"/>
          <w:numId w:val="31"/>
        </w:numPr>
        <w:tabs>
          <w:tab w:val="left" w:pos="990"/>
        </w:tabs>
        <w:spacing w:line="276" w:lineRule="auto"/>
        <w:ind w:left="0" w:firstLine="0"/>
        <w:rPr>
          <w:rFonts w:ascii="Times New Roman" w:hAnsi="Times New Roman"/>
          <w:b/>
          <w:color w:val="000000" w:themeColor="text1"/>
          <w:sz w:val="24"/>
          <w:szCs w:val="24"/>
          <w:lang w:val="lt-LT"/>
        </w:rPr>
      </w:pPr>
      <w:r w:rsidRPr="00EA7758">
        <w:rPr>
          <w:rFonts w:ascii="Times New Roman" w:hAnsi="Times New Roman"/>
          <w:b/>
          <w:color w:val="000000" w:themeColor="text1"/>
          <w:sz w:val="24"/>
          <w:szCs w:val="24"/>
          <w:lang w:val="lt-LT"/>
        </w:rPr>
        <w:t>Statytojas:</w:t>
      </w:r>
      <w:r w:rsidRPr="00EA7758">
        <w:rPr>
          <w:rFonts w:ascii="Times New Roman" w:hAnsi="Times New Roman"/>
          <w:color w:val="000000" w:themeColor="text1"/>
          <w:sz w:val="24"/>
          <w:szCs w:val="24"/>
          <w:lang w:val="lt-LT"/>
        </w:rPr>
        <w:t xml:space="preserve"> Raseinių rajono savivaldybė;</w:t>
      </w:r>
    </w:p>
    <w:p w14:paraId="61637DBD" w14:textId="77777777" w:rsidR="00EA7758" w:rsidRPr="00EA7758" w:rsidRDefault="00EA7758" w:rsidP="004B36E1">
      <w:pPr>
        <w:pStyle w:val="Pagrindinistekstas1"/>
        <w:numPr>
          <w:ilvl w:val="0"/>
          <w:numId w:val="31"/>
        </w:numPr>
        <w:tabs>
          <w:tab w:val="left" w:pos="990"/>
        </w:tabs>
        <w:spacing w:line="276" w:lineRule="auto"/>
        <w:ind w:left="0" w:firstLine="0"/>
        <w:rPr>
          <w:rFonts w:ascii="Times New Roman" w:hAnsi="Times New Roman"/>
          <w:color w:val="000000" w:themeColor="text1"/>
          <w:sz w:val="24"/>
          <w:szCs w:val="24"/>
          <w:lang w:val="lt-LT"/>
        </w:rPr>
      </w:pPr>
      <w:r w:rsidRPr="00EA7758">
        <w:rPr>
          <w:rFonts w:ascii="Times New Roman" w:hAnsi="Times New Roman"/>
          <w:b/>
          <w:color w:val="000000" w:themeColor="text1"/>
          <w:sz w:val="24"/>
          <w:szCs w:val="24"/>
          <w:lang w:val="lt-LT"/>
        </w:rPr>
        <w:t>Statinio adresas</w:t>
      </w:r>
      <w:r w:rsidRPr="00EA7758">
        <w:rPr>
          <w:rFonts w:ascii="Times New Roman" w:hAnsi="Times New Roman"/>
          <w:b/>
          <w:bCs/>
          <w:color w:val="000000" w:themeColor="text1"/>
          <w:sz w:val="24"/>
          <w:szCs w:val="24"/>
          <w:lang w:val="lt-LT"/>
        </w:rPr>
        <w:t xml:space="preserve">: </w:t>
      </w:r>
      <w:r w:rsidRPr="00EA7758">
        <w:rPr>
          <w:rFonts w:ascii="Times New Roman" w:hAnsi="Times New Roman"/>
          <w:color w:val="000000" w:themeColor="text1"/>
          <w:sz w:val="24"/>
          <w:szCs w:val="24"/>
          <w:lang w:val="lt-LT"/>
        </w:rPr>
        <w:t>Raseinių r. sav. teritorija;</w:t>
      </w:r>
    </w:p>
    <w:p w14:paraId="40DBB724" w14:textId="77777777" w:rsidR="00EA7758" w:rsidRPr="00EA7758" w:rsidRDefault="00EA7758" w:rsidP="004B36E1">
      <w:pPr>
        <w:pStyle w:val="Pagrindinistekstas1"/>
        <w:numPr>
          <w:ilvl w:val="0"/>
          <w:numId w:val="31"/>
        </w:numPr>
        <w:tabs>
          <w:tab w:val="left" w:pos="990"/>
        </w:tabs>
        <w:spacing w:line="276" w:lineRule="auto"/>
        <w:ind w:left="0" w:firstLine="0"/>
        <w:rPr>
          <w:rFonts w:ascii="Times New Roman" w:hAnsi="Times New Roman"/>
          <w:color w:val="000000" w:themeColor="text1"/>
          <w:sz w:val="24"/>
          <w:szCs w:val="24"/>
          <w:lang w:val="lt-LT"/>
        </w:rPr>
      </w:pPr>
      <w:r w:rsidRPr="00EA7758">
        <w:rPr>
          <w:rFonts w:ascii="Times New Roman" w:hAnsi="Times New Roman"/>
          <w:b/>
          <w:bCs/>
          <w:color w:val="000000" w:themeColor="text1"/>
          <w:sz w:val="24"/>
          <w:szCs w:val="24"/>
          <w:lang w:val="lt-LT"/>
        </w:rPr>
        <w:t>Perkamo objekto pavadinimas</w:t>
      </w:r>
      <w:r w:rsidRPr="00EA7758">
        <w:rPr>
          <w:rFonts w:ascii="Times New Roman" w:hAnsi="Times New Roman"/>
          <w:color w:val="000000" w:themeColor="text1"/>
          <w:sz w:val="24"/>
          <w:szCs w:val="24"/>
          <w:lang w:val="lt-LT"/>
        </w:rPr>
        <w:t>: Raseinių r. sav. gatvių apšvietimo paslaugos skaitmenizavimas, įsigyjant gatvių apšvietimo valdymo įrangos montavimo ir aptarnavimo darbus su programine įranga.</w:t>
      </w:r>
    </w:p>
    <w:p w14:paraId="480DC71B" w14:textId="77777777" w:rsidR="00EA7758" w:rsidRPr="00EA7758" w:rsidRDefault="00EA7758" w:rsidP="004B36E1">
      <w:pPr>
        <w:pStyle w:val="Pagrindinistekstas1"/>
        <w:numPr>
          <w:ilvl w:val="0"/>
          <w:numId w:val="31"/>
        </w:numPr>
        <w:tabs>
          <w:tab w:val="left" w:pos="990"/>
        </w:tabs>
        <w:spacing w:line="276" w:lineRule="auto"/>
        <w:ind w:left="0" w:firstLine="0"/>
        <w:rPr>
          <w:rFonts w:ascii="Times New Roman" w:hAnsi="Times New Roman"/>
          <w:color w:val="000000" w:themeColor="text1"/>
          <w:sz w:val="24"/>
          <w:szCs w:val="24"/>
          <w:lang w:val="lt-LT"/>
        </w:rPr>
      </w:pPr>
      <w:r w:rsidRPr="00EA7758">
        <w:rPr>
          <w:rFonts w:ascii="Times New Roman" w:hAnsi="Times New Roman"/>
          <w:b/>
          <w:color w:val="000000" w:themeColor="text1"/>
          <w:sz w:val="24"/>
          <w:szCs w:val="24"/>
          <w:lang w:val="lt-LT"/>
        </w:rPr>
        <w:t>Statinio duomenys</w:t>
      </w:r>
      <w:r w:rsidRPr="00EA7758">
        <w:rPr>
          <w:rFonts w:ascii="Times New Roman" w:hAnsi="Times New Roman"/>
          <w:b/>
          <w:bCs/>
          <w:color w:val="000000" w:themeColor="text1"/>
          <w:sz w:val="24"/>
          <w:szCs w:val="24"/>
          <w:lang w:val="lt-LT"/>
        </w:rPr>
        <w:t>:</w:t>
      </w:r>
      <w:r w:rsidRPr="00EA7758">
        <w:rPr>
          <w:rFonts w:ascii="Times New Roman" w:hAnsi="Times New Roman"/>
          <w:color w:val="000000" w:themeColor="text1"/>
          <w:sz w:val="24"/>
          <w:szCs w:val="24"/>
          <w:lang w:val="lt-LT"/>
        </w:rPr>
        <w:t xml:space="preserve"> </w:t>
      </w:r>
    </w:p>
    <w:p w14:paraId="539C2748" w14:textId="77777777" w:rsidR="00EA7758" w:rsidRPr="00EA7758" w:rsidRDefault="00EA7758" w:rsidP="00EA7758">
      <w:pPr>
        <w:pStyle w:val="Pagrindinistekstas1"/>
        <w:tabs>
          <w:tab w:val="left" w:pos="990"/>
        </w:tabs>
        <w:spacing w:line="276" w:lineRule="auto"/>
        <w:rPr>
          <w:rFonts w:ascii="Times New Roman" w:hAnsi="Times New Roman"/>
          <w:color w:val="000000" w:themeColor="text1"/>
          <w:sz w:val="24"/>
          <w:szCs w:val="24"/>
          <w:lang w:val="lt-LT"/>
        </w:rPr>
      </w:pPr>
      <w:r w:rsidRPr="00EA7758">
        <w:rPr>
          <w:rFonts w:ascii="Times New Roman" w:hAnsi="Times New Roman"/>
          <w:color w:val="000000" w:themeColor="text1"/>
          <w:sz w:val="24"/>
          <w:szCs w:val="24"/>
          <w:lang w:val="lt-LT"/>
        </w:rPr>
        <w:t>Statinio statybos rūšis – Paprastas remontas;</w:t>
      </w:r>
    </w:p>
    <w:p w14:paraId="289BD225" w14:textId="77777777" w:rsidR="00EA7758" w:rsidRPr="00EA7758" w:rsidRDefault="00EA7758" w:rsidP="00EA7758">
      <w:pPr>
        <w:pStyle w:val="Pagrindinistekstas1"/>
        <w:tabs>
          <w:tab w:val="left" w:pos="990"/>
        </w:tabs>
        <w:spacing w:line="276" w:lineRule="auto"/>
        <w:rPr>
          <w:rFonts w:ascii="Times New Roman" w:hAnsi="Times New Roman"/>
          <w:color w:val="000000" w:themeColor="text1"/>
          <w:sz w:val="24"/>
          <w:szCs w:val="24"/>
          <w:lang w:val="lt-LT"/>
        </w:rPr>
      </w:pPr>
      <w:r w:rsidRPr="00EA7758">
        <w:rPr>
          <w:rFonts w:ascii="Times New Roman" w:hAnsi="Times New Roman"/>
          <w:color w:val="000000" w:themeColor="text1"/>
          <w:sz w:val="24"/>
          <w:szCs w:val="24"/>
          <w:lang w:val="lt-LT"/>
        </w:rPr>
        <w:t>Statinio paskirtis – inžineriniai tinklai;</w:t>
      </w:r>
    </w:p>
    <w:p w14:paraId="7CD998E0" w14:textId="77777777" w:rsidR="00EA7758" w:rsidRPr="00EA7758" w:rsidRDefault="00EA7758" w:rsidP="00EA7758">
      <w:pPr>
        <w:pStyle w:val="Pagrindinistekstas1"/>
        <w:tabs>
          <w:tab w:val="left" w:pos="990"/>
        </w:tabs>
        <w:spacing w:line="276" w:lineRule="auto"/>
        <w:rPr>
          <w:rFonts w:ascii="Times New Roman" w:hAnsi="Times New Roman"/>
          <w:color w:val="000000" w:themeColor="text1"/>
          <w:sz w:val="24"/>
          <w:szCs w:val="24"/>
          <w:lang w:val="lt-LT"/>
        </w:rPr>
      </w:pPr>
      <w:r w:rsidRPr="00EA7758">
        <w:rPr>
          <w:rFonts w:ascii="Times New Roman" w:hAnsi="Times New Roman"/>
          <w:color w:val="000000" w:themeColor="text1"/>
          <w:sz w:val="24"/>
          <w:szCs w:val="24"/>
          <w:lang w:val="lt-LT"/>
        </w:rPr>
        <w:t>Statinio kategorija – nesudėtingasis statinys;</w:t>
      </w:r>
    </w:p>
    <w:p w14:paraId="42CAB57F" w14:textId="77777777" w:rsidR="00EA7758" w:rsidRPr="00EA7758" w:rsidRDefault="00EA7758" w:rsidP="00EA7758">
      <w:pPr>
        <w:pStyle w:val="Pagrindinistekstas1"/>
        <w:tabs>
          <w:tab w:val="left" w:pos="990"/>
        </w:tabs>
        <w:spacing w:line="276" w:lineRule="auto"/>
        <w:rPr>
          <w:rFonts w:ascii="Times New Roman" w:hAnsi="Times New Roman"/>
          <w:color w:val="000000" w:themeColor="text1"/>
          <w:sz w:val="24"/>
          <w:szCs w:val="24"/>
          <w:lang w:val="lt-LT"/>
        </w:rPr>
      </w:pPr>
      <w:r w:rsidRPr="00EA7758">
        <w:rPr>
          <w:rFonts w:ascii="Times New Roman" w:hAnsi="Times New Roman"/>
          <w:color w:val="000000" w:themeColor="text1"/>
          <w:sz w:val="24"/>
          <w:szCs w:val="24"/>
          <w:lang w:val="lt-LT"/>
        </w:rPr>
        <w:t>Inžinerinių statinių grupė – inžineriniai tinklai.</w:t>
      </w:r>
    </w:p>
    <w:p w14:paraId="75A1A72B" w14:textId="77777777" w:rsidR="00EA7758" w:rsidRPr="00EA7758" w:rsidRDefault="00EA7758" w:rsidP="00EA7758">
      <w:pPr>
        <w:pStyle w:val="Pagrindinistekstas1"/>
        <w:tabs>
          <w:tab w:val="left" w:pos="990"/>
        </w:tabs>
        <w:spacing w:line="276" w:lineRule="auto"/>
        <w:rPr>
          <w:rFonts w:ascii="Times New Roman" w:hAnsi="Times New Roman"/>
          <w:color w:val="000000" w:themeColor="text1"/>
          <w:sz w:val="24"/>
          <w:szCs w:val="24"/>
          <w:lang w:val="lt-LT"/>
        </w:rPr>
      </w:pPr>
    </w:p>
    <w:p w14:paraId="55971B40" w14:textId="77777777" w:rsidR="00EA7758" w:rsidRPr="00EA7758" w:rsidRDefault="00EA7758" w:rsidP="004B36E1">
      <w:pPr>
        <w:numPr>
          <w:ilvl w:val="0"/>
          <w:numId w:val="31"/>
        </w:numPr>
        <w:spacing w:after="0"/>
        <w:ind w:left="0" w:firstLine="0"/>
        <w:contextualSpacing/>
        <w:rPr>
          <w:rFonts w:ascii="Times New Roman" w:hAnsi="Times New Roman" w:cs="Times New Roman"/>
          <w:b/>
          <w:bCs/>
          <w:sz w:val="24"/>
          <w:szCs w:val="24"/>
        </w:rPr>
      </w:pPr>
      <w:r w:rsidRPr="00EA7758">
        <w:rPr>
          <w:rFonts w:ascii="Times New Roman" w:hAnsi="Times New Roman" w:cs="Times New Roman"/>
          <w:b/>
          <w:bCs/>
          <w:sz w:val="24"/>
          <w:szCs w:val="24"/>
        </w:rPr>
        <w:t>Bendrieji reikalavimai sistemai:</w:t>
      </w:r>
    </w:p>
    <w:tbl>
      <w:tblPr>
        <w:tblStyle w:val="Lentelstinklelis"/>
        <w:tblW w:w="10485" w:type="dxa"/>
        <w:tblInd w:w="0" w:type="dxa"/>
        <w:tblLook w:val="04A0" w:firstRow="1" w:lastRow="0" w:firstColumn="1" w:lastColumn="0" w:noHBand="0" w:noVBand="1"/>
      </w:tblPr>
      <w:tblGrid>
        <w:gridCol w:w="10485"/>
      </w:tblGrid>
      <w:tr w:rsidR="00EA7758" w:rsidRPr="00EA7758" w14:paraId="2E6E0595" w14:textId="77777777" w:rsidTr="007F3234">
        <w:tc>
          <w:tcPr>
            <w:tcW w:w="10485" w:type="dxa"/>
            <w:tcBorders>
              <w:top w:val="single" w:sz="4" w:space="0" w:color="auto"/>
              <w:left w:val="single" w:sz="4" w:space="0" w:color="auto"/>
              <w:bottom w:val="single" w:sz="4" w:space="0" w:color="auto"/>
              <w:right w:val="single" w:sz="4" w:space="0" w:color="auto"/>
            </w:tcBorders>
            <w:hideMark/>
          </w:tcPr>
          <w:p w14:paraId="20FD3F31" w14:textId="77777777" w:rsidR="00EA7758" w:rsidRPr="00EA7758" w:rsidRDefault="00EA7758" w:rsidP="00393932">
            <w:pPr>
              <w:spacing w:line="276" w:lineRule="auto"/>
              <w:contextualSpacing/>
              <w:rPr>
                <w:rFonts w:hAnsi="Times New Roman" w:cs="Times New Roman"/>
                <w:b/>
                <w:bCs/>
                <w:sz w:val="24"/>
                <w:szCs w:val="24"/>
              </w:rPr>
            </w:pPr>
            <w:r w:rsidRPr="00EA7758">
              <w:rPr>
                <w:rFonts w:hAnsi="Times New Roman" w:cs="Times New Roman"/>
                <w:b/>
                <w:bCs/>
                <w:sz w:val="24"/>
                <w:szCs w:val="24"/>
              </w:rPr>
              <w:t>Reikalavimas</w:t>
            </w:r>
          </w:p>
        </w:tc>
      </w:tr>
      <w:tr w:rsidR="00EA7758" w:rsidRPr="00EA7758" w14:paraId="5AB4CA0C" w14:textId="77777777" w:rsidTr="007F3234">
        <w:tc>
          <w:tcPr>
            <w:tcW w:w="10485" w:type="dxa"/>
            <w:tcBorders>
              <w:top w:val="single" w:sz="4" w:space="0" w:color="auto"/>
              <w:left w:val="single" w:sz="4" w:space="0" w:color="auto"/>
              <w:bottom w:val="single" w:sz="4" w:space="0" w:color="auto"/>
              <w:right w:val="single" w:sz="4" w:space="0" w:color="auto"/>
            </w:tcBorders>
            <w:hideMark/>
          </w:tcPr>
          <w:p w14:paraId="4DD8E33E" w14:textId="77777777" w:rsidR="00EA7758" w:rsidRPr="00EA7758" w:rsidRDefault="00EA7758" w:rsidP="00393932">
            <w:pPr>
              <w:spacing w:line="276" w:lineRule="auto"/>
              <w:contextualSpacing/>
              <w:rPr>
                <w:rFonts w:hAnsi="Times New Roman" w:cs="Times New Roman"/>
                <w:sz w:val="24"/>
                <w:szCs w:val="24"/>
              </w:rPr>
            </w:pPr>
            <w:r w:rsidRPr="00EA7758">
              <w:rPr>
                <w:rFonts w:hAnsi="Times New Roman" w:cs="Times New Roman"/>
                <w:sz w:val="24"/>
                <w:szCs w:val="24"/>
              </w:rPr>
              <w:t xml:space="preserve">5.1. skaitmenizuoti gatvių apšvietimo paslaugą, atliekant </w:t>
            </w:r>
            <w:r w:rsidRPr="00EA7758">
              <w:rPr>
                <w:rFonts w:hAnsi="Times New Roman" w:cs="Times New Roman"/>
                <w:color w:val="000000" w:themeColor="text1"/>
                <w:sz w:val="24"/>
                <w:szCs w:val="24"/>
              </w:rPr>
              <w:t>gatvių apšvietimo valdymo įrangos montavimo ir aptarnavimo darbus (pagal parengtą statybos supaprastintą projektą) su programine įranga, kuri aprašyta 9 punkte.</w:t>
            </w:r>
          </w:p>
          <w:p w14:paraId="1492B19E" w14:textId="77777777" w:rsidR="00EA7758" w:rsidRPr="00EA7758" w:rsidRDefault="00EA7758" w:rsidP="00393932">
            <w:pPr>
              <w:spacing w:line="276" w:lineRule="auto"/>
              <w:contextualSpacing/>
              <w:rPr>
                <w:rFonts w:hAnsi="Times New Roman" w:cs="Times New Roman"/>
                <w:sz w:val="24"/>
                <w:szCs w:val="24"/>
              </w:rPr>
            </w:pPr>
          </w:p>
        </w:tc>
      </w:tr>
    </w:tbl>
    <w:p w14:paraId="64B80B6B" w14:textId="77777777" w:rsidR="00EA7758" w:rsidRPr="00EA7758" w:rsidRDefault="00EA7758" w:rsidP="00EA7758">
      <w:pPr>
        <w:spacing w:after="0"/>
        <w:contextualSpacing/>
        <w:rPr>
          <w:rFonts w:ascii="Times New Roman" w:hAnsi="Times New Roman" w:cs="Times New Roman"/>
          <w:b/>
          <w:bCs/>
          <w:sz w:val="24"/>
          <w:szCs w:val="24"/>
          <w:highlight w:val="yellow"/>
        </w:rPr>
      </w:pPr>
    </w:p>
    <w:p w14:paraId="039AF8A4" w14:textId="77777777" w:rsidR="00EA7758" w:rsidRPr="00EA7758" w:rsidRDefault="00EA7758" w:rsidP="004B36E1">
      <w:pPr>
        <w:pStyle w:val="Pagrindinistekstas1"/>
        <w:numPr>
          <w:ilvl w:val="0"/>
          <w:numId w:val="31"/>
        </w:numPr>
        <w:tabs>
          <w:tab w:val="left" w:pos="990"/>
        </w:tabs>
        <w:spacing w:line="276" w:lineRule="auto"/>
        <w:ind w:left="0" w:firstLine="0"/>
        <w:rPr>
          <w:rFonts w:ascii="Times New Roman" w:hAnsi="Times New Roman"/>
          <w:b/>
          <w:color w:val="000000" w:themeColor="text1"/>
          <w:sz w:val="24"/>
          <w:szCs w:val="24"/>
          <w:lang w:val="lt-LT"/>
        </w:rPr>
      </w:pPr>
      <w:r w:rsidRPr="00EA7758">
        <w:rPr>
          <w:rFonts w:ascii="Times New Roman" w:hAnsi="Times New Roman"/>
          <w:b/>
          <w:color w:val="000000" w:themeColor="text1"/>
          <w:sz w:val="24"/>
          <w:szCs w:val="24"/>
          <w:lang w:val="lt-LT"/>
        </w:rPr>
        <w:t xml:space="preserve">Bendrieji statinio rodikliai: </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9"/>
        <w:gridCol w:w="1559"/>
        <w:gridCol w:w="1418"/>
        <w:gridCol w:w="1701"/>
      </w:tblGrid>
      <w:tr w:rsidR="00EA7758" w:rsidRPr="00EA7758" w14:paraId="09B6F5C3" w14:textId="77777777" w:rsidTr="00393932">
        <w:trPr>
          <w:cantSplit/>
          <w:trHeight w:val="530"/>
          <w:jc w:val="center"/>
        </w:trPr>
        <w:tc>
          <w:tcPr>
            <w:tcW w:w="5249" w:type="dxa"/>
            <w:tcBorders>
              <w:top w:val="single" w:sz="4" w:space="0" w:color="auto"/>
              <w:left w:val="single" w:sz="4" w:space="0" w:color="auto"/>
              <w:bottom w:val="single" w:sz="4" w:space="0" w:color="auto"/>
              <w:right w:val="single" w:sz="4" w:space="0" w:color="auto"/>
            </w:tcBorders>
            <w:vAlign w:val="center"/>
          </w:tcPr>
          <w:p w14:paraId="6B416D37" w14:textId="77777777" w:rsidR="00EA7758" w:rsidRPr="00EA7758" w:rsidRDefault="00EA7758" w:rsidP="00393932">
            <w:pPr>
              <w:spacing w:after="0"/>
              <w:jc w:val="center"/>
              <w:rPr>
                <w:rFonts w:ascii="Times New Roman" w:eastAsia="Times New Roman" w:hAnsi="Times New Roman" w:cs="Times New Roman"/>
                <w:sz w:val="24"/>
                <w:szCs w:val="24"/>
              </w:rPr>
            </w:pPr>
            <w:r w:rsidRPr="00EA7758">
              <w:rPr>
                <w:rFonts w:ascii="Times New Roman" w:eastAsia="Times New Roman" w:hAnsi="Times New Roman" w:cs="Times New Roman"/>
                <w:sz w:val="24"/>
                <w:szCs w:val="24"/>
              </w:rPr>
              <w:t>Pavadinimas</w:t>
            </w:r>
          </w:p>
        </w:tc>
        <w:tc>
          <w:tcPr>
            <w:tcW w:w="1559" w:type="dxa"/>
            <w:tcBorders>
              <w:top w:val="single" w:sz="4" w:space="0" w:color="auto"/>
              <w:left w:val="single" w:sz="4" w:space="0" w:color="auto"/>
              <w:bottom w:val="single" w:sz="4" w:space="0" w:color="auto"/>
              <w:right w:val="single" w:sz="4" w:space="0" w:color="auto"/>
            </w:tcBorders>
            <w:vAlign w:val="center"/>
          </w:tcPr>
          <w:p w14:paraId="4807B551" w14:textId="77777777" w:rsidR="00EA7758" w:rsidRPr="00EA7758" w:rsidRDefault="00EA7758" w:rsidP="00393932">
            <w:pPr>
              <w:suppressAutoHyphens/>
              <w:spacing w:after="0"/>
              <w:jc w:val="center"/>
              <w:rPr>
                <w:rFonts w:ascii="Times New Roman" w:eastAsia="Times New Roman" w:hAnsi="Times New Roman" w:cs="Times New Roman"/>
                <w:sz w:val="24"/>
                <w:szCs w:val="24"/>
                <w:lang w:eastAsia="ar-SA"/>
              </w:rPr>
            </w:pPr>
            <w:r w:rsidRPr="00EA7758">
              <w:rPr>
                <w:rFonts w:ascii="Times New Roman" w:eastAsia="Times New Roman" w:hAnsi="Times New Roman" w:cs="Times New Roman"/>
                <w:sz w:val="24"/>
                <w:szCs w:val="24"/>
                <w:lang w:eastAsia="ar-SA"/>
              </w:rPr>
              <w:t>Mato vienetas</w:t>
            </w:r>
          </w:p>
        </w:tc>
        <w:tc>
          <w:tcPr>
            <w:tcW w:w="1418" w:type="dxa"/>
            <w:tcBorders>
              <w:top w:val="single" w:sz="4" w:space="0" w:color="auto"/>
              <w:left w:val="single" w:sz="4" w:space="0" w:color="auto"/>
              <w:bottom w:val="single" w:sz="4" w:space="0" w:color="auto"/>
              <w:right w:val="single" w:sz="4" w:space="0" w:color="auto"/>
            </w:tcBorders>
            <w:vAlign w:val="center"/>
          </w:tcPr>
          <w:p w14:paraId="6AC3B246" w14:textId="77777777" w:rsidR="00EA7758" w:rsidRPr="00EA7758" w:rsidRDefault="00EA7758" w:rsidP="00393932">
            <w:pPr>
              <w:spacing w:after="0"/>
              <w:jc w:val="center"/>
              <w:rPr>
                <w:rFonts w:ascii="Times New Roman" w:eastAsia="Times New Roman" w:hAnsi="Times New Roman" w:cs="Times New Roman"/>
                <w:sz w:val="24"/>
                <w:szCs w:val="24"/>
              </w:rPr>
            </w:pPr>
            <w:r w:rsidRPr="00EA7758">
              <w:rPr>
                <w:rFonts w:ascii="Times New Roman" w:eastAsia="Times New Roman" w:hAnsi="Times New Roman" w:cs="Times New Roman"/>
                <w:sz w:val="24"/>
                <w:szCs w:val="24"/>
              </w:rPr>
              <w:t>Kiekis</w:t>
            </w:r>
          </w:p>
        </w:tc>
        <w:tc>
          <w:tcPr>
            <w:tcW w:w="1701" w:type="dxa"/>
            <w:tcBorders>
              <w:top w:val="single" w:sz="4" w:space="0" w:color="auto"/>
              <w:left w:val="single" w:sz="4" w:space="0" w:color="auto"/>
              <w:bottom w:val="single" w:sz="4" w:space="0" w:color="auto"/>
              <w:right w:val="single" w:sz="4" w:space="0" w:color="auto"/>
            </w:tcBorders>
            <w:vAlign w:val="center"/>
          </w:tcPr>
          <w:p w14:paraId="709B1D11" w14:textId="77777777" w:rsidR="00EA7758" w:rsidRPr="00EA7758" w:rsidRDefault="00EA7758" w:rsidP="00393932">
            <w:pPr>
              <w:spacing w:after="0"/>
              <w:jc w:val="center"/>
              <w:rPr>
                <w:rFonts w:ascii="Times New Roman" w:eastAsia="Times New Roman" w:hAnsi="Times New Roman" w:cs="Times New Roman"/>
                <w:sz w:val="24"/>
                <w:szCs w:val="24"/>
              </w:rPr>
            </w:pPr>
            <w:r w:rsidRPr="00EA7758">
              <w:rPr>
                <w:rFonts w:ascii="Times New Roman" w:eastAsia="Times New Roman" w:hAnsi="Times New Roman" w:cs="Times New Roman"/>
                <w:sz w:val="24"/>
                <w:szCs w:val="24"/>
              </w:rPr>
              <w:t>Pastabos</w:t>
            </w:r>
          </w:p>
        </w:tc>
      </w:tr>
      <w:tr w:rsidR="00EA7758" w:rsidRPr="00EA7758" w14:paraId="268A88A9" w14:textId="77777777" w:rsidTr="00393932">
        <w:trPr>
          <w:cantSplit/>
          <w:trHeight w:val="230"/>
          <w:jc w:val="center"/>
        </w:trPr>
        <w:tc>
          <w:tcPr>
            <w:tcW w:w="5249" w:type="dxa"/>
            <w:tcBorders>
              <w:top w:val="single" w:sz="4" w:space="0" w:color="auto"/>
              <w:left w:val="single" w:sz="4" w:space="0" w:color="auto"/>
              <w:bottom w:val="single" w:sz="4" w:space="0" w:color="auto"/>
              <w:right w:val="single" w:sz="4" w:space="0" w:color="auto"/>
            </w:tcBorders>
            <w:vAlign w:val="center"/>
          </w:tcPr>
          <w:p w14:paraId="4AFEF28F" w14:textId="77777777" w:rsidR="00EA7758" w:rsidRPr="00EA7758" w:rsidRDefault="00EA7758" w:rsidP="00393932">
            <w:pPr>
              <w:spacing w:after="0"/>
              <w:rPr>
                <w:rFonts w:ascii="Times New Roman" w:eastAsia="Times New Roman" w:hAnsi="Times New Roman" w:cs="Times New Roman"/>
                <w:sz w:val="24"/>
                <w:szCs w:val="24"/>
              </w:rPr>
            </w:pPr>
            <w:r w:rsidRPr="00EA7758">
              <w:rPr>
                <w:rFonts w:ascii="Times New Roman" w:hAnsi="Times New Roman" w:cs="Times New Roman"/>
                <w:b/>
                <w:bCs/>
                <w:sz w:val="24"/>
                <w:szCs w:val="24"/>
              </w:rPr>
              <w:t>IV. Inžineriniai tinklai</w:t>
            </w:r>
          </w:p>
        </w:tc>
        <w:tc>
          <w:tcPr>
            <w:tcW w:w="1559" w:type="dxa"/>
            <w:tcBorders>
              <w:top w:val="single" w:sz="4" w:space="0" w:color="auto"/>
              <w:left w:val="single" w:sz="4" w:space="0" w:color="auto"/>
              <w:bottom w:val="single" w:sz="4" w:space="0" w:color="auto"/>
              <w:right w:val="single" w:sz="4" w:space="0" w:color="auto"/>
            </w:tcBorders>
            <w:vAlign w:val="center"/>
          </w:tcPr>
          <w:p w14:paraId="31AC450C" w14:textId="77777777" w:rsidR="00EA7758" w:rsidRPr="00EA7758" w:rsidRDefault="00EA7758" w:rsidP="00393932">
            <w:pPr>
              <w:spacing w:after="0"/>
              <w:jc w:val="center"/>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8E1A2D2" w14:textId="77777777" w:rsidR="00EA7758" w:rsidRPr="00EA7758" w:rsidRDefault="00EA7758" w:rsidP="00393932">
            <w:pPr>
              <w:spacing w:after="0"/>
              <w:jc w:val="center"/>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3301460" w14:textId="77777777" w:rsidR="00EA7758" w:rsidRPr="00EA7758" w:rsidRDefault="00EA7758" w:rsidP="00393932">
            <w:pPr>
              <w:spacing w:after="0"/>
              <w:jc w:val="center"/>
              <w:rPr>
                <w:rFonts w:ascii="Times New Roman" w:eastAsia="Times New Roman" w:hAnsi="Times New Roman" w:cs="Times New Roman"/>
                <w:sz w:val="24"/>
                <w:szCs w:val="24"/>
              </w:rPr>
            </w:pPr>
          </w:p>
        </w:tc>
      </w:tr>
      <w:tr w:rsidR="00EA7758" w:rsidRPr="00EA7758" w14:paraId="2FD53682" w14:textId="77777777" w:rsidTr="00393932">
        <w:trPr>
          <w:cantSplit/>
          <w:jc w:val="center"/>
        </w:trPr>
        <w:tc>
          <w:tcPr>
            <w:tcW w:w="5249" w:type="dxa"/>
            <w:tcBorders>
              <w:top w:val="single" w:sz="4" w:space="0" w:color="auto"/>
              <w:left w:val="single" w:sz="4" w:space="0" w:color="auto"/>
              <w:bottom w:val="single" w:sz="4" w:space="0" w:color="auto"/>
              <w:right w:val="single" w:sz="4" w:space="0" w:color="auto"/>
            </w:tcBorders>
          </w:tcPr>
          <w:p w14:paraId="2BA97072" w14:textId="77777777" w:rsidR="00EA7758" w:rsidRPr="00EA7758" w:rsidRDefault="00EA7758" w:rsidP="00393932">
            <w:pPr>
              <w:spacing w:after="0"/>
              <w:rPr>
                <w:rFonts w:ascii="Times New Roman" w:eastAsia="Times New Roman" w:hAnsi="Times New Roman" w:cs="Times New Roman"/>
                <w:sz w:val="24"/>
                <w:szCs w:val="24"/>
              </w:rPr>
            </w:pPr>
            <w:r w:rsidRPr="00EA7758">
              <w:rPr>
                <w:rFonts w:ascii="Times New Roman" w:hAnsi="Times New Roman" w:cs="Times New Roman"/>
                <w:sz w:val="24"/>
                <w:szCs w:val="24"/>
              </w:rPr>
              <w:t>6.1. Bendras kiekvienos paskirties inžinerinių tinklų ilgis:</w:t>
            </w:r>
          </w:p>
        </w:tc>
        <w:tc>
          <w:tcPr>
            <w:tcW w:w="1559" w:type="dxa"/>
            <w:tcBorders>
              <w:top w:val="single" w:sz="4" w:space="0" w:color="auto"/>
              <w:left w:val="single" w:sz="4" w:space="0" w:color="auto"/>
              <w:bottom w:val="single" w:sz="4" w:space="0" w:color="auto"/>
              <w:right w:val="single" w:sz="4" w:space="0" w:color="auto"/>
            </w:tcBorders>
            <w:vAlign w:val="center"/>
          </w:tcPr>
          <w:p w14:paraId="1E4B8FF8" w14:textId="77777777" w:rsidR="00EA7758" w:rsidRPr="00EA7758" w:rsidRDefault="00EA7758" w:rsidP="00393932">
            <w:pPr>
              <w:spacing w:after="0"/>
              <w:jc w:val="center"/>
              <w:rPr>
                <w:rFonts w:ascii="Times New Roman" w:eastAsia="Times New Roman" w:hAnsi="Times New Roman" w:cs="Times New Roman"/>
                <w:sz w:val="24"/>
                <w:szCs w:val="24"/>
              </w:rPr>
            </w:pPr>
            <w:r w:rsidRPr="00EA7758">
              <w:rPr>
                <w:rFonts w:ascii="Times New Roman" w:eastAsia="Times New Roman" w:hAnsi="Times New Roman" w:cs="Times New Roman"/>
                <w:sz w:val="24"/>
                <w:szCs w:val="24"/>
              </w:rPr>
              <w:t>km</w:t>
            </w:r>
          </w:p>
        </w:tc>
        <w:tc>
          <w:tcPr>
            <w:tcW w:w="1418" w:type="dxa"/>
            <w:tcBorders>
              <w:top w:val="single" w:sz="4" w:space="0" w:color="auto"/>
              <w:left w:val="single" w:sz="4" w:space="0" w:color="auto"/>
              <w:bottom w:val="single" w:sz="4" w:space="0" w:color="auto"/>
              <w:right w:val="single" w:sz="4" w:space="0" w:color="auto"/>
            </w:tcBorders>
            <w:vAlign w:val="center"/>
          </w:tcPr>
          <w:p w14:paraId="53DEECAB" w14:textId="77777777" w:rsidR="00EA7758" w:rsidRPr="00EA7758" w:rsidRDefault="00EA7758" w:rsidP="00393932">
            <w:pPr>
              <w:spacing w:after="0"/>
              <w:jc w:val="center"/>
              <w:rPr>
                <w:rFonts w:ascii="Times New Roman" w:eastAsia="Times New Roman" w:hAnsi="Times New Roman" w:cs="Times New Roman"/>
                <w:sz w:val="24"/>
                <w:szCs w:val="24"/>
              </w:rPr>
            </w:pPr>
            <w:r w:rsidRPr="00EA7758">
              <w:rPr>
                <w:rFonts w:ascii="Times New Roman" w:hAnsi="Times New Roman" w:cs="Times New Roman"/>
                <w:sz w:val="24"/>
                <w:szCs w:val="24"/>
              </w:rPr>
              <w:t>1.480</w:t>
            </w:r>
          </w:p>
        </w:tc>
        <w:tc>
          <w:tcPr>
            <w:tcW w:w="1701" w:type="dxa"/>
            <w:tcBorders>
              <w:top w:val="single" w:sz="4" w:space="0" w:color="auto"/>
              <w:left w:val="single" w:sz="4" w:space="0" w:color="auto"/>
              <w:bottom w:val="single" w:sz="4" w:space="0" w:color="auto"/>
              <w:right w:val="single" w:sz="4" w:space="0" w:color="auto"/>
            </w:tcBorders>
            <w:vAlign w:val="center"/>
          </w:tcPr>
          <w:p w14:paraId="2A2A3237" w14:textId="77777777" w:rsidR="00EA7758" w:rsidRPr="00EA7758" w:rsidRDefault="00EA7758" w:rsidP="00393932">
            <w:pPr>
              <w:spacing w:after="0"/>
              <w:jc w:val="center"/>
              <w:rPr>
                <w:rFonts w:ascii="Times New Roman" w:eastAsia="Times New Roman" w:hAnsi="Times New Roman" w:cs="Times New Roman"/>
                <w:sz w:val="24"/>
                <w:szCs w:val="24"/>
              </w:rPr>
            </w:pPr>
          </w:p>
        </w:tc>
      </w:tr>
      <w:tr w:rsidR="00EA7758" w:rsidRPr="00EA7758" w14:paraId="1C8AB362" w14:textId="77777777" w:rsidTr="00393932">
        <w:trPr>
          <w:cantSplit/>
          <w:jc w:val="center"/>
        </w:trPr>
        <w:tc>
          <w:tcPr>
            <w:tcW w:w="5249" w:type="dxa"/>
            <w:tcBorders>
              <w:top w:val="single" w:sz="4" w:space="0" w:color="auto"/>
              <w:left w:val="single" w:sz="4" w:space="0" w:color="auto"/>
              <w:bottom w:val="single" w:sz="4" w:space="0" w:color="auto"/>
              <w:right w:val="single" w:sz="4" w:space="0" w:color="auto"/>
            </w:tcBorders>
          </w:tcPr>
          <w:p w14:paraId="2198DA7E" w14:textId="77777777" w:rsidR="00EA7758" w:rsidRPr="00EA7758" w:rsidRDefault="00EA7758" w:rsidP="00393932">
            <w:pPr>
              <w:spacing w:after="0"/>
              <w:rPr>
                <w:rFonts w:ascii="Times New Roman" w:eastAsia="Times New Roman" w:hAnsi="Times New Roman" w:cs="Times New Roman"/>
                <w:sz w:val="24"/>
                <w:szCs w:val="24"/>
              </w:rPr>
            </w:pPr>
            <w:r w:rsidRPr="00EA7758">
              <w:rPr>
                <w:rFonts w:ascii="Times New Roman" w:hAnsi="Times New Roman" w:cs="Times New Roman"/>
                <w:sz w:val="24"/>
                <w:szCs w:val="24"/>
              </w:rPr>
              <w:t>Kiekvienos paskirties inžinerinių tinklų ilgis:</w:t>
            </w:r>
          </w:p>
        </w:tc>
        <w:tc>
          <w:tcPr>
            <w:tcW w:w="1559" w:type="dxa"/>
            <w:tcBorders>
              <w:top w:val="single" w:sz="4" w:space="0" w:color="auto"/>
              <w:left w:val="single" w:sz="4" w:space="0" w:color="auto"/>
              <w:bottom w:val="single" w:sz="4" w:space="0" w:color="auto"/>
              <w:right w:val="single" w:sz="4" w:space="0" w:color="auto"/>
            </w:tcBorders>
            <w:vAlign w:val="center"/>
          </w:tcPr>
          <w:p w14:paraId="0002CF45" w14:textId="77777777" w:rsidR="00EA7758" w:rsidRPr="00EA7758" w:rsidRDefault="00EA7758" w:rsidP="00393932">
            <w:pPr>
              <w:spacing w:after="0"/>
              <w:jc w:val="center"/>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6D64616" w14:textId="77777777" w:rsidR="00EA7758" w:rsidRPr="00EA7758" w:rsidRDefault="00EA7758" w:rsidP="00393932">
            <w:pPr>
              <w:spacing w:after="0"/>
              <w:jc w:val="center"/>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54B806D" w14:textId="77777777" w:rsidR="00EA7758" w:rsidRPr="00EA7758" w:rsidRDefault="00EA7758" w:rsidP="00393932">
            <w:pPr>
              <w:spacing w:after="0"/>
              <w:jc w:val="center"/>
              <w:rPr>
                <w:rFonts w:ascii="Times New Roman" w:eastAsia="Times New Roman" w:hAnsi="Times New Roman" w:cs="Times New Roman"/>
                <w:sz w:val="24"/>
                <w:szCs w:val="24"/>
              </w:rPr>
            </w:pPr>
          </w:p>
        </w:tc>
      </w:tr>
      <w:tr w:rsidR="00EA7758" w:rsidRPr="00EA7758" w14:paraId="6D3061F2" w14:textId="77777777" w:rsidTr="00393932">
        <w:trPr>
          <w:cantSplit/>
          <w:jc w:val="center"/>
        </w:trPr>
        <w:tc>
          <w:tcPr>
            <w:tcW w:w="5249" w:type="dxa"/>
            <w:tcBorders>
              <w:top w:val="single" w:sz="4" w:space="0" w:color="auto"/>
              <w:left w:val="single" w:sz="4" w:space="0" w:color="auto"/>
              <w:bottom w:val="single" w:sz="4" w:space="0" w:color="auto"/>
              <w:right w:val="single" w:sz="4" w:space="0" w:color="auto"/>
            </w:tcBorders>
          </w:tcPr>
          <w:p w14:paraId="1010728C" w14:textId="77777777" w:rsidR="00EA7758" w:rsidRPr="00EA7758" w:rsidRDefault="00EA7758" w:rsidP="00393932">
            <w:pPr>
              <w:spacing w:after="0"/>
              <w:rPr>
                <w:rFonts w:ascii="Times New Roman" w:hAnsi="Times New Roman" w:cs="Times New Roman"/>
                <w:sz w:val="24"/>
                <w:szCs w:val="24"/>
              </w:rPr>
            </w:pPr>
            <w:r w:rsidRPr="00EA7758">
              <w:rPr>
                <w:rFonts w:ascii="Times New Roman" w:hAnsi="Times New Roman" w:cs="Times New Roman"/>
                <w:sz w:val="24"/>
                <w:szCs w:val="24"/>
              </w:rPr>
              <w:t>6.2. Požeminės dalies apšvietimo KL</w:t>
            </w:r>
          </w:p>
          <w:p w14:paraId="62072452" w14:textId="77777777" w:rsidR="00EA7758" w:rsidRPr="00EA7758" w:rsidRDefault="00EA7758" w:rsidP="00393932">
            <w:pPr>
              <w:spacing w:after="0"/>
              <w:rPr>
                <w:rFonts w:ascii="Times New Roman" w:eastAsia="Times New Roman" w:hAnsi="Times New Roman" w:cs="Times New Roman"/>
                <w:sz w:val="24"/>
                <w:szCs w:val="24"/>
              </w:rPr>
            </w:pPr>
            <w:r w:rsidRPr="00EA7758">
              <w:rPr>
                <w:rFonts w:ascii="Times New Roman" w:hAnsi="Times New Roman" w:cs="Times New Roman"/>
                <w:sz w:val="24"/>
                <w:szCs w:val="24"/>
              </w:rPr>
              <w:t xml:space="preserve">0,4 </w:t>
            </w:r>
            <w:proofErr w:type="spellStart"/>
            <w:r w:rsidRPr="00EA7758">
              <w:rPr>
                <w:rFonts w:ascii="Times New Roman" w:hAnsi="Times New Roman" w:cs="Times New Roman"/>
                <w:sz w:val="24"/>
                <w:szCs w:val="24"/>
              </w:rPr>
              <w:t>kV</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7095839" w14:textId="77777777" w:rsidR="00EA7758" w:rsidRPr="00EA7758" w:rsidRDefault="00EA7758" w:rsidP="00393932">
            <w:pPr>
              <w:spacing w:after="0"/>
              <w:jc w:val="center"/>
              <w:rPr>
                <w:rFonts w:ascii="Times New Roman" w:eastAsia="Times New Roman" w:hAnsi="Times New Roman" w:cs="Times New Roman"/>
                <w:sz w:val="24"/>
                <w:szCs w:val="24"/>
              </w:rPr>
            </w:pPr>
            <w:r w:rsidRPr="00EA7758">
              <w:rPr>
                <w:rFonts w:ascii="Times New Roman" w:hAnsi="Times New Roman" w:cs="Times New Roman"/>
                <w:sz w:val="24"/>
                <w:szCs w:val="24"/>
              </w:rPr>
              <w:t xml:space="preserve">km </w:t>
            </w:r>
          </w:p>
        </w:tc>
        <w:tc>
          <w:tcPr>
            <w:tcW w:w="1418" w:type="dxa"/>
            <w:tcBorders>
              <w:top w:val="single" w:sz="4" w:space="0" w:color="auto"/>
              <w:left w:val="single" w:sz="4" w:space="0" w:color="auto"/>
              <w:bottom w:val="single" w:sz="4" w:space="0" w:color="auto"/>
              <w:right w:val="single" w:sz="4" w:space="0" w:color="auto"/>
            </w:tcBorders>
            <w:vAlign w:val="center"/>
          </w:tcPr>
          <w:p w14:paraId="4C8A54E7" w14:textId="77777777" w:rsidR="00EA7758" w:rsidRPr="00EA7758" w:rsidRDefault="00EA7758" w:rsidP="00393932">
            <w:pPr>
              <w:spacing w:after="0"/>
              <w:jc w:val="center"/>
              <w:rPr>
                <w:rFonts w:ascii="Times New Roman" w:eastAsia="Times New Roman" w:hAnsi="Times New Roman" w:cs="Times New Roman"/>
                <w:sz w:val="24"/>
                <w:szCs w:val="24"/>
              </w:rPr>
            </w:pPr>
            <w:r w:rsidRPr="00EA7758">
              <w:rPr>
                <w:rFonts w:ascii="Times New Roman" w:hAnsi="Times New Roman" w:cs="Times New Roman"/>
                <w:sz w:val="24"/>
                <w:szCs w:val="24"/>
              </w:rPr>
              <w:t>1.480</w:t>
            </w:r>
          </w:p>
        </w:tc>
        <w:tc>
          <w:tcPr>
            <w:tcW w:w="1701" w:type="dxa"/>
            <w:tcBorders>
              <w:top w:val="single" w:sz="4" w:space="0" w:color="auto"/>
              <w:left w:val="single" w:sz="4" w:space="0" w:color="auto"/>
              <w:bottom w:val="single" w:sz="4" w:space="0" w:color="auto"/>
              <w:right w:val="single" w:sz="4" w:space="0" w:color="auto"/>
            </w:tcBorders>
            <w:vAlign w:val="center"/>
          </w:tcPr>
          <w:p w14:paraId="71E805B8" w14:textId="77777777" w:rsidR="00EA7758" w:rsidRPr="00EA7758" w:rsidRDefault="00EA7758" w:rsidP="00393932">
            <w:pPr>
              <w:spacing w:after="0"/>
              <w:jc w:val="center"/>
              <w:rPr>
                <w:rFonts w:ascii="Times New Roman" w:eastAsia="Times New Roman" w:hAnsi="Times New Roman" w:cs="Times New Roman"/>
                <w:sz w:val="24"/>
                <w:szCs w:val="24"/>
              </w:rPr>
            </w:pPr>
          </w:p>
        </w:tc>
      </w:tr>
      <w:tr w:rsidR="00EA7758" w:rsidRPr="00EA7758" w14:paraId="15CDA433" w14:textId="77777777" w:rsidTr="00393932">
        <w:trPr>
          <w:cantSplit/>
          <w:trHeight w:val="77"/>
          <w:jc w:val="center"/>
        </w:trPr>
        <w:tc>
          <w:tcPr>
            <w:tcW w:w="5249" w:type="dxa"/>
            <w:tcBorders>
              <w:top w:val="single" w:sz="4" w:space="0" w:color="auto"/>
              <w:left w:val="single" w:sz="4" w:space="0" w:color="auto"/>
              <w:bottom w:val="single" w:sz="4" w:space="0" w:color="auto"/>
              <w:right w:val="single" w:sz="4" w:space="0" w:color="auto"/>
            </w:tcBorders>
          </w:tcPr>
          <w:p w14:paraId="742A75B9" w14:textId="77777777" w:rsidR="00EA7758" w:rsidRPr="00EA7758" w:rsidRDefault="00EA7758" w:rsidP="00393932">
            <w:pPr>
              <w:spacing w:after="0"/>
              <w:rPr>
                <w:rFonts w:ascii="Times New Roman" w:eastAsia="Times New Roman" w:hAnsi="Times New Roman" w:cs="Times New Roman"/>
                <w:sz w:val="24"/>
                <w:szCs w:val="24"/>
              </w:rPr>
            </w:pPr>
            <w:r w:rsidRPr="00EA7758">
              <w:rPr>
                <w:rFonts w:ascii="Times New Roman" w:hAnsi="Times New Roman" w:cs="Times New Roman"/>
                <w:sz w:val="24"/>
                <w:szCs w:val="24"/>
              </w:rPr>
              <w:t>Inžinerinių tinklų apsaugos zonos plotis</w:t>
            </w:r>
          </w:p>
        </w:tc>
        <w:tc>
          <w:tcPr>
            <w:tcW w:w="1559" w:type="dxa"/>
            <w:tcBorders>
              <w:top w:val="single" w:sz="4" w:space="0" w:color="auto"/>
              <w:left w:val="single" w:sz="4" w:space="0" w:color="auto"/>
              <w:bottom w:val="single" w:sz="4" w:space="0" w:color="auto"/>
              <w:right w:val="single" w:sz="4" w:space="0" w:color="auto"/>
            </w:tcBorders>
            <w:vAlign w:val="center"/>
          </w:tcPr>
          <w:p w14:paraId="1BF3414E" w14:textId="77777777" w:rsidR="00EA7758" w:rsidRPr="00EA7758" w:rsidRDefault="00EA7758" w:rsidP="00393932">
            <w:pPr>
              <w:spacing w:after="0"/>
              <w:jc w:val="center"/>
              <w:rPr>
                <w:rFonts w:ascii="Times New Roman" w:eastAsia="Times New Roman" w:hAnsi="Times New Roman" w:cs="Times New Roman"/>
                <w:sz w:val="24"/>
                <w:szCs w:val="24"/>
              </w:rPr>
            </w:pPr>
            <w:r w:rsidRPr="00EA7758">
              <w:rPr>
                <w:rFonts w:ascii="Times New Roman" w:hAnsi="Times New Roman" w:cs="Times New Roman"/>
                <w:sz w:val="24"/>
                <w:szCs w:val="24"/>
              </w:rPr>
              <w:t xml:space="preserve">m </w:t>
            </w:r>
          </w:p>
        </w:tc>
        <w:tc>
          <w:tcPr>
            <w:tcW w:w="1418" w:type="dxa"/>
            <w:tcBorders>
              <w:top w:val="single" w:sz="4" w:space="0" w:color="auto"/>
              <w:left w:val="single" w:sz="4" w:space="0" w:color="auto"/>
              <w:bottom w:val="single" w:sz="4" w:space="0" w:color="auto"/>
              <w:right w:val="single" w:sz="4" w:space="0" w:color="auto"/>
            </w:tcBorders>
            <w:vAlign w:val="center"/>
          </w:tcPr>
          <w:p w14:paraId="5E1D13FE" w14:textId="77777777" w:rsidR="00EA7758" w:rsidRPr="00EA7758" w:rsidRDefault="00EA7758" w:rsidP="00393932">
            <w:pPr>
              <w:spacing w:after="0"/>
              <w:jc w:val="center"/>
              <w:rPr>
                <w:rFonts w:ascii="Times New Roman" w:eastAsia="Times New Roman" w:hAnsi="Times New Roman" w:cs="Times New Roman"/>
                <w:sz w:val="24"/>
                <w:szCs w:val="24"/>
              </w:rPr>
            </w:pPr>
            <w:r w:rsidRPr="00EA7758">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14:paraId="1C94DC21" w14:textId="77777777" w:rsidR="00EA7758" w:rsidRPr="00EA7758" w:rsidRDefault="00EA7758" w:rsidP="00393932">
            <w:pPr>
              <w:spacing w:after="0"/>
              <w:jc w:val="center"/>
              <w:rPr>
                <w:rFonts w:ascii="Times New Roman" w:eastAsia="Times New Roman" w:hAnsi="Times New Roman" w:cs="Times New Roman"/>
                <w:sz w:val="24"/>
                <w:szCs w:val="24"/>
              </w:rPr>
            </w:pPr>
          </w:p>
        </w:tc>
      </w:tr>
      <w:tr w:rsidR="00EA7758" w:rsidRPr="00EA7758" w14:paraId="6C2D937B" w14:textId="77777777" w:rsidTr="00393932">
        <w:trPr>
          <w:cantSplit/>
          <w:jc w:val="center"/>
        </w:trPr>
        <w:tc>
          <w:tcPr>
            <w:tcW w:w="5249" w:type="dxa"/>
            <w:tcBorders>
              <w:top w:val="single" w:sz="4" w:space="0" w:color="auto"/>
              <w:left w:val="single" w:sz="4" w:space="0" w:color="auto"/>
              <w:bottom w:val="single" w:sz="4" w:space="0" w:color="auto"/>
              <w:right w:val="single" w:sz="4" w:space="0" w:color="auto"/>
            </w:tcBorders>
          </w:tcPr>
          <w:p w14:paraId="0D20F393" w14:textId="77777777" w:rsidR="00EA7758" w:rsidRPr="00EA7758" w:rsidRDefault="00EA7758" w:rsidP="00393932">
            <w:pPr>
              <w:spacing w:after="0"/>
              <w:rPr>
                <w:rFonts w:ascii="Times New Roman" w:eastAsia="Times New Roman" w:hAnsi="Times New Roman" w:cs="Times New Roman"/>
                <w:sz w:val="24"/>
                <w:szCs w:val="24"/>
              </w:rPr>
            </w:pPr>
            <w:r w:rsidRPr="00EA7758">
              <w:rPr>
                <w:rFonts w:ascii="Times New Roman" w:eastAsia="Times New Roman" w:hAnsi="Times New Roman" w:cs="Times New Roman"/>
                <w:sz w:val="24"/>
                <w:szCs w:val="24"/>
              </w:rPr>
              <w:t xml:space="preserve">6.3. Apšvietimo el. tinklų laidininkų skaičius ir skerspjūvis: </w:t>
            </w:r>
          </w:p>
          <w:p w14:paraId="442D06F9" w14:textId="77777777" w:rsidR="00EA7758" w:rsidRPr="00EA7758" w:rsidRDefault="00EA7758" w:rsidP="00393932">
            <w:pPr>
              <w:spacing w:after="0"/>
              <w:rPr>
                <w:rFonts w:ascii="Times New Roman" w:eastAsia="Times New Roman" w:hAnsi="Times New Roman" w:cs="Times New Roman"/>
                <w:sz w:val="24"/>
                <w:szCs w:val="24"/>
              </w:rPr>
            </w:pPr>
            <w:r w:rsidRPr="00EA7758">
              <w:rPr>
                <w:rFonts w:ascii="Times New Roman" w:eastAsia="Times New Roman" w:hAnsi="Times New Roman" w:cs="Times New Roman"/>
                <w:sz w:val="24"/>
                <w:szCs w:val="24"/>
              </w:rPr>
              <w:t xml:space="preserve">0,4 </w:t>
            </w:r>
            <w:proofErr w:type="spellStart"/>
            <w:r w:rsidRPr="00EA7758">
              <w:rPr>
                <w:rFonts w:ascii="Times New Roman" w:eastAsia="Times New Roman" w:hAnsi="Times New Roman" w:cs="Times New Roman"/>
                <w:sz w:val="24"/>
                <w:szCs w:val="24"/>
              </w:rPr>
              <w:t>kV</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E715D9F" w14:textId="77777777" w:rsidR="00EA7758" w:rsidRPr="00EA7758" w:rsidRDefault="00EA7758" w:rsidP="00393932">
            <w:pPr>
              <w:spacing w:after="0"/>
              <w:jc w:val="center"/>
              <w:rPr>
                <w:rFonts w:ascii="Times New Roman" w:eastAsia="Times New Roman" w:hAnsi="Times New Roman" w:cs="Times New Roman"/>
                <w:sz w:val="24"/>
                <w:szCs w:val="24"/>
              </w:rPr>
            </w:pPr>
            <w:r w:rsidRPr="00EA7758">
              <w:rPr>
                <w:rFonts w:ascii="Times New Roman" w:eastAsia="Times New Roman" w:hAnsi="Times New Roman" w:cs="Times New Roman"/>
                <w:sz w:val="24"/>
                <w:szCs w:val="24"/>
              </w:rPr>
              <w:t>vnt. / mm²</w:t>
            </w:r>
          </w:p>
        </w:tc>
        <w:tc>
          <w:tcPr>
            <w:tcW w:w="1418" w:type="dxa"/>
            <w:tcBorders>
              <w:top w:val="single" w:sz="4" w:space="0" w:color="auto"/>
              <w:left w:val="single" w:sz="4" w:space="0" w:color="auto"/>
              <w:bottom w:val="single" w:sz="4" w:space="0" w:color="auto"/>
              <w:right w:val="single" w:sz="4" w:space="0" w:color="auto"/>
            </w:tcBorders>
            <w:vAlign w:val="center"/>
          </w:tcPr>
          <w:p w14:paraId="2E21441A" w14:textId="77777777" w:rsidR="00EA7758" w:rsidRPr="00EA7758" w:rsidRDefault="00EA7758" w:rsidP="00393932">
            <w:pPr>
              <w:spacing w:after="0"/>
              <w:jc w:val="center"/>
              <w:rPr>
                <w:rFonts w:ascii="Times New Roman" w:eastAsia="Times New Roman" w:hAnsi="Times New Roman" w:cs="Times New Roman"/>
                <w:sz w:val="24"/>
                <w:szCs w:val="24"/>
              </w:rPr>
            </w:pPr>
            <w:r w:rsidRPr="00EA7758">
              <w:rPr>
                <w:rFonts w:ascii="Times New Roman" w:eastAsia="Times New Roman" w:hAnsi="Times New Roman" w:cs="Times New Roman"/>
                <w:sz w:val="24"/>
                <w:szCs w:val="24"/>
              </w:rPr>
              <w:t>Al 4x16</w:t>
            </w:r>
          </w:p>
        </w:tc>
        <w:tc>
          <w:tcPr>
            <w:tcW w:w="1701" w:type="dxa"/>
            <w:tcBorders>
              <w:top w:val="single" w:sz="4" w:space="0" w:color="auto"/>
              <w:left w:val="single" w:sz="4" w:space="0" w:color="auto"/>
              <w:bottom w:val="single" w:sz="4" w:space="0" w:color="auto"/>
              <w:right w:val="single" w:sz="4" w:space="0" w:color="auto"/>
            </w:tcBorders>
            <w:vAlign w:val="center"/>
          </w:tcPr>
          <w:p w14:paraId="4D3E5AC8" w14:textId="77777777" w:rsidR="00EA7758" w:rsidRPr="00EA7758" w:rsidRDefault="00EA7758" w:rsidP="00393932">
            <w:pPr>
              <w:spacing w:after="0"/>
              <w:jc w:val="center"/>
              <w:rPr>
                <w:rFonts w:ascii="Times New Roman" w:eastAsia="Times New Roman" w:hAnsi="Times New Roman" w:cs="Times New Roman"/>
                <w:sz w:val="24"/>
                <w:szCs w:val="24"/>
              </w:rPr>
            </w:pPr>
          </w:p>
        </w:tc>
      </w:tr>
      <w:tr w:rsidR="00EA7758" w:rsidRPr="00EA7758" w14:paraId="549BC846" w14:textId="77777777" w:rsidTr="00393932">
        <w:trPr>
          <w:cantSplit/>
          <w:jc w:val="center"/>
        </w:trPr>
        <w:tc>
          <w:tcPr>
            <w:tcW w:w="5249" w:type="dxa"/>
            <w:tcBorders>
              <w:top w:val="single" w:sz="4" w:space="0" w:color="auto"/>
              <w:left w:val="single" w:sz="4" w:space="0" w:color="auto"/>
              <w:bottom w:val="single" w:sz="4" w:space="0" w:color="auto"/>
              <w:right w:val="single" w:sz="4" w:space="0" w:color="auto"/>
            </w:tcBorders>
          </w:tcPr>
          <w:p w14:paraId="2B7FB3F2" w14:textId="77777777" w:rsidR="00EA7758" w:rsidRPr="00EA7758" w:rsidRDefault="00EA7758" w:rsidP="00393932">
            <w:pPr>
              <w:spacing w:after="0"/>
              <w:rPr>
                <w:rFonts w:ascii="Times New Roman" w:hAnsi="Times New Roman" w:cs="Times New Roman"/>
                <w:sz w:val="24"/>
                <w:szCs w:val="24"/>
              </w:rPr>
            </w:pPr>
            <w:r w:rsidRPr="00EA7758">
              <w:rPr>
                <w:rFonts w:ascii="Times New Roman" w:hAnsi="Times New Roman" w:cs="Times New Roman"/>
                <w:sz w:val="24"/>
                <w:szCs w:val="24"/>
              </w:rPr>
              <w:t>6.4. Apšvietimo valdymo spintos (AVS)</w:t>
            </w:r>
          </w:p>
        </w:tc>
        <w:tc>
          <w:tcPr>
            <w:tcW w:w="1559" w:type="dxa"/>
            <w:tcBorders>
              <w:top w:val="single" w:sz="4" w:space="0" w:color="auto"/>
              <w:left w:val="single" w:sz="4" w:space="0" w:color="auto"/>
              <w:bottom w:val="single" w:sz="4" w:space="0" w:color="auto"/>
              <w:right w:val="single" w:sz="4" w:space="0" w:color="auto"/>
            </w:tcBorders>
            <w:vAlign w:val="center"/>
          </w:tcPr>
          <w:p w14:paraId="5D2711DF" w14:textId="77777777" w:rsidR="00EA7758" w:rsidRPr="00EA7758" w:rsidRDefault="00EA7758" w:rsidP="00393932">
            <w:pPr>
              <w:spacing w:after="0"/>
              <w:jc w:val="center"/>
              <w:rPr>
                <w:rFonts w:ascii="Times New Roman" w:hAnsi="Times New Roman" w:cs="Times New Roman"/>
                <w:sz w:val="24"/>
                <w:szCs w:val="24"/>
              </w:rPr>
            </w:pPr>
            <w:proofErr w:type="spellStart"/>
            <w:r w:rsidRPr="00EA7758">
              <w:rPr>
                <w:rFonts w:ascii="Times New Roman" w:hAnsi="Times New Roman" w:cs="Times New Roman"/>
                <w:sz w:val="24"/>
                <w:szCs w:val="24"/>
              </w:rPr>
              <w:t>Kompl</w:t>
            </w:r>
            <w:proofErr w:type="spellEnd"/>
            <w:r w:rsidRPr="00EA7758">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3EE57260" w14:textId="77777777" w:rsidR="00EA7758" w:rsidRPr="00EA7758" w:rsidRDefault="00EA7758" w:rsidP="00393932">
            <w:pPr>
              <w:spacing w:after="0"/>
              <w:jc w:val="center"/>
              <w:rPr>
                <w:rFonts w:ascii="Times New Roman" w:hAnsi="Times New Roman" w:cs="Times New Roman"/>
                <w:sz w:val="24"/>
                <w:szCs w:val="24"/>
              </w:rPr>
            </w:pPr>
            <w:r w:rsidRPr="00EA7758">
              <w:rPr>
                <w:rFonts w:ascii="Times New Roman" w:hAnsi="Times New Roman" w:cs="Times New Roman"/>
                <w:sz w:val="24"/>
                <w:szCs w:val="24"/>
              </w:rPr>
              <w:t>185</w:t>
            </w:r>
          </w:p>
        </w:tc>
        <w:tc>
          <w:tcPr>
            <w:tcW w:w="1701" w:type="dxa"/>
            <w:tcBorders>
              <w:top w:val="single" w:sz="4" w:space="0" w:color="auto"/>
              <w:left w:val="single" w:sz="4" w:space="0" w:color="auto"/>
              <w:bottom w:val="single" w:sz="4" w:space="0" w:color="auto"/>
              <w:right w:val="single" w:sz="4" w:space="0" w:color="auto"/>
            </w:tcBorders>
            <w:vAlign w:val="center"/>
          </w:tcPr>
          <w:p w14:paraId="0361A8F7" w14:textId="77777777" w:rsidR="00EA7758" w:rsidRPr="00EA7758" w:rsidRDefault="00EA7758" w:rsidP="00393932">
            <w:pPr>
              <w:spacing w:after="0"/>
              <w:jc w:val="center"/>
              <w:rPr>
                <w:rFonts w:ascii="Times New Roman" w:eastAsia="Times New Roman" w:hAnsi="Times New Roman" w:cs="Times New Roman"/>
                <w:sz w:val="24"/>
                <w:szCs w:val="24"/>
              </w:rPr>
            </w:pPr>
          </w:p>
        </w:tc>
      </w:tr>
    </w:tbl>
    <w:p w14:paraId="775EF646" w14:textId="77777777" w:rsidR="00EA7758" w:rsidRPr="00EA7758" w:rsidRDefault="00EA7758" w:rsidP="00EA7758">
      <w:pPr>
        <w:pStyle w:val="Pagrindinistekstas1"/>
        <w:tabs>
          <w:tab w:val="left" w:pos="990"/>
        </w:tabs>
        <w:spacing w:line="276" w:lineRule="auto"/>
        <w:rPr>
          <w:rFonts w:ascii="Times New Roman" w:hAnsi="Times New Roman"/>
          <w:bCs/>
          <w:color w:val="000000" w:themeColor="text1"/>
          <w:sz w:val="24"/>
          <w:szCs w:val="24"/>
          <w:lang w:val="lt-LT"/>
        </w:rPr>
      </w:pPr>
    </w:p>
    <w:p w14:paraId="111ADB43" w14:textId="77777777" w:rsidR="00EA7758" w:rsidRPr="00EA7758" w:rsidRDefault="00EA7758" w:rsidP="004B36E1">
      <w:pPr>
        <w:pStyle w:val="Pagrindinistekstas1"/>
        <w:numPr>
          <w:ilvl w:val="0"/>
          <w:numId w:val="31"/>
        </w:numPr>
        <w:tabs>
          <w:tab w:val="left" w:pos="990"/>
        </w:tabs>
        <w:spacing w:line="276" w:lineRule="auto"/>
        <w:ind w:left="0" w:firstLine="0"/>
        <w:rPr>
          <w:rFonts w:ascii="Times New Roman" w:hAnsi="Times New Roman"/>
          <w:b/>
          <w:color w:val="000000" w:themeColor="text1"/>
          <w:sz w:val="24"/>
          <w:szCs w:val="24"/>
          <w:lang w:val="lt-LT"/>
        </w:rPr>
      </w:pPr>
      <w:r w:rsidRPr="00EA7758">
        <w:rPr>
          <w:rFonts w:ascii="Times New Roman" w:hAnsi="Times New Roman"/>
          <w:b/>
          <w:color w:val="000000" w:themeColor="text1"/>
          <w:sz w:val="24"/>
          <w:szCs w:val="24"/>
          <w:lang w:val="lt-LT"/>
        </w:rPr>
        <w:t>Preliminarus statybos darbų aprašymas (Darbų kiekiai pateikti projekte „Raseinių r. sav. gatvių apšvietimo paslaugos skaitmenizavimas“ 2024-136-XX-TDP-E.S</w:t>
      </w:r>
    </w:p>
    <w:p w14:paraId="4E5A4852" w14:textId="77777777" w:rsidR="00EA7758" w:rsidRPr="00EA7758" w:rsidRDefault="00EA7758" w:rsidP="004B36E1">
      <w:pPr>
        <w:pStyle w:val="Pagrindinistekstas1"/>
        <w:numPr>
          <w:ilvl w:val="0"/>
          <w:numId w:val="31"/>
        </w:numPr>
        <w:tabs>
          <w:tab w:val="left" w:pos="990"/>
        </w:tabs>
        <w:spacing w:line="276" w:lineRule="auto"/>
        <w:ind w:left="0" w:firstLine="0"/>
        <w:rPr>
          <w:rFonts w:ascii="Times New Roman" w:hAnsi="Times New Roman"/>
          <w:bCs/>
          <w:color w:val="000000" w:themeColor="text1"/>
          <w:sz w:val="24"/>
          <w:szCs w:val="24"/>
          <w:lang w:val="lt-LT"/>
        </w:rPr>
      </w:pPr>
      <w:r w:rsidRPr="00EA7758">
        <w:rPr>
          <w:rFonts w:ascii="Times New Roman" w:hAnsi="Times New Roman"/>
          <w:b/>
          <w:color w:val="000000" w:themeColor="text1"/>
          <w:sz w:val="24"/>
          <w:szCs w:val="24"/>
          <w:lang w:val="lt-LT"/>
        </w:rPr>
        <w:t>Kiti reikalavimai:</w:t>
      </w:r>
    </w:p>
    <w:p w14:paraId="7895475B" w14:textId="77777777" w:rsidR="00EA7758" w:rsidRPr="00EA7758" w:rsidRDefault="00EA7758" w:rsidP="004B36E1">
      <w:pPr>
        <w:pStyle w:val="Pagrindinistekstas1"/>
        <w:numPr>
          <w:ilvl w:val="1"/>
          <w:numId w:val="31"/>
        </w:numPr>
        <w:tabs>
          <w:tab w:val="left" w:pos="990"/>
        </w:tabs>
        <w:spacing w:line="276" w:lineRule="auto"/>
        <w:ind w:left="0" w:firstLine="0"/>
        <w:rPr>
          <w:rFonts w:ascii="Times New Roman" w:hAnsi="Times New Roman"/>
          <w:bCs/>
          <w:color w:val="000000" w:themeColor="text1"/>
          <w:sz w:val="24"/>
          <w:szCs w:val="24"/>
          <w:lang w:val="lt-LT"/>
        </w:rPr>
      </w:pPr>
      <w:r w:rsidRPr="00EA7758">
        <w:rPr>
          <w:rFonts w:ascii="Times New Roman" w:hAnsi="Times New Roman"/>
          <w:bCs/>
          <w:color w:val="000000" w:themeColor="text1"/>
          <w:sz w:val="24"/>
          <w:szCs w:val="24"/>
          <w:lang w:val="lt-LT"/>
        </w:rPr>
        <w:t>Darbai atliekami laikantis galiojančių Lietuvos Respublikos standartų, statybos normų, taisyklių, techninių reglamentų ir kitų norminių dokumentų. Sutarties galiojimo metu vadovautis naujai priimtais teisės aktais, jeigu jie susiję su darbų atlikimu. Darbams atlikti naudojamos Lietuvos Respublikoje nustatyta tvarka sertifikuotos medžiagos, statybos produktai bei įrenginiai.</w:t>
      </w:r>
    </w:p>
    <w:p w14:paraId="11DF5889" w14:textId="77777777" w:rsidR="00EA7758" w:rsidRPr="00EA7758" w:rsidRDefault="00EA7758" w:rsidP="004B36E1">
      <w:pPr>
        <w:pStyle w:val="Pagrindinistekstas1"/>
        <w:numPr>
          <w:ilvl w:val="1"/>
          <w:numId w:val="31"/>
        </w:numPr>
        <w:tabs>
          <w:tab w:val="left" w:pos="990"/>
        </w:tabs>
        <w:spacing w:line="276" w:lineRule="auto"/>
        <w:ind w:left="0" w:firstLine="0"/>
        <w:rPr>
          <w:rFonts w:ascii="Times New Roman" w:hAnsi="Times New Roman"/>
          <w:bCs/>
          <w:color w:val="000000" w:themeColor="text1"/>
          <w:sz w:val="24"/>
          <w:szCs w:val="24"/>
          <w:lang w:val="lt-LT"/>
        </w:rPr>
      </w:pPr>
      <w:r w:rsidRPr="00EA7758">
        <w:rPr>
          <w:rFonts w:ascii="Times New Roman" w:hAnsi="Times New Roman"/>
          <w:bCs/>
          <w:color w:val="000000" w:themeColor="text1"/>
          <w:sz w:val="24"/>
          <w:szCs w:val="24"/>
          <w:lang w:val="lt-LT"/>
        </w:rPr>
        <w:t>Reikalingus derinimus ir leidimus su projektu susijusiems darbams vykdyti, rangovas derina pats.</w:t>
      </w:r>
    </w:p>
    <w:p w14:paraId="40543797" w14:textId="77777777" w:rsidR="00EA7758" w:rsidRPr="00EA7758" w:rsidRDefault="00EA7758" w:rsidP="004B36E1">
      <w:pPr>
        <w:pStyle w:val="Sraopastraipa"/>
        <w:numPr>
          <w:ilvl w:val="0"/>
          <w:numId w:val="31"/>
        </w:numPr>
        <w:spacing w:after="0"/>
        <w:ind w:left="0" w:firstLine="0"/>
        <w:rPr>
          <w:rFonts w:ascii="Times New Roman" w:hAnsi="Times New Roman" w:cs="Times New Roman"/>
          <w:b/>
          <w:bCs/>
          <w:sz w:val="24"/>
          <w:szCs w:val="24"/>
        </w:rPr>
      </w:pPr>
      <w:r w:rsidRPr="00EA7758">
        <w:rPr>
          <w:rFonts w:ascii="Times New Roman" w:hAnsi="Times New Roman" w:cs="Times New Roman"/>
          <w:b/>
          <w:bCs/>
          <w:sz w:val="24"/>
          <w:szCs w:val="24"/>
        </w:rPr>
        <w:t>Reikalavimai valdymo ir kontrolės sistemos programinei įrangai ir funkcionalumui</w:t>
      </w:r>
    </w:p>
    <w:p w14:paraId="79E5820E" w14:textId="77777777" w:rsidR="00EA7758" w:rsidRPr="00EA7758" w:rsidRDefault="00EA7758" w:rsidP="00EA7758">
      <w:pPr>
        <w:spacing w:after="0"/>
        <w:contextualSpacing/>
        <w:rPr>
          <w:rFonts w:ascii="Times New Roman" w:hAnsi="Times New Roman" w:cs="Times New Roman"/>
          <w:b/>
          <w:bCs/>
          <w:sz w:val="24"/>
          <w:szCs w:val="24"/>
        </w:rPr>
      </w:pPr>
    </w:p>
    <w:tbl>
      <w:tblPr>
        <w:tblStyle w:val="Lentelstinklelis"/>
        <w:tblW w:w="9776" w:type="dxa"/>
        <w:tblInd w:w="0" w:type="dxa"/>
        <w:tblLook w:val="04A0" w:firstRow="1" w:lastRow="0" w:firstColumn="1" w:lastColumn="0" w:noHBand="0" w:noVBand="1"/>
      </w:tblPr>
      <w:tblGrid>
        <w:gridCol w:w="9776"/>
      </w:tblGrid>
      <w:tr w:rsidR="00EA7758" w:rsidRPr="00EA7758" w14:paraId="50129FAA"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74BB49FF" w14:textId="77777777" w:rsidR="00EA7758" w:rsidRPr="00EA7758" w:rsidRDefault="00EA7758" w:rsidP="004B36E1">
            <w:pPr>
              <w:pStyle w:val="Sraopastraipa"/>
              <w:numPr>
                <w:ilvl w:val="1"/>
                <w:numId w:val="33"/>
              </w:numPr>
              <w:spacing w:line="276" w:lineRule="auto"/>
              <w:ind w:left="0" w:firstLine="0"/>
              <w:rPr>
                <w:rFonts w:hAnsi="Times New Roman" w:cs="Times New Roman"/>
                <w:sz w:val="24"/>
                <w:szCs w:val="24"/>
              </w:rPr>
            </w:pPr>
            <w:r w:rsidRPr="00EA7758">
              <w:rPr>
                <w:rFonts w:hAnsi="Times New Roman" w:cs="Times New Roman"/>
                <w:sz w:val="24"/>
                <w:szCs w:val="24"/>
              </w:rPr>
              <w:lastRenderedPageBreak/>
              <w:t>Apšvietimo valdymo ir kontrolės sistemos programinė įranga privalo:</w:t>
            </w:r>
          </w:p>
        </w:tc>
      </w:tr>
      <w:tr w:rsidR="00EA7758" w:rsidRPr="00EA7758" w14:paraId="6A381CA9"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7584297A" w14:textId="77777777" w:rsidR="00EA7758" w:rsidRPr="00EA7758" w:rsidRDefault="00EA7758" w:rsidP="004B36E1">
            <w:pPr>
              <w:pStyle w:val="Sraopastraipa"/>
              <w:numPr>
                <w:ilvl w:val="2"/>
                <w:numId w:val="33"/>
              </w:numPr>
              <w:spacing w:line="276" w:lineRule="auto"/>
              <w:ind w:left="0" w:firstLine="0"/>
              <w:rPr>
                <w:rFonts w:hAnsi="Times New Roman" w:cs="Times New Roman"/>
                <w:sz w:val="24"/>
                <w:szCs w:val="24"/>
              </w:rPr>
            </w:pPr>
            <w:bookmarkStart w:id="121" w:name="_Hlk517851182"/>
            <w:r w:rsidRPr="00EA7758">
              <w:rPr>
                <w:rFonts w:hAnsi="Times New Roman" w:cs="Times New Roman"/>
                <w:sz w:val="24"/>
                <w:szCs w:val="24"/>
              </w:rPr>
              <w:t>turėti žiniatinklio aplikaciją bei jos mobiliąją versiją arba išmaniąją programėlę  aptarnaujančiam personalui darbui gatvėse, bei kad jį būti prieinama iš bet kurio kompiuterio per įvairių tipų naršykles, įskaitant „Microsoft Internet Explorer“, „</w:t>
            </w:r>
            <w:proofErr w:type="spellStart"/>
            <w:r w:rsidRPr="00EA7758">
              <w:rPr>
                <w:rFonts w:hAnsi="Times New Roman" w:cs="Times New Roman"/>
                <w:sz w:val="24"/>
                <w:szCs w:val="24"/>
              </w:rPr>
              <w:t>Edge</w:t>
            </w:r>
            <w:proofErr w:type="spellEnd"/>
            <w:r w:rsidRPr="00EA7758">
              <w:rPr>
                <w:rFonts w:hAnsi="Times New Roman" w:cs="Times New Roman"/>
                <w:sz w:val="24"/>
                <w:szCs w:val="24"/>
              </w:rPr>
              <w:t>“, „Safari“, „Firefox“ ir „Chrome“</w:t>
            </w:r>
            <w:bookmarkEnd w:id="121"/>
            <w:r w:rsidRPr="00EA7758">
              <w:rPr>
                <w:rFonts w:hAnsi="Times New Roman" w:cs="Times New Roman"/>
                <w:sz w:val="24"/>
                <w:szCs w:val="24"/>
              </w:rPr>
              <w:t>;</w:t>
            </w:r>
          </w:p>
        </w:tc>
      </w:tr>
      <w:tr w:rsidR="00EA7758" w:rsidRPr="00EA7758" w14:paraId="5EA8E76D"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05B07C9B"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turėti 2 žingsnių verifikacijos prieigą su įrenginio įsiminimo funkcija, bei palaikyti HTTPS duomenų perdavimo protokolą, papildomam saugumui užtikrinti;</w:t>
            </w:r>
          </w:p>
        </w:tc>
      </w:tr>
      <w:tr w:rsidR="00EA7758" w:rsidRPr="00EA7758" w14:paraId="1CFAC803"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10C32561"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turėti sudarytas sąlygas administratoriui kurti, modifikuoti, ištrinti: vartotojus, slaptažodžius, grupes, valdymo spintas, šviestuvus ir t.t. Turi būti sukurti 2 personalo prieigos lygiai:</w:t>
            </w:r>
          </w:p>
          <w:p w14:paraId="297DB97B" w14:textId="77777777" w:rsidR="00EA7758" w:rsidRPr="00EA7758" w:rsidRDefault="00EA7758" w:rsidP="004B36E1">
            <w:pPr>
              <w:numPr>
                <w:ilvl w:val="0"/>
                <w:numId w:val="32"/>
              </w:numPr>
              <w:spacing w:line="276" w:lineRule="auto"/>
              <w:ind w:left="0" w:firstLine="0"/>
              <w:contextualSpacing/>
              <w:rPr>
                <w:rFonts w:hAnsi="Times New Roman" w:cs="Times New Roman"/>
                <w:sz w:val="24"/>
                <w:szCs w:val="24"/>
              </w:rPr>
            </w:pPr>
            <w:r w:rsidRPr="00EA7758">
              <w:rPr>
                <w:rFonts w:hAnsi="Times New Roman" w:cs="Times New Roman"/>
                <w:sz w:val="24"/>
                <w:szCs w:val="24"/>
              </w:rPr>
              <w:t>administratorius - visos teisės;</w:t>
            </w:r>
          </w:p>
          <w:p w14:paraId="574162D9" w14:textId="77777777" w:rsidR="00EA7758" w:rsidRPr="00EA7758" w:rsidRDefault="00EA7758" w:rsidP="004B36E1">
            <w:pPr>
              <w:numPr>
                <w:ilvl w:val="0"/>
                <w:numId w:val="32"/>
              </w:numPr>
              <w:spacing w:line="276" w:lineRule="auto"/>
              <w:ind w:left="0" w:firstLine="0"/>
              <w:contextualSpacing/>
              <w:rPr>
                <w:rFonts w:hAnsi="Times New Roman" w:cs="Times New Roman"/>
                <w:sz w:val="24"/>
                <w:szCs w:val="24"/>
              </w:rPr>
            </w:pPr>
            <w:r w:rsidRPr="00EA7758">
              <w:rPr>
                <w:rFonts w:hAnsi="Times New Roman" w:cs="Times New Roman"/>
                <w:sz w:val="24"/>
                <w:szCs w:val="24"/>
              </w:rPr>
              <w:t>vartotojas, galintis tik stebėti sistemos darbą, parametrus.</w:t>
            </w:r>
          </w:p>
          <w:p w14:paraId="0279FD65" w14:textId="77777777" w:rsidR="00EA7758" w:rsidRPr="00EA7758" w:rsidRDefault="00EA7758" w:rsidP="00393932">
            <w:pPr>
              <w:spacing w:line="276" w:lineRule="auto"/>
              <w:contextualSpacing/>
              <w:rPr>
                <w:rFonts w:hAnsi="Times New Roman" w:cs="Times New Roman"/>
                <w:sz w:val="24"/>
                <w:szCs w:val="24"/>
              </w:rPr>
            </w:pPr>
            <w:r w:rsidRPr="00EA7758">
              <w:rPr>
                <w:rFonts w:hAnsi="Times New Roman" w:cs="Times New Roman"/>
                <w:sz w:val="24"/>
                <w:szCs w:val="24"/>
              </w:rPr>
              <w:t>Tiekėjas turės apmokyti pirkėjo personalą.</w:t>
            </w:r>
          </w:p>
        </w:tc>
      </w:tr>
      <w:tr w:rsidR="00EA7758" w:rsidRPr="00EA7758" w14:paraId="02614ABE"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5BD7D709"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palaikyti API (</w:t>
            </w:r>
            <w:proofErr w:type="spellStart"/>
            <w:r w:rsidRPr="00EA7758">
              <w:rPr>
                <w:rFonts w:hAnsi="Times New Roman" w:cs="Times New Roman"/>
                <w:sz w:val="24"/>
                <w:szCs w:val="24"/>
              </w:rPr>
              <w:t>Application</w:t>
            </w:r>
            <w:proofErr w:type="spellEnd"/>
            <w:r w:rsidRPr="00EA7758">
              <w:rPr>
                <w:rFonts w:hAnsi="Times New Roman" w:cs="Times New Roman"/>
                <w:sz w:val="24"/>
                <w:szCs w:val="24"/>
              </w:rPr>
              <w:t xml:space="preserve"> </w:t>
            </w:r>
            <w:proofErr w:type="spellStart"/>
            <w:r w:rsidRPr="00EA7758">
              <w:rPr>
                <w:rFonts w:hAnsi="Times New Roman" w:cs="Times New Roman"/>
                <w:sz w:val="24"/>
                <w:szCs w:val="24"/>
              </w:rPr>
              <w:t>Programming</w:t>
            </w:r>
            <w:proofErr w:type="spellEnd"/>
            <w:r w:rsidRPr="00EA7758">
              <w:rPr>
                <w:rFonts w:hAnsi="Times New Roman" w:cs="Times New Roman"/>
                <w:sz w:val="24"/>
                <w:szCs w:val="24"/>
              </w:rPr>
              <w:t xml:space="preserve"> </w:t>
            </w:r>
            <w:proofErr w:type="spellStart"/>
            <w:r w:rsidRPr="00EA7758">
              <w:rPr>
                <w:rFonts w:hAnsi="Times New Roman" w:cs="Times New Roman"/>
                <w:sz w:val="24"/>
                <w:szCs w:val="24"/>
              </w:rPr>
              <w:t>Interface</w:t>
            </w:r>
            <w:proofErr w:type="spellEnd"/>
            <w:r w:rsidRPr="00EA7758">
              <w:rPr>
                <w:rFonts w:hAnsi="Times New Roman" w:cs="Times New Roman"/>
                <w:sz w:val="24"/>
                <w:szCs w:val="24"/>
              </w:rPr>
              <w:t xml:space="preserve">) </w:t>
            </w:r>
          </w:p>
        </w:tc>
      </w:tr>
      <w:tr w:rsidR="00EA7758" w:rsidRPr="00EA7758" w14:paraId="7B68EFC7"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697CFFA9"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Sistema turi palaikyti lietuvių kalbą</w:t>
            </w:r>
          </w:p>
        </w:tc>
      </w:tr>
      <w:tr w:rsidR="00EA7758" w:rsidRPr="00EA7758" w14:paraId="02DEF467"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03C3A008"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 xml:space="preserve">turėti interaktyvų geografinį žemėlapį su jame atvaizduotomis spintomis ir šviestuvais su galimybe juos pasirinkti, iškviesti informacinį langą, redaguoti nustatymus, kurti naujus objektus, perkelti, naikinti, grupuoti ir dubliuoti objektus, taip pat filtruoti juos pagal būseną, profilį, grupę; </w:t>
            </w:r>
          </w:p>
        </w:tc>
      </w:tr>
      <w:tr w:rsidR="00EA7758" w:rsidRPr="00EA7758" w14:paraId="09C1A411"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3E52CE50"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būti suderinama su keliais žemėlapių šaltiniais (pvz.: Microsoft Bing, Google, ARC GIS ar kt.) bei tipais (žemėlapis, palydovas ar kt.);</w:t>
            </w:r>
          </w:p>
        </w:tc>
      </w:tr>
      <w:tr w:rsidR="00EA7758" w:rsidRPr="00EA7758" w14:paraId="2DE28272"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64BFD1DA"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būti pritaikyta naudoti 10 ir daugiau vartotojų, priskiriant jiems skirtingas vartotojo teises (įskaitant administracines), sąsajos kalbą ir aliarminių pranešimų nustatymus;</w:t>
            </w:r>
          </w:p>
        </w:tc>
      </w:tr>
      <w:tr w:rsidR="00EA7758" w:rsidRPr="00EA7758" w14:paraId="22C450FF"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65B3189E"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 xml:space="preserve">valdyti apšvietimo įsijungimą/išsijungimą </w:t>
            </w:r>
            <w:proofErr w:type="spellStart"/>
            <w:r w:rsidRPr="00EA7758">
              <w:rPr>
                <w:rFonts w:hAnsi="Times New Roman" w:cs="Times New Roman"/>
                <w:sz w:val="24"/>
                <w:szCs w:val="24"/>
              </w:rPr>
              <w:t>fotojutiklio</w:t>
            </w:r>
            <w:proofErr w:type="spellEnd"/>
            <w:r w:rsidRPr="00EA7758">
              <w:rPr>
                <w:rFonts w:hAnsi="Times New Roman" w:cs="Times New Roman"/>
                <w:sz w:val="24"/>
                <w:szCs w:val="24"/>
              </w:rPr>
              <w:t xml:space="preserve"> pagalba, keisti bei stumdyti aktyvumo intervalą;</w:t>
            </w:r>
          </w:p>
        </w:tc>
      </w:tr>
      <w:tr w:rsidR="00EA7758" w:rsidRPr="00EA7758" w14:paraId="7B4D44DA"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60641A2E" w14:textId="21D2059A"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 xml:space="preserve">turėti galimybę nuotoliniu būdu apšvietimo įsijungimui/išsijungimui, bei priskirti vieną </w:t>
            </w:r>
            <w:proofErr w:type="spellStart"/>
            <w:r w:rsidRPr="00EA7758">
              <w:rPr>
                <w:rFonts w:hAnsi="Times New Roman" w:cs="Times New Roman"/>
                <w:sz w:val="24"/>
                <w:szCs w:val="24"/>
              </w:rPr>
              <w:t>fotojutiklį</w:t>
            </w:r>
            <w:proofErr w:type="spellEnd"/>
            <w:r w:rsidRPr="00EA7758">
              <w:rPr>
                <w:rFonts w:hAnsi="Times New Roman" w:cs="Times New Roman"/>
                <w:sz w:val="24"/>
                <w:szCs w:val="24"/>
              </w:rPr>
              <w:t xml:space="preserve"> kelioms valdymo spintoms;</w:t>
            </w:r>
          </w:p>
        </w:tc>
      </w:tr>
      <w:tr w:rsidR="00EA7758" w:rsidRPr="00EA7758" w14:paraId="5904DD06"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5E575FD8"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 xml:space="preserve">nustatyti fazių, saugiklių, </w:t>
            </w:r>
            <w:proofErr w:type="spellStart"/>
            <w:r w:rsidRPr="00EA7758">
              <w:rPr>
                <w:rFonts w:hAnsi="Times New Roman" w:cs="Times New Roman"/>
                <w:sz w:val="24"/>
                <w:szCs w:val="24"/>
              </w:rPr>
              <w:t>kontaktorių</w:t>
            </w:r>
            <w:proofErr w:type="spellEnd"/>
            <w:r w:rsidRPr="00EA7758">
              <w:rPr>
                <w:rFonts w:hAnsi="Times New Roman" w:cs="Times New Roman"/>
                <w:sz w:val="24"/>
                <w:szCs w:val="24"/>
              </w:rPr>
              <w:t xml:space="preserve">, viršįtampių ribotuvų, šviestuvų ir </w:t>
            </w:r>
            <w:proofErr w:type="spellStart"/>
            <w:r w:rsidRPr="00EA7758">
              <w:rPr>
                <w:rFonts w:hAnsi="Times New Roman" w:cs="Times New Roman"/>
                <w:sz w:val="24"/>
                <w:szCs w:val="24"/>
              </w:rPr>
              <w:t>fotojutiklių</w:t>
            </w:r>
            <w:proofErr w:type="spellEnd"/>
            <w:r w:rsidRPr="00EA7758">
              <w:rPr>
                <w:rFonts w:hAnsi="Times New Roman" w:cs="Times New Roman"/>
                <w:sz w:val="24"/>
                <w:szCs w:val="24"/>
              </w:rPr>
              <w:t xml:space="preserve"> gedimus;</w:t>
            </w:r>
          </w:p>
        </w:tc>
      </w:tr>
      <w:tr w:rsidR="00EA7758" w:rsidRPr="00EA7758" w14:paraId="5B8C13B3"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2AA01D2D"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turėti galimybę interaktyviuose srovės suvartojimo grafikuose interaktyviai nustatyti ribines srovės vertes (pvz., interaktyvių slankiklių pagalba) ir atvaizduoti sistemoje aliarminius pranešimus, kai srovės suvartojimo vertės nukrypsta iš nustatytų ribų (ribos nustatomos montavimo metu);</w:t>
            </w:r>
          </w:p>
        </w:tc>
      </w:tr>
      <w:tr w:rsidR="00EA7758" w:rsidRPr="00EA7758" w14:paraId="54A8973E"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27DC9764"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atvaizduoti grafiškai tokius linijų parametrus kaip: srovė, įtampa, darbo laikas;</w:t>
            </w:r>
          </w:p>
        </w:tc>
      </w:tr>
      <w:tr w:rsidR="00EA7758" w:rsidRPr="00EA7758" w14:paraId="53FE4877"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62BEFD0A"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pranešti apie maitinimo įtampos šuolius arba kritimus, kai jie viršija nustatytą ribą(±15%);</w:t>
            </w:r>
          </w:p>
        </w:tc>
      </w:tr>
      <w:tr w:rsidR="00EA7758" w:rsidRPr="00EA7758" w14:paraId="6AD22A21"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5D2EE348"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ab/>
              <w:t xml:space="preserve">teikti išsamias ataskaitas apie vartotojų veiksmus sistemoje </w:t>
            </w:r>
          </w:p>
        </w:tc>
      </w:tr>
      <w:tr w:rsidR="00EA7758" w:rsidRPr="00EA7758" w14:paraId="758A9000"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1BA72030"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registruoti šviestuvų darbo laiką;</w:t>
            </w:r>
          </w:p>
        </w:tc>
      </w:tr>
      <w:tr w:rsidR="00EA7758" w:rsidRPr="00EA7758" w14:paraId="6102E291"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5FC3438A"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ab/>
              <w:t>turėti spalvinį valdymo spintų, išėjimo linijų bei šviestuvų būsenų atvaizdavimą, priklausomai nuo realaus laiko būsenos (yra/nėra maitinimo įtampa, yra/nėra apkrova, dega/nedega šviestuvas, gedimai, ryšio klaidos ir t.t.);</w:t>
            </w:r>
          </w:p>
        </w:tc>
      </w:tr>
      <w:tr w:rsidR="00EA7758" w:rsidRPr="00EA7758" w14:paraId="05AE4E22"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46BAC1EC"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 xml:space="preserve">rodyti kiekvienos spintos/šviestuvo identifikacinę informaciją, pasirinkus iš sąrašo ar interaktyvaus žemėlapio (pradinę informaciją įveda tiekėjas). </w:t>
            </w:r>
          </w:p>
        </w:tc>
      </w:tr>
      <w:tr w:rsidR="00EA7758" w:rsidRPr="00EA7758" w14:paraId="6D2AE8B1" w14:textId="77777777" w:rsidTr="00393932">
        <w:tc>
          <w:tcPr>
            <w:tcW w:w="97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F82833"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palaikyti ilgalaikį prisijungimo seansą, tam kad būtų galima stebėti sistemos būseną;</w:t>
            </w:r>
          </w:p>
        </w:tc>
      </w:tr>
      <w:tr w:rsidR="00EA7758" w:rsidRPr="00EA7758" w14:paraId="51862620" w14:textId="77777777" w:rsidTr="00393932">
        <w:tc>
          <w:tcPr>
            <w:tcW w:w="97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DC909" w14:textId="77777777" w:rsidR="00EA7758" w:rsidRPr="00EA7758" w:rsidRDefault="00EA7758" w:rsidP="004B36E1">
            <w:pPr>
              <w:numPr>
                <w:ilvl w:val="2"/>
                <w:numId w:val="33"/>
              </w:numPr>
              <w:spacing w:line="276" w:lineRule="auto"/>
              <w:ind w:left="0" w:firstLine="0"/>
              <w:contextualSpacing/>
              <w:rPr>
                <w:rFonts w:hAnsi="Times New Roman" w:cs="Times New Roman"/>
                <w:sz w:val="24"/>
                <w:szCs w:val="24"/>
              </w:rPr>
            </w:pPr>
            <w:r w:rsidRPr="00EA7758">
              <w:rPr>
                <w:rFonts w:hAnsi="Times New Roman" w:cs="Times New Roman"/>
                <w:sz w:val="24"/>
                <w:szCs w:val="24"/>
              </w:rPr>
              <w:t>Gatvių apšvietimo valdymo sistemos valdiklio programinės įrangos licencija ir duomenų srautas turi būti įskaičiuotas į bendras projekto sąnaudas (ne trumpiau 5 metams).</w:t>
            </w:r>
          </w:p>
        </w:tc>
      </w:tr>
      <w:tr w:rsidR="00EA7758" w:rsidRPr="00EA7758" w14:paraId="76840119"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22717AE2" w14:textId="77777777" w:rsidR="00EA7758" w:rsidRPr="00EA7758" w:rsidRDefault="00EA7758" w:rsidP="00393932">
            <w:pPr>
              <w:spacing w:line="276" w:lineRule="auto"/>
              <w:contextualSpacing/>
              <w:rPr>
                <w:rFonts w:hAnsi="Times New Roman" w:cs="Times New Roman"/>
                <w:b/>
                <w:bCs/>
                <w:sz w:val="24"/>
                <w:szCs w:val="24"/>
              </w:rPr>
            </w:pPr>
            <w:r w:rsidRPr="00EA7758">
              <w:rPr>
                <w:rFonts w:hAnsi="Times New Roman" w:cs="Times New Roman"/>
                <w:b/>
                <w:bCs/>
                <w:sz w:val="24"/>
                <w:szCs w:val="24"/>
              </w:rPr>
              <w:lastRenderedPageBreak/>
              <w:t>10. Sistemos kritiniai aliarminiai pranešimai:</w:t>
            </w:r>
          </w:p>
        </w:tc>
      </w:tr>
      <w:tr w:rsidR="00EA7758" w:rsidRPr="00EA7758" w14:paraId="46FBBD61" w14:textId="77777777" w:rsidTr="00393932">
        <w:trPr>
          <w:hidden/>
        </w:trPr>
        <w:tc>
          <w:tcPr>
            <w:tcW w:w="9776" w:type="dxa"/>
            <w:tcBorders>
              <w:top w:val="single" w:sz="4" w:space="0" w:color="auto"/>
              <w:left w:val="single" w:sz="4" w:space="0" w:color="auto"/>
              <w:bottom w:val="single" w:sz="4" w:space="0" w:color="auto"/>
              <w:right w:val="single" w:sz="4" w:space="0" w:color="auto"/>
            </w:tcBorders>
          </w:tcPr>
          <w:p w14:paraId="412B037C" w14:textId="77777777" w:rsidR="00EA7758" w:rsidRPr="00EA7758" w:rsidRDefault="00EA7758" w:rsidP="00393932">
            <w:pPr>
              <w:spacing w:line="276" w:lineRule="auto"/>
              <w:contextualSpacing/>
              <w:rPr>
                <w:rFonts w:hAnsi="Times New Roman" w:cs="Times New Roman"/>
                <w:vanish/>
                <w:sz w:val="24"/>
                <w:szCs w:val="24"/>
              </w:rPr>
            </w:pPr>
          </w:p>
          <w:p w14:paraId="2A317900" w14:textId="77777777" w:rsidR="00EA7758" w:rsidRPr="00EA7758" w:rsidRDefault="00EA7758" w:rsidP="00393932">
            <w:pPr>
              <w:spacing w:line="276" w:lineRule="auto"/>
              <w:rPr>
                <w:rFonts w:hAnsi="Times New Roman" w:cs="Times New Roman"/>
                <w:sz w:val="24"/>
                <w:szCs w:val="24"/>
              </w:rPr>
            </w:pPr>
            <w:r w:rsidRPr="00EA7758">
              <w:rPr>
                <w:rFonts w:hAnsi="Times New Roman" w:cs="Times New Roman"/>
                <w:sz w:val="24"/>
                <w:szCs w:val="24"/>
              </w:rPr>
              <w:t>10.1 Nesankcionuotas valdymo spintos durų atidarymas;</w:t>
            </w:r>
          </w:p>
        </w:tc>
      </w:tr>
      <w:tr w:rsidR="00EA7758" w:rsidRPr="00EA7758" w14:paraId="20914E29"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429D1DE9" w14:textId="77777777" w:rsidR="00EA7758" w:rsidRPr="00EA7758" w:rsidRDefault="00EA7758" w:rsidP="00393932">
            <w:pPr>
              <w:spacing w:line="276" w:lineRule="auto"/>
              <w:rPr>
                <w:rFonts w:hAnsi="Times New Roman" w:cs="Times New Roman"/>
                <w:sz w:val="24"/>
                <w:szCs w:val="24"/>
              </w:rPr>
            </w:pPr>
            <w:r w:rsidRPr="00EA7758">
              <w:rPr>
                <w:rFonts w:hAnsi="Times New Roman" w:cs="Times New Roman"/>
                <w:sz w:val="24"/>
                <w:szCs w:val="24"/>
              </w:rPr>
              <w:t>10.2 Įtampos dingimas įėjime (iš elektros energijos tiekėjo);</w:t>
            </w:r>
          </w:p>
        </w:tc>
      </w:tr>
      <w:tr w:rsidR="00EA7758" w:rsidRPr="00EA7758" w14:paraId="4A1CA840"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01703E8F" w14:textId="77777777" w:rsidR="00EA7758" w:rsidRPr="00EA7758" w:rsidRDefault="00EA7758" w:rsidP="00393932">
            <w:pPr>
              <w:spacing w:line="276" w:lineRule="auto"/>
              <w:rPr>
                <w:rFonts w:hAnsi="Times New Roman" w:cs="Times New Roman"/>
                <w:sz w:val="24"/>
                <w:szCs w:val="24"/>
              </w:rPr>
            </w:pPr>
            <w:r w:rsidRPr="00EA7758">
              <w:rPr>
                <w:rFonts w:hAnsi="Times New Roman" w:cs="Times New Roman"/>
                <w:sz w:val="24"/>
                <w:szCs w:val="24"/>
              </w:rPr>
              <w:t>10.3 Valdiklio maitinimo dingimas;</w:t>
            </w:r>
          </w:p>
        </w:tc>
      </w:tr>
      <w:tr w:rsidR="00EA7758" w:rsidRPr="00EA7758" w14:paraId="764912B7"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486F70D9" w14:textId="77777777" w:rsidR="00EA7758" w:rsidRPr="00EA7758" w:rsidRDefault="00EA7758" w:rsidP="00393932">
            <w:pPr>
              <w:spacing w:line="276" w:lineRule="auto"/>
              <w:rPr>
                <w:rFonts w:hAnsi="Times New Roman" w:cs="Times New Roman"/>
                <w:sz w:val="24"/>
                <w:szCs w:val="24"/>
              </w:rPr>
            </w:pPr>
            <w:r w:rsidRPr="00EA7758">
              <w:rPr>
                <w:rFonts w:hAnsi="Times New Roman" w:cs="Times New Roman"/>
                <w:sz w:val="24"/>
                <w:szCs w:val="24"/>
              </w:rPr>
              <w:t>10.4 Apkrovos dingimas išėjimo linijoje;</w:t>
            </w:r>
          </w:p>
        </w:tc>
      </w:tr>
      <w:tr w:rsidR="00EA7758" w:rsidRPr="00EA7758" w14:paraId="36346404" w14:textId="77777777" w:rsidTr="00393932">
        <w:tc>
          <w:tcPr>
            <w:tcW w:w="9776" w:type="dxa"/>
            <w:tcBorders>
              <w:top w:val="single" w:sz="4" w:space="0" w:color="auto"/>
              <w:left w:val="single" w:sz="4" w:space="0" w:color="auto"/>
              <w:bottom w:val="single" w:sz="4" w:space="0" w:color="auto"/>
              <w:right w:val="single" w:sz="4" w:space="0" w:color="auto"/>
            </w:tcBorders>
            <w:hideMark/>
          </w:tcPr>
          <w:p w14:paraId="6C5FE72C" w14:textId="77777777" w:rsidR="00EA7758" w:rsidRPr="00EA7758" w:rsidRDefault="00EA7758" w:rsidP="00393932">
            <w:pPr>
              <w:spacing w:line="276" w:lineRule="auto"/>
              <w:rPr>
                <w:rFonts w:hAnsi="Times New Roman" w:cs="Times New Roman"/>
                <w:sz w:val="24"/>
                <w:szCs w:val="24"/>
              </w:rPr>
            </w:pPr>
            <w:r w:rsidRPr="00EA7758">
              <w:rPr>
                <w:rFonts w:hAnsi="Times New Roman" w:cs="Times New Roman"/>
                <w:sz w:val="24"/>
                <w:szCs w:val="24"/>
              </w:rPr>
              <w:t>10.5 Viršįtampių ribotuvo gedimas.</w:t>
            </w:r>
          </w:p>
        </w:tc>
      </w:tr>
    </w:tbl>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1350"/>
        <w:gridCol w:w="7918"/>
      </w:tblGrid>
      <w:tr w:rsidR="002B5AFA" w14:paraId="7DADB3DB" w14:textId="77777777" w:rsidTr="002B5AFA">
        <w:trPr>
          <w:trHeight w:val="20"/>
        </w:trPr>
        <w:tc>
          <w:tcPr>
            <w:tcW w:w="508" w:type="dxa"/>
            <w:tcBorders>
              <w:top w:val="single" w:sz="4" w:space="0" w:color="auto"/>
              <w:left w:val="single" w:sz="4" w:space="0" w:color="auto"/>
              <w:bottom w:val="single" w:sz="4" w:space="0" w:color="auto"/>
              <w:right w:val="single" w:sz="4" w:space="0" w:color="auto"/>
            </w:tcBorders>
            <w:hideMark/>
          </w:tcPr>
          <w:p w14:paraId="3A885282" w14:textId="5760E707" w:rsidR="002B5AFA" w:rsidRDefault="002B5AFA">
            <w:pPr>
              <w:widowControl w:val="0"/>
              <w:suppressAutoHyphens/>
              <w:spacing w:after="0" w:line="240" w:lineRule="auto"/>
              <w:jc w:val="both"/>
              <w:rPr>
                <w:rFonts w:ascii="Times New Roman" w:eastAsia="Lucida Sans Unicode" w:hAnsi="Times New Roman" w:cs="Times New Roman"/>
                <w:kern w:val="2"/>
                <w:sz w:val="24"/>
                <w:szCs w:val="24"/>
                <w:lang w:eastAsia="ar-SA"/>
              </w:rPr>
            </w:pPr>
            <w:r>
              <w:rPr>
                <w:rFonts w:ascii="Times New Roman" w:eastAsia="Lucida Sans Unicode" w:hAnsi="Times New Roman" w:cs="Times New Roman"/>
                <w:kern w:val="2"/>
                <w:sz w:val="24"/>
                <w:szCs w:val="24"/>
                <w:lang w:eastAsia="ar-SA"/>
              </w:rPr>
              <w:t>11.</w:t>
            </w:r>
          </w:p>
        </w:tc>
        <w:tc>
          <w:tcPr>
            <w:tcW w:w="1350" w:type="dxa"/>
            <w:tcBorders>
              <w:top w:val="single" w:sz="4" w:space="0" w:color="auto"/>
              <w:left w:val="single" w:sz="4" w:space="0" w:color="auto"/>
              <w:bottom w:val="single" w:sz="4" w:space="0" w:color="auto"/>
              <w:right w:val="single" w:sz="4" w:space="0" w:color="auto"/>
            </w:tcBorders>
            <w:hideMark/>
          </w:tcPr>
          <w:p w14:paraId="1AD21BC5" w14:textId="77777777" w:rsidR="002B5AFA" w:rsidRDefault="002B5AFA">
            <w:pPr>
              <w:widowControl w:val="0"/>
              <w:suppressAutoHyphens/>
              <w:spacing w:after="0" w:line="240" w:lineRule="auto"/>
              <w:jc w:val="both"/>
              <w:rPr>
                <w:rFonts w:ascii="Times New Roman" w:eastAsia="Lucida Sans Unicode" w:hAnsi="Times New Roman" w:cs="Times New Roman"/>
                <w:kern w:val="2"/>
                <w:sz w:val="24"/>
                <w:szCs w:val="24"/>
                <w:lang w:eastAsia="ar-SA"/>
              </w:rPr>
            </w:pPr>
            <w:r>
              <w:rPr>
                <w:rFonts w:ascii="Times New Roman" w:eastAsia="Lucida Sans Unicode" w:hAnsi="Times New Roman" w:cs="Times New Roman"/>
                <w:kern w:val="2"/>
                <w:sz w:val="24"/>
                <w:szCs w:val="24"/>
                <w:lang w:eastAsia="ar-SA"/>
              </w:rPr>
              <w:t>Pridedami dokumentai</w:t>
            </w:r>
          </w:p>
        </w:tc>
        <w:tc>
          <w:tcPr>
            <w:tcW w:w="7918" w:type="dxa"/>
            <w:tcBorders>
              <w:top w:val="single" w:sz="4" w:space="0" w:color="auto"/>
              <w:left w:val="single" w:sz="4" w:space="0" w:color="auto"/>
              <w:bottom w:val="single" w:sz="4" w:space="0" w:color="auto"/>
              <w:right w:val="single" w:sz="4" w:space="0" w:color="auto"/>
            </w:tcBorders>
            <w:hideMark/>
          </w:tcPr>
          <w:p w14:paraId="0980268B" w14:textId="73EC1374" w:rsidR="002B5AFA" w:rsidRPr="002B5AFA" w:rsidRDefault="002B5AFA" w:rsidP="002B5AFA">
            <w:pPr>
              <w:pStyle w:val="Sraopastraipa"/>
              <w:widowControl w:val="0"/>
              <w:numPr>
                <w:ilvl w:val="0"/>
                <w:numId w:val="32"/>
              </w:numPr>
              <w:suppressAutoHyphens/>
              <w:spacing w:after="0" w:line="240" w:lineRule="auto"/>
              <w:jc w:val="both"/>
              <w:rPr>
                <w:rFonts w:ascii="Times New Roman" w:eastAsia="Lucida Sans Unicode" w:hAnsi="Times New Roman" w:cs="Times New Roman"/>
                <w:iCs/>
                <w:sz w:val="24"/>
                <w:szCs w:val="24"/>
              </w:rPr>
            </w:pPr>
            <w:r w:rsidRPr="002B5AFA">
              <w:rPr>
                <w:rFonts w:ascii="Times New Roman" w:eastAsia="Lucida Sans Unicode" w:hAnsi="Times New Roman" w:cs="Times New Roman"/>
                <w:iCs/>
                <w:sz w:val="24"/>
                <w:szCs w:val="24"/>
              </w:rPr>
              <w:t xml:space="preserve">Objekto nuotraukos bei adresai. </w:t>
            </w:r>
          </w:p>
          <w:p w14:paraId="6F5A7E57" w14:textId="15708B79" w:rsidR="002B5AFA" w:rsidRDefault="002B5AFA">
            <w:pPr>
              <w:widowControl w:val="0"/>
              <w:suppressAutoHyphens/>
              <w:spacing w:after="0" w:line="240" w:lineRule="auto"/>
              <w:jc w:val="both"/>
              <w:rPr>
                <w:rFonts w:ascii="Times New Roman" w:eastAsia="Lucida Sans Unicode" w:hAnsi="Times New Roman" w:cs="Times New Roman"/>
                <w:iCs/>
                <w:sz w:val="24"/>
                <w:szCs w:val="24"/>
              </w:rPr>
            </w:pPr>
          </w:p>
        </w:tc>
      </w:tr>
    </w:tbl>
    <w:p w14:paraId="12EDCFFD" w14:textId="77777777" w:rsidR="00EA7758" w:rsidRPr="00EA7758" w:rsidRDefault="00EA7758" w:rsidP="00EA7758">
      <w:pPr>
        <w:spacing w:after="0"/>
        <w:contextualSpacing/>
        <w:rPr>
          <w:rFonts w:ascii="Times New Roman" w:hAnsi="Times New Roman" w:cs="Times New Roman"/>
          <w:b/>
          <w:bCs/>
          <w:sz w:val="24"/>
          <w:szCs w:val="24"/>
          <w:highlight w:val="yellow"/>
        </w:rPr>
      </w:pPr>
    </w:p>
    <w:p w14:paraId="4850CAEA" w14:textId="77777777" w:rsidR="00EA7758" w:rsidRPr="00EA7758" w:rsidRDefault="00EA7758" w:rsidP="00EA7758">
      <w:pPr>
        <w:spacing w:after="0"/>
        <w:rPr>
          <w:rFonts w:ascii="Times New Roman" w:hAnsi="Times New Roman" w:cs="Times New Roman"/>
          <w:b/>
          <w:bCs/>
          <w:sz w:val="24"/>
          <w:szCs w:val="24"/>
          <w:highlight w:val="yellow"/>
        </w:rPr>
      </w:pPr>
    </w:p>
    <w:p w14:paraId="4672C37E" w14:textId="3BC2A066" w:rsidR="00B05B69" w:rsidRPr="00EA7758"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34904AE9" w14:textId="1E96AF07" w:rsidR="00B05B69" w:rsidRPr="00EA7758"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15C565FA" w14:textId="50E5F7C5" w:rsidR="00B05B69" w:rsidRPr="00EA7758"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215F1324" w14:textId="576E05FF" w:rsidR="00B05B69" w:rsidRPr="00EA7758"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32E8F123" w14:textId="2D779BF7" w:rsidR="00B05B69" w:rsidRPr="00EA7758"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60A71ACF" w14:textId="05BC6D5D" w:rsidR="00B05B69" w:rsidRPr="00EA7758"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28BC4D6C" w14:textId="5AF2EA65" w:rsidR="00B05B69" w:rsidRPr="00EA7758"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34170D71" w14:textId="736B7F57" w:rsidR="00B05B69" w:rsidRPr="00EA7758"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7E011DE5" w14:textId="0BE4CC9C" w:rsidR="00B05B69"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638A3E3B" w14:textId="49825B2A" w:rsidR="00B05B69"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28F02C28" w14:textId="20DAC277" w:rsidR="00B05B69"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03631119" w14:textId="0A939299" w:rsidR="00B05B69"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5A6BB8FE" w14:textId="71A4D810" w:rsidR="00B05B69"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5C01DE50" w14:textId="4EBA90AF" w:rsidR="00B05B69" w:rsidRDefault="00B05B69" w:rsidP="00B05B69">
      <w:pPr>
        <w:tabs>
          <w:tab w:val="left" w:pos="142"/>
          <w:tab w:val="right" w:leader="dot" w:pos="9962"/>
        </w:tabs>
        <w:spacing w:after="0"/>
        <w:ind w:left="426" w:hanging="284"/>
        <w:rPr>
          <w:rFonts w:ascii="Times New Roman" w:hAnsi="Times New Roman" w:cs="Times New Roman"/>
          <w:noProof/>
          <w:sz w:val="24"/>
          <w:szCs w:val="24"/>
        </w:rPr>
      </w:pPr>
    </w:p>
    <w:p w14:paraId="406622BD" w14:textId="77777777" w:rsidR="006555CF" w:rsidRDefault="006555CF" w:rsidP="00FB719B">
      <w:pPr>
        <w:tabs>
          <w:tab w:val="left" w:pos="142"/>
          <w:tab w:val="right" w:leader="dot" w:pos="9962"/>
        </w:tabs>
        <w:spacing w:after="0"/>
        <w:rPr>
          <w:rFonts w:ascii="Times New Roman" w:hAnsi="Times New Roman" w:cs="Times New Roman"/>
          <w:noProof/>
          <w:sz w:val="24"/>
          <w:szCs w:val="24"/>
          <w:highlight w:val="yellow"/>
        </w:rPr>
      </w:pPr>
    </w:p>
    <w:p w14:paraId="294F920A" w14:textId="77777777" w:rsidR="006555CF" w:rsidRPr="00A42B1D" w:rsidRDefault="006555CF" w:rsidP="00FB719B">
      <w:pPr>
        <w:tabs>
          <w:tab w:val="left" w:pos="142"/>
          <w:tab w:val="right" w:leader="dot" w:pos="9962"/>
        </w:tabs>
        <w:spacing w:after="0"/>
        <w:rPr>
          <w:rFonts w:ascii="Times New Roman" w:hAnsi="Times New Roman" w:cs="Times New Roman"/>
          <w:noProof/>
          <w:sz w:val="24"/>
          <w:szCs w:val="24"/>
          <w:highlight w:val="yellow"/>
        </w:rPr>
      </w:pPr>
    </w:p>
    <w:p w14:paraId="50DF96F5" w14:textId="77777777" w:rsidR="0088322B" w:rsidRPr="00A42B1D" w:rsidRDefault="0088322B" w:rsidP="00BB7026">
      <w:pPr>
        <w:tabs>
          <w:tab w:val="left" w:pos="142"/>
          <w:tab w:val="right" w:leader="dot" w:pos="9962"/>
        </w:tabs>
        <w:spacing w:after="0"/>
        <w:ind w:left="426" w:hanging="284"/>
        <w:jc w:val="right"/>
        <w:rPr>
          <w:rFonts w:ascii="Times New Roman" w:hAnsi="Times New Roman" w:cs="Times New Roman"/>
          <w:noProof/>
          <w:sz w:val="24"/>
          <w:szCs w:val="24"/>
          <w:highlight w:val="yellow"/>
        </w:rPr>
      </w:pPr>
    </w:p>
    <w:p w14:paraId="52689E9F"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129A0871"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3A428B5A"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25E8CD4B"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6F1888AA"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1B3FDA78"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7BACF90B"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35DB17D4"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312DEB2C"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49A3B194"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27E05641"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6459CD22"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641F832A"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27F7DF17"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6B36405B"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1B4FDC72"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61C8BEC7"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0F69A56B" w14:textId="77777777" w:rsidR="001300EE" w:rsidRDefault="001300EE" w:rsidP="004F17F5">
      <w:pPr>
        <w:tabs>
          <w:tab w:val="left" w:pos="142"/>
          <w:tab w:val="right" w:leader="dot" w:pos="9962"/>
        </w:tabs>
        <w:spacing w:after="0"/>
        <w:rPr>
          <w:rFonts w:ascii="Times New Roman" w:hAnsi="Times New Roman" w:cs="Times New Roman"/>
          <w:noProof/>
          <w:sz w:val="24"/>
          <w:szCs w:val="24"/>
        </w:rPr>
      </w:pPr>
    </w:p>
    <w:p w14:paraId="62FBC59F" w14:textId="77777777" w:rsidR="001300EE" w:rsidRDefault="001300EE"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42E88D74" w14:textId="77777777" w:rsidR="0036671A" w:rsidRPr="00C618AE" w:rsidRDefault="0036671A" w:rsidP="0036671A">
      <w:pPr>
        <w:tabs>
          <w:tab w:val="left" w:pos="142"/>
          <w:tab w:val="right" w:leader="dot" w:pos="9962"/>
        </w:tabs>
        <w:spacing w:after="0"/>
        <w:ind w:left="426" w:hanging="284"/>
        <w:jc w:val="right"/>
        <w:rPr>
          <w:rFonts w:ascii="Times New Roman" w:hAnsi="Times New Roman" w:cs="Times New Roman"/>
          <w:noProof/>
          <w:sz w:val="24"/>
          <w:szCs w:val="24"/>
        </w:rPr>
      </w:pPr>
    </w:p>
    <w:p w14:paraId="5885F2D4" w14:textId="77777777" w:rsidR="0064013E" w:rsidRPr="00C618AE" w:rsidRDefault="0064013E" w:rsidP="0064013E">
      <w:pPr>
        <w:tabs>
          <w:tab w:val="left" w:pos="142"/>
          <w:tab w:val="right" w:leader="dot" w:pos="9962"/>
        </w:tabs>
        <w:spacing w:after="0"/>
        <w:ind w:left="426" w:hanging="284"/>
        <w:jc w:val="right"/>
        <w:rPr>
          <w:rFonts w:ascii="Times New Roman" w:hAnsi="Times New Roman" w:cs="Times New Roman"/>
          <w:noProof/>
          <w:sz w:val="24"/>
          <w:szCs w:val="24"/>
        </w:rPr>
      </w:pPr>
      <w:r w:rsidRPr="00C618AE">
        <w:rPr>
          <w:rFonts w:ascii="Times New Roman" w:hAnsi="Times New Roman" w:cs="Times New Roman"/>
          <w:noProof/>
          <w:sz w:val="24"/>
          <w:szCs w:val="24"/>
        </w:rPr>
        <w:t>Specialiųjų pirkimo sąlygų 3 priedas „Pasiūlymo forma“</w:t>
      </w:r>
    </w:p>
    <w:p w14:paraId="25C1899B" w14:textId="77777777" w:rsidR="0064013E" w:rsidRPr="00C618AE" w:rsidRDefault="0064013E" w:rsidP="0064013E">
      <w:pPr>
        <w:rPr>
          <w:rFonts w:ascii="Times New Roman" w:hAnsi="Times New Roman" w:cs="Times New Roman"/>
          <w:sz w:val="24"/>
          <w:szCs w:val="24"/>
        </w:rPr>
      </w:pPr>
    </w:p>
    <w:p w14:paraId="0CC8C9F1" w14:textId="77777777" w:rsidR="0064013E" w:rsidRPr="00C618AE" w:rsidRDefault="0064013E" w:rsidP="0064013E">
      <w:pPr>
        <w:spacing w:after="0" w:line="240" w:lineRule="auto"/>
        <w:jc w:val="center"/>
        <w:rPr>
          <w:rFonts w:ascii="Times New Roman" w:eastAsia="Times New Roman" w:hAnsi="Times New Roman" w:cs="Times New Roman"/>
          <w:b/>
          <w:bCs/>
          <w:sz w:val="24"/>
          <w:szCs w:val="24"/>
          <w:lang w:eastAsia="en-US"/>
        </w:rPr>
      </w:pPr>
      <w:r w:rsidRPr="00C618AE">
        <w:rPr>
          <w:rFonts w:ascii="Times New Roman" w:eastAsia="Times New Roman" w:hAnsi="Times New Roman" w:cs="Times New Roman"/>
          <w:b/>
          <w:bCs/>
          <w:sz w:val="24"/>
          <w:szCs w:val="24"/>
          <w:lang w:eastAsia="en-US"/>
        </w:rPr>
        <w:t xml:space="preserve">PASIŪLYMO FORMA </w:t>
      </w:r>
    </w:p>
    <w:p w14:paraId="0DF7D2BC" w14:textId="77777777" w:rsidR="0064013E" w:rsidRPr="00C618AE" w:rsidRDefault="0064013E" w:rsidP="0064013E">
      <w:pPr>
        <w:spacing w:after="0" w:line="240" w:lineRule="auto"/>
        <w:rPr>
          <w:rFonts w:ascii="Times New Roman" w:eastAsia="Times New Roman" w:hAnsi="Times New Roman" w:cs="Times New Roman"/>
          <w:sz w:val="24"/>
          <w:szCs w:val="24"/>
          <w:lang w:eastAsia="zh-CN"/>
        </w:rPr>
      </w:pPr>
    </w:p>
    <w:p w14:paraId="775C21E7" w14:textId="77777777" w:rsidR="0064013E" w:rsidRPr="00C618AE" w:rsidRDefault="0064013E" w:rsidP="0064013E">
      <w:pPr>
        <w:spacing w:after="0" w:line="240" w:lineRule="auto"/>
        <w:jc w:val="center"/>
        <w:rPr>
          <w:rFonts w:ascii="Times New Roman" w:eastAsia="Times New Roman" w:hAnsi="Times New Roman" w:cs="Times New Roman"/>
          <w:sz w:val="24"/>
          <w:szCs w:val="24"/>
          <w:lang w:eastAsia="zh-CN"/>
        </w:rPr>
      </w:pPr>
      <w:r w:rsidRPr="00C618AE">
        <w:rPr>
          <w:rFonts w:ascii="Times New Roman" w:eastAsia="Times New Roman" w:hAnsi="Times New Roman" w:cs="Times New Roman"/>
          <w:sz w:val="24"/>
          <w:szCs w:val="24"/>
          <w:lang w:eastAsia="zh-CN"/>
        </w:rPr>
        <w:t>Herbas arba prekių ženklas</w:t>
      </w:r>
    </w:p>
    <w:p w14:paraId="248D902F" w14:textId="77777777" w:rsidR="0064013E" w:rsidRPr="00C618AE" w:rsidRDefault="0064013E" w:rsidP="0064013E">
      <w:pPr>
        <w:spacing w:after="0" w:line="240" w:lineRule="auto"/>
        <w:jc w:val="center"/>
        <w:rPr>
          <w:rFonts w:ascii="Times New Roman" w:eastAsia="Times New Roman" w:hAnsi="Times New Roman" w:cs="Times New Roman"/>
          <w:sz w:val="24"/>
          <w:szCs w:val="24"/>
          <w:lang w:eastAsia="zh-CN"/>
        </w:rPr>
      </w:pPr>
      <w:r w:rsidRPr="00C618AE">
        <w:rPr>
          <w:rFonts w:ascii="Times New Roman" w:eastAsia="Times New Roman" w:hAnsi="Times New Roman" w:cs="Times New Roman"/>
          <w:sz w:val="24"/>
          <w:szCs w:val="24"/>
          <w:lang w:eastAsia="zh-CN"/>
        </w:rPr>
        <w:t>(Tiekėjo pavadinimas)</w:t>
      </w:r>
    </w:p>
    <w:p w14:paraId="65E118E3" w14:textId="77777777" w:rsidR="0064013E" w:rsidRPr="00C618AE" w:rsidRDefault="0064013E" w:rsidP="0064013E">
      <w:pPr>
        <w:spacing w:after="0" w:line="240" w:lineRule="auto"/>
        <w:jc w:val="center"/>
        <w:rPr>
          <w:rFonts w:ascii="Times New Roman" w:eastAsia="Times New Roman" w:hAnsi="Times New Roman" w:cs="Times New Roman"/>
          <w:sz w:val="24"/>
          <w:szCs w:val="24"/>
          <w:lang w:eastAsia="zh-CN"/>
        </w:rPr>
      </w:pPr>
      <w:r w:rsidRPr="00C618AE">
        <w:rPr>
          <w:rFonts w:ascii="Times New Roman" w:eastAsia="Times New Roman" w:hAnsi="Times New Roman" w:cs="Times New Roman"/>
          <w:sz w:val="24"/>
          <w:szCs w:val="24"/>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84B70D" w14:textId="77777777" w:rsidR="0064013E" w:rsidRPr="00C618AE" w:rsidRDefault="0064013E" w:rsidP="0064013E">
      <w:pPr>
        <w:spacing w:after="0" w:line="240" w:lineRule="auto"/>
        <w:jc w:val="center"/>
        <w:rPr>
          <w:rFonts w:ascii="Times New Roman" w:eastAsia="Times New Roman" w:hAnsi="Times New Roman" w:cs="Times New Roman"/>
          <w:b/>
          <w:sz w:val="24"/>
          <w:szCs w:val="24"/>
          <w:lang w:eastAsia="zh-CN"/>
        </w:rPr>
      </w:pPr>
    </w:p>
    <w:p w14:paraId="096F277F" w14:textId="77777777" w:rsidR="0064013E" w:rsidRPr="00C618AE" w:rsidRDefault="0064013E" w:rsidP="0064013E">
      <w:pPr>
        <w:spacing w:after="0" w:line="240" w:lineRule="auto"/>
        <w:jc w:val="center"/>
        <w:rPr>
          <w:rFonts w:ascii="Times New Roman" w:eastAsia="Times New Roman" w:hAnsi="Times New Roman" w:cs="Times New Roman"/>
          <w:b/>
          <w:sz w:val="24"/>
          <w:szCs w:val="24"/>
          <w:lang w:eastAsia="zh-CN"/>
        </w:rPr>
      </w:pPr>
      <w:r w:rsidRPr="00C618AE">
        <w:rPr>
          <w:rFonts w:ascii="Times New Roman" w:eastAsia="Times New Roman" w:hAnsi="Times New Roman" w:cs="Times New Roman"/>
          <w:b/>
          <w:sz w:val="24"/>
          <w:szCs w:val="24"/>
          <w:lang w:eastAsia="zh-CN"/>
        </w:rPr>
        <w:t>PASIŪLYMAS</w:t>
      </w:r>
    </w:p>
    <w:p w14:paraId="084AE857" w14:textId="77777777" w:rsidR="0064013E" w:rsidRPr="00C618AE" w:rsidRDefault="0064013E" w:rsidP="0064013E">
      <w:pPr>
        <w:spacing w:after="0" w:line="240" w:lineRule="auto"/>
        <w:jc w:val="center"/>
        <w:rPr>
          <w:rFonts w:ascii="Times New Roman" w:eastAsia="Times New Roman" w:hAnsi="Times New Roman" w:cs="Times New Roman"/>
          <w:sz w:val="24"/>
          <w:szCs w:val="24"/>
          <w:lang w:eastAsia="zh-CN"/>
        </w:rPr>
      </w:pPr>
    </w:p>
    <w:p w14:paraId="3CC003BC" w14:textId="77777777" w:rsidR="0064013E" w:rsidRPr="00C618AE" w:rsidRDefault="0064013E" w:rsidP="0064013E">
      <w:pPr>
        <w:spacing w:after="0" w:line="240" w:lineRule="auto"/>
        <w:jc w:val="center"/>
        <w:rPr>
          <w:rFonts w:ascii="Times New Roman" w:eastAsia="Times New Roman" w:hAnsi="Times New Roman" w:cs="Times New Roman"/>
          <w:sz w:val="24"/>
          <w:szCs w:val="24"/>
          <w:lang w:eastAsia="zh-CN"/>
        </w:rPr>
      </w:pPr>
      <w:r w:rsidRPr="00C618AE">
        <w:rPr>
          <w:rFonts w:ascii="Times New Roman" w:eastAsia="Times New Roman" w:hAnsi="Times New Roman" w:cs="Times New Roman"/>
          <w:sz w:val="24"/>
          <w:szCs w:val="24"/>
          <w:lang w:eastAsia="zh-CN"/>
        </w:rPr>
        <w:t>20___-___-___</w:t>
      </w:r>
    </w:p>
    <w:p w14:paraId="2D5C0AA1" w14:textId="77777777" w:rsidR="0064013E" w:rsidRPr="00C618AE" w:rsidRDefault="0064013E" w:rsidP="0064013E">
      <w:pPr>
        <w:spacing w:after="0" w:line="240" w:lineRule="auto"/>
        <w:jc w:val="center"/>
        <w:rPr>
          <w:rFonts w:ascii="Times New Roman" w:eastAsia="Times New Roman" w:hAnsi="Times New Roman" w:cs="Times New Roman"/>
          <w:b/>
          <w:sz w:val="24"/>
          <w:szCs w:val="24"/>
          <w:lang w:eastAsia="en-US"/>
        </w:rPr>
      </w:pPr>
    </w:p>
    <w:p w14:paraId="3F109955" w14:textId="7BAD16BE" w:rsidR="0064013E" w:rsidRPr="00CE3BAB" w:rsidRDefault="0064013E" w:rsidP="0064013E">
      <w:pPr>
        <w:spacing w:after="0" w:line="240" w:lineRule="auto"/>
        <w:jc w:val="center"/>
        <w:rPr>
          <w:rFonts w:ascii="Times New Roman" w:eastAsia="Times New Roman" w:hAnsi="Times New Roman" w:cs="Times New Roman"/>
          <w:b/>
          <w:bCs/>
          <w:sz w:val="24"/>
          <w:szCs w:val="24"/>
          <w:lang w:eastAsia="en-US"/>
        </w:rPr>
      </w:pPr>
      <w:r w:rsidRPr="00ED5F14">
        <w:rPr>
          <w:rFonts w:ascii="Times New Roman" w:eastAsia="Times New Roman" w:hAnsi="Times New Roman" w:cs="Times New Roman"/>
          <w:b/>
          <w:bCs/>
          <w:sz w:val="24"/>
          <w:szCs w:val="24"/>
          <w:lang w:eastAsia="en-US"/>
        </w:rPr>
        <w:t xml:space="preserve">DĖL </w:t>
      </w:r>
      <w:r w:rsidR="00D3013F">
        <w:rPr>
          <w:rFonts w:ascii="Times New Roman" w:eastAsia="Times New Roman" w:hAnsi="Times New Roman" w:cs="Times New Roman"/>
          <w:b/>
          <w:bCs/>
          <w:sz w:val="24"/>
          <w:szCs w:val="24"/>
          <w:lang w:eastAsia="en-US"/>
        </w:rPr>
        <w:t>,,</w:t>
      </w:r>
      <w:r w:rsidR="00D3013F" w:rsidRPr="00931C3B">
        <w:rPr>
          <w:rFonts w:ascii="Times New Roman" w:hAnsi="Times New Roman" w:cs="Times New Roman"/>
          <w:b/>
          <w:bCs/>
          <w:sz w:val="24"/>
          <w:szCs w:val="24"/>
          <w:shd w:val="clear" w:color="auto" w:fill="FFFFFF"/>
        </w:rPr>
        <w:t>RASEINIŲ R. SAV.  GATVIŲ APŠVIETIMO PASLAUGOS  SKAITMENIZAVIM</w:t>
      </w:r>
      <w:r w:rsidR="00D3013F">
        <w:rPr>
          <w:rFonts w:ascii="Times New Roman" w:hAnsi="Times New Roman" w:cs="Times New Roman"/>
          <w:b/>
          <w:bCs/>
          <w:sz w:val="24"/>
          <w:szCs w:val="24"/>
          <w:shd w:val="clear" w:color="auto" w:fill="FFFFFF"/>
        </w:rPr>
        <w:t>O</w:t>
      </w:r>
      <w:r w:rsidR="00D3013F" w:rsidRPr="00931C3B">
        <w:rPr>
          <w:rFonts w:ascii="Times New Roman" w:hAnsi="Times New Roman" w:cs="Times New Roman"/>
          <w:b/>
          <w:bCs/>
          <w:sz w:val="24"/>
          <w:szCs w:val="24"/>
          <w:shd w:val="clear" w:color="auto" w:fill="FFFFFF"/>
        </w:rPr>
        <w:t>, ĮSIGYJANT GATVIŲ APŠVIETIMO VALDYMO ĮRANGOS MONTAVIMO IR APTARNAVIMO DARBUS</w:t>
      </w:r>
      <w:r w:rsidR="00D3013F">
        <w:rPr>
          <w:rFonts w:ascii="Times New Roman" w:hAnsi="Times New Roman" w:cs="Times New Roman"/>
          <w:b/>
          <w:bCs/>
          <w:sz w:val="24"/>
          <w:szCs w:val="24"/>
          <w:shd w:val="clear" w:color="auto" w:fill="FFFFFF"/>
        </w:rPr>
        <w:t xml:space="preserve"> SU PROGRAMINE ĮRANGA</w:t>
      </w:r>
      <w:r w:rsidR="00D3013F">
        <w:rPr>
          <w:rFonts w:ascii="Times New Roman" w:hAnsi="Times New Roman" w:cs="Times New Roman"/>
          <w:b/>
          <w:sz w:val="24"/>
          <w:szCs w:val="24"/>
        </w:rPr>
        <w:t xml:space="preserve">“ VIEŠOJO PIRKIMO </w:t>
      </w:r>
    </w:p>
    <w:p w14:paraId="7AD7195B" w14:textId="77777777" w:rsidR="0064013E" w:rsidRPr="00CE3BAB" w:rsidRDefault="0064013E" w:rsidP="0064013E">
      <w:pPr>
        <w:spacing w:after="0" w:line="240" w:lineRule="auto"/>
        <w:jc w:val="center"/>
        <w:rPr>
          <w:rFonts w:ascii="Times New Roman" w:eastAsia="Times New Roman" w:hAnsi="Times New Roman" w:cs="Times New Roman"/>
          <w:sz w:val="24"/>
          <w:szCs w:val="24"/>
          <w:lang w:eastAsia="zh-CN"/>
        </w:rPr>
      </w:pPr>
    </w:p>
    <w:tbl>
      <w:tblPr>
        <w:tblW w:w="10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4410"/>
      </w:tblGrid>
      <w:tr w:rsidR="0064013E" w:rsidRPr="00CE3BAB" w14:paraId="25EE5468" w14:textId="77777777" w:rsidTr="008834D9">
        <w:tc>
          <w:tcPr>
            <w:tcW w:w="6480" w:type="dxa"/>
            <w:tcBorders>
              <w:top w:val="single" w:sz="4" w:space="0" w:color="auto"/>
              <w:left w:val="single" w:sz="4" w:space="0" w:color="auto"/>
              <w:bottom w:val="single" w:sz="4" w:space="0" w:color="auto"/>
              <w:right w:val="single" w:sz="4" w:space="0" w:color="auto"/>
            </w:tcBorders>
            <w:hideMark/>
          </w:tcPr>
          <w:p w14:paraId="28F4C334" w14:textId="77777777" w:rsidR="0064013E" w:rsidRPr="00CE3BAB" w:rsidRDefault="0064013E" w:rsidP="008834D9">
            <w:pPr>
              <w:shd w:val="clear" w:color="auto" w:fill="FFFFFF"/>
              <w:spacing w:after="0"/>
              <w:jc w:val="both"/>
              <w:rPr>
                <w:rFonts w:ascii="Times New Roman" w:eastAsia="Calibri" w:hAnsi="Times New Roman" w:cs="Times New Roman"/>
                <w:b/>
                <w:sz w:val="24"/>
                <w:szCs w:val="24"/>
              </w:rPr>
            </w:pPr>
            <w:r w:rsidRPr="00CE3BAB">
              <w:rPr>
                <w:rFonts w:ascii="Times New Roman" w:eastAsia="Calibri" w:hAnsi="Times New Roman" w:cs="Times New Roman"/>
                <w:b/>
                <w:sz w:val="24"/>
                <w:szCs w:val="24"/>
              </w:rPr>
              <w:t xml:space="preserve">Tiekėjo pavadinimas ir įmonės kodas </w:t>
            </w:r>
            <w:r w:rsidRPr="00CE3BAB">
              <w:rPr>
                <w:rFonts w:ascii="Times New Roman" w:eastAsia="Calibri" w:hAnsi="Times New Roman" w:cs="Times New Roman"/>
                <w:sz w:val="24"/>
                <w:szCs w:val="24"/>
              </w:rPr>
              <w:t>[</w:t>
            </w:r>
            <w:r w:rsidRPr="00CE3BAB">
              <w:rPr>
                <w:rFonts w:ascii="Times New Roman" w:eastAsia="Calibri" w:hAnsi="Times New Roman" w:cs="Times New Roman"/>
                <w:i/>
                <w:sz w:val="24"/>
                <w:szCs w:val="24"/>
              </w:rPr>
              <w:t>jei tai ūkio subjektų grupė, nurodyti: jungtinės veiklos sutarties pagrindu veikianti ūkio subjektų grupė, sudaryta iš: [nurodyti visų partnerių pavadinimus ir įmonės kodus</w:t>
            </w:r>
            <w:r w:rsidRPr="00CE3BAB">
              <w:rPr>
                <w:rFonts w:ascii="Times New Roman" w:eastAsia="Calibri" w:hAnsi="Times New Roman" w:cs="Times New Roman"/>
                <w:sz w:val="24"/>
                <w:szCs w:val="24"/>
              </w:rPr>
              <w:t>]</w:t>
            </w:r>
          </w:p>
        </w:tc>
        <w:tc>
          <w:tcPr>
            <w:tcW w:w="4410" w:type="dxa"/>
            <w:tcBorders>
              <w:top w:val="single" w:sz="4" w:space="0" w:color="auto"/>
              <w:left w:val="single" w:sz="4" w:space="0" w:color="auto"/>
              <w:bottom w:val="single" w:sz="4" w:space="0" w:color="auto"/>
              <w:right w:val="single" w:sz="4" w:space="0" w:color="auto"/>
            </w:tcBorders>
          </w:tcPr>
          <w:p w14:paraId="50F16134" w14:textId="77777777" w:rsidR="0064013E" w:rsidRPr="00CE3BAB" w:rsidRDefault="0064013E" w:rsidP="008834D9">
            <w:pPr>
              <w:shd w:val="clear" w:color="auto" w:fill="FFFFFF"/>
              <w:jc w:val="both"/>
              <w:rPr>
                <w:rFonts w:ascii="Times New Roman" w:eastAsia="Calibri" w:hAnsi="Times New Roman" w:cs="Times New Roman"/>
                <w:sz w:val="24"/>
                <w:szCs w:val="24"/>
              </w:rPr>
            </w:pPr>
          </w:p>
          <w:p w14:paraId="572AF463" w14:textId="77777777" w:rsidR="0064013E" w:rsidRPr="00CE3BAB" w:rsidRDefault="0064013E" w:rsidP="008834D9">
            <w:pPr>
              <w:shd w:val="clear" w:color="auto" w:fill="FFFFFF"/>
              <w:jc w:val="both"/>
              <w:rPr>
                <w:rFonts w:ascii="Times New Roman" w:eastAsia="Calibri" w:hAnsi="Times New Roman" w:cs="Times New Roman"/>
                <w:sz w:val="24"/>
                <w:szCs w:val="24"/>
              </w:rPr>
            </w:pPr>
          </w:p>
        </w:tc>
      </w:tr>
      <w:tr w:rsidR="0064013E" w:rsidRPr="00CE3BAB" w14:paraId="1A7A5040" w14:textId="77777777" w:rsidTr="008834D9">
        <w:tc>
          <w:tcPr>
            <w:tcW w:w="6480" w:type="dxa"/>
            <w:tcBorders>
              <w:top w:val="single" w:sz="4" w:space="0" w:color="auto"/>
              <w:left w:val="single" w:sz="4" w:space="0" w:color="auto"/>
              <w:bottom w:val="single" w:sz="4" w:space="0" w:color="auto"/>
              <w:right w:val="single" w:sz="4" w:space="0" w:color="auto"/>
            </w:tcBorders>
            <w:hideMark/>
          </w:tcPr>
          <w:p w14:paraId="4328D679" w14:textId="77777777" w:rsidR="0064013E" w:rsidRPr="00CE3BAB" w:rsidRDefault="0064013E" w:rsidP="008834D9">
            <w:pPr>
              <w:shd w:val="clear" w:color="auto" w:fill="FFFFFF"/>
              <w:spacing w:after="0"/>
              <w:jc w:val="both"/>
              <w:rPr>
                <w:rFonts w:ascii="Times New Roman" w:eastAsia="Calibri" w:hAnsi="Times New Roman" w:cs="Times New Roman"/>
                <w:sz w:val="24"/>
                <w:szCs w:val="24"/>
              </w:rPr>
            </w:pPr>
            <w:r w:rsidRPr="00CE3BAB">
              <w:rPr>
                <w:rFonts w:ascii="Times New Roman" w:eastAsia="Calibri" w:hAnsi="Times New Roman" w:cs="Times New Roman"/>
                <w:b/>
                <w:sz w:val="24"/>
                <w:szCs w:val="24"/>
              </w:rPr>
              <w:t>Atsakingasis partneris</w:t>
            </w:r>
            <w:r w:rsidRPr="00CE3BAB">
              <w:rPr>
                <w:rFonts w:ascii="Times New Roman" w:eastAsia="Calibri" w:hAnsi="Times New Roman" w:cs="Times New Roman"/>
                <w:sz w:val="24"/>
                <w:szCs w:val="24"/>
              </w:rPr>
              <w:t xml:space="preserve"> [</w:t>
            </w:r>
            <w:r w:rsidRPr="00CE3BAB">
              <w:rPr>
                <w:rFonts w:ascii="Times New Roman" w:eastAsia="Calibri" w:hAnsi="Times New Roman" w:cs="Times New Roman"/>
                <w:i/>
                <w:sz w:val="24"/>
                <w:szCs w:val="24"/>
              </w:rPr>
              <w:t>nurodyti atsakingojo partnerio pavadinimą, jei pasiūlymą teikia ūkio subjektų grupė</w:t>
            </w:r>
            <w:r w:rsidRPr="00CE3BAB">
              <w:rPr>
                <w:rFonts w:ascii="Times New Roman" w:eastAsia="Calibri" w:hAnsi="Times New Roman" w:cs="Times New Roman"/>
                <w:sz w:val="24"/>
                <w:szCs w:val="24"/>
              </w:rPr>
              <w:t>]</w:t>
            </w:r>
          </w:p>
        </w:tc>
        <w:tc>
          <w:tcPr>
            <w:tcW w:w="4410" w:type="dxa"/>
            <w:tcBorders>
              <w:top w:val="single" w:sz="4" w:space="0" w:color="auto"/>
              <w:left w:val="single" w:sz="4" w:space="0" w:color="auto"/>
              <w:bottom w:val="single" w:sz="4" w:space="0" w:color="auto"/>
              <w:right w:val="single" w:sz="4" w:space="0" w:color="auto"/>
            </w:tcBorders>
          </w:tcPr>
          <w:p w14:paraId="10B8BEBF" w14:textId="77777777" w:rsidR="0064013E" w:rsidRPr="00CE3BAB" w:rsidRDefault="0064013E" w:rsidP="008834D9">
            <w:pPr>
              <w:shd w:val="clear" w:color="auto" w:fill="FFFFFF"/>
              <w:jc w:val="both"/>
              <w:rPr>
                <w:rFonts w:ascii="Times New Roman" w:eastAsia="Calibri" w:hAnsi="Times New Roman" w:cs="Times New Roman"/>
                <w:sz w:val="24"/>
                <w:szCs w:val="24"/>
              </w:rPr>
            </w:pPr>
          </w:p>
        </w:tc>
      </w:tr>
      <w:tr w:rsidR="0064013E" w:rsidRPr="00CE3BAB" w14:paraId="3FD706B0" w14:textId="77777777" w:rsidTr="008834D9">
        <w:tc>
          <w:tcPr>
            <w:tcW w:w="6480" w:type="dxa"/>
            <w:tcBorders>
              <w:top w:val="single" w:sz="4" w:space="0" w:color="auto"/>
              <w:left w:val="single" w:sz="4" w:space="0" w:color="auto"/>
              <w:bottom w:val="single" w:sz="4" w:space="0" w:color="auto"/>
              <w:right w:val="single" w:sz="4" w:space="0" w:color="auto"/>
            </w:tcBorders>
            <w:hideMark/>
          </w:tcPr>
          <w:p w14:paraId="616556D4" w14:textId="77777777" w:rsidR="0064013E" w:rsidRPr="00CE3BAB" w:rsidRDefault="0064013E" w:rsidP="008834D9">
            <w:pPr>
              <w:shd w:val="clear" w:color="auto" w:fill="FFFFFF"/>
              <w:spacing w:after="0"/>
              <w:jc w:val="both"/>
              <w:rPr>
                <w:rFonts w:ascii="Times New Roman" w:eastAsia="Calibri" w:hAnsi="Times New Roman" w:cs="Times New Roman"/>
                <w:sz w:val="24"/>
                <w:szCs w:val="24"/>
              </w:rPr>
            </w:pPr>
            <w:r w:rsidRPr="00CE3BAB">
              <w:rPr>
                <w:rFonts w:ascii="Times New Roman" w:eastAsia="Calibri" w:hAnsi="Times New Roman" w:cs="Times New Roman"/>
                <w:b/>
                <w:sz w:val="24"/>
                <w:szCs w:val="24"/>
              </w:rPr>
              <w:t>Tiekėjo adresas</w:t>
            </w:r>
            <w:r w:rsidRPr="00CE3BAB">
              <w:rPr>
                <w:rFonts w:ascii="Times New Roman" w:eastAsia="Calibri" w:hAnsi="Times New Roman" w:cs="Times New Roman"/>
                <w:sz w:val="24"/>
                <w:szCs w:val="24"/>
              </w:rPr>
              <w:t xml:space="preserve"> [</w:t>
            </w:r>
            <w:r w:rsidRPr="00CE3BAB">
              <w:rPr>
                <w:rFonts w:ascii="Times New Roman" w:eastAsia="Calibri" w:hAnsi="Times New Roman" w:cs="Times New Roman"/>
                <w:i/>
                <w:sz w:val="24"/>
                <w:szCs w:val="24"/>
              </w:rPr>
              <w:t>jei pasiūlymą teikia ūkio subjektų grupė, nurodyti visų partnerių adresus</w:t>
            </w:r>
            <w:r w:rsidRPr="00CE3BAB">
              <w:rPr>
                <w:rFonts w:ascii="Times New Roman" w:eastAsia="Calibri" w:hAnsi="Times New Roman" w:cs="Times New Roman"/>
                <w:sz w:val="24"/>
                <w:szCs w:val="24"/>
              </w:rPr>
              <w:t>]</w:t>
            </w:r>
          </w:p>
        </w:tc>
        <w:tc>
          <w:tcPr>
            <w:tcW w:w="4410" w:type="dxa"/>
            <w:tcBorders>
              <w:top w:val="single" w:sz="4" w:space="0" w:color="auto"/>
              <w:left w:val="single" w:sz="4" w:space="0" w:color="auto"/>
              <w:bottom w:val="single" w:sz="4" w:space="0" w:color="auto"/>
              <w:right w:val="single" w:sz="4" w:space="0" w:color="auto"/>
            </w:tcBorders>
          </w:tcPr>
          <w:p w14:paraId="07C0E9F9" w14:textId="77777777" w:rsidR="0064013E" w:rsidRPr="00CE3BAB" w:rsidRDefault="0064013E" w:rsidP="008834D9">
            <w:pPr>
              <w:shd w:val="clear" w:color="auto" w:fill="FFFFFF"/>
              <w:jc w:val="both"/>
              <w:rPr>
                <w:rFonts w:ascii="Times New Roman" w:eastAsia="Calibri" w:hAnsi="Times New Roman" w:cs="Times New Roman"/>
                <w:sz w:val="24"/>
                <w:szCs w:val="24"/>
              </w:rPr>
            </w:pPr>
          </w:p>
          <w:p w14:paraId="0EDC989A" w14:textId="77777777" w:rsidR="0064013E" w:rsidRPr="00CE3BAB" w:rsidRDefault="0064013E" w:rsidP="008834D9">
            <w:pPr>
              <w:shd w:val="clear" w:color="auto" w:fill="FFFFFF"/>
              <w:jc w:val="both"/>
              <w:rPr>
                <w:rFonts w:ascii="Times New Roman" w:eastAsia="Calibri" w:hAnsi="Times New Roman" w:cs="Times New Roman"/>
                <w:sz w:val="24"/>
                <w:szCs w:val="24"/>
              </w:rPr>
            </w:pPr>
          </w:p>
        </w:tc>
      </w:tr>
      <w:tr w:rsidR="0064013E" w:rsidRPr="00CE3BAB" w14:paraId="62DAFC60" w14:textId="77777777" w:rsidTr="008834D9">
        <w:tc>
          <w:tcPr>
            <w:tcW w:w="6480" w:type="dxa"/>
            <w:tcBorders>
              <w:top w:val="single" w:sz="4" w:space="0" w:color="auto"/>
              <w:left w:val="single" w:sz="4" w:space="0" w:color="auto"/>
              <w:bottom w:val="single" w:sz="4" w:space="0" w:color="auto"/>
              <w:right w:val="single" w:sz="4" w:space="0" w:color="auto"/>
            </w:tcBorders>
            <w:hideMark/>
          </w:tcPr>
          <w:p w14:paraId="3728775D" w14:textId="77777777" w:rsidR="0064013E" w:rsidRPr="00CE3BAB" w:rsidRDefault="0064013E" w:rsidP="008834D9">
            <w:pPr>
              <w:shd w:val="clear" w:color="auto" w:fill="FFFFFF"/>
              <w:spacing w:after="0"/>
              <w:jc w:val="both"/>
              <w:rPr>
                <w:rFonts w:ascii="Times New Roman" w:eastAsia="Calibri" w:hAnsi="Times New Roman" w:cs="Times New Roman"/>
                <w:b/>
                <w:sz w:val="24"/>
                <w:szCs w:val="24"/>
              </w:rPr>
            </w:pPr>
            <w:r w:rsidRPr="00CE3BAB">
              <w:rPr>
                <w:rFonts w:ascii="Times New Roman" w:eastAsia="Calibri" w:hAnsi="Times New Roman" w:cs="Times New Roman"/>
                <w:b/>
                <w:sz w:val="24"/>
                <w:szCs w:val="24"/>
              </w:rPr>
              <w:t>Už pasiūlymą atsakingo asmens vardas, pavardė</w:t>
            </w:r>
          </w:p>
        </w:tc>
        <w:tc>
          <w:tcPr>
            <w:tcW w:w="4410" w:type="dxa"/>
            <w:tcBorders>
              <w:top w:val="single" w:sz="4" w:space="0" w:color="auto"/>
              <w:left w:val="single" w:sz="4" w:space="0" w:color="auto"/>
              <w:bottom w:val="single" w:sz="4" w:space="0" w:color="auto"/>
              <w:right w:val="single" w:sz="4" w:space="0" w:color="auto"/>
            </w:tcBorders>
          </w:tcPr>
          <w:p w14:paraId="2677F411" w14:textId="77777777" w:rsidR="0064013E" w:rsidRPr="00CE3BAB" w:rsidRDefault="0064013E" w:rsidP="008834D9">
            <w:pPr>
              <w:shd w:val="clear" w:color="auto" w:fill="FFFFFF"/>
              <w:jc w:val="both"/>
              <w:rPr>
                <w:rFonts w:ascii="Times New Roman" w:eastAsia="Calibri" w:hAnsi="Times New Roman" w:cs="Times New Roman"/>
                <w:sz w:val="24"/>
                <w:szCs w:val="24"/>
              </w:rPr>
            </w:pPr>
          </w:p>
        </w:tc>
      </w:tr>
      <w:tr w:rsidR="0064013E" w:rsidRPr="00CE3BAB" w14:paraId="7D5288C5" w14:textId="77777777" w:rsidTr="008834D9">
        <w:tc>
          <w:tcPr>
            <w:tcW w:w="6480" w:type="dxa"/>
            <w:tcBorders>
              <w:top w:val="single" w:sz="4" w:space="0" w:color="auto"/>
              <w:left w:val="single" w:sz="4" w:space="0" w:color="auto"/>
              <w:bottom w:val="single" w:sz="4" w:space="0" w:color="auto"/>
              <w:right w:val="single" w:sz="4" w:space="0" w:color="auto"/>
            </w:tcBorders>
            <w:hideMark/>
          </w:tcPr>
          <w:p w14:paraId="0610E4AB" w14:textId="77777777" w:rsidR="0064013E" w:rsidRPr="00CE3BAB" w:rsidRDefault="0064013E" w:rsidP="008834D9">
            <w:pPr>
              <w:shd w:val="clear" w:color="auto" w:fill="FFFFFF"/>
              <w:spacing w:after="0"/>
              <w:jc w:val="both"/>
              <w:rPr>
                <w:rFonts w:ascii="Times New Roman" w:eastAsia="Calibri" w:hAnsi="Times New Roman" w:cs="Times New Roman"/>
                <w:b/>
                <w:sz w:val="24"/>
                <w:szCs w:val="24"/>
              </w:rPr>
            </w:pPr>
            <w:r w:rsidRPr="00CE3BAB">
              <w:rPr>
                <w:rFonts w:ascii="Times New Roman" w:eastAsia="Calibri" w:hAnsi="Times New Roman" w:cs="Times New Roman"/>
                <w:b/>
                <w:sz w:val="24"/>
                <w:szCs w:val="24"/>
              </w:rPr>
              <w:t>Telefono numeris</w:t>
            </w:r>
          </w:p>
        </w:tc>
        <w:tc>
          <w:tcPr>
            <w:tcW w:w="4410" w:type="dxa"/>
            <w:tcBorders>
              <w:top w:val="single" w:sz="4" w:space="0" w:color="auto"/>
              <w:left w:val="single" w:sz="4" w:space="0" w:color="auto"/>
              <w:bottom w:val="single" w:sz="4" w:space="0" w:color="auto"/>
              <w:right w:val="single" w:sz="4" w:space="0" w:color="auto"/>
            </w:tcBorders>
          </w:tcPr>
          <w:p w14:paraId="512115EA" w14:textId="77777777" w:rsidR="0064013E" w:rsidRPr="00CE3BAB" w:rsidRDefault="0064013E" w:rsidP="008834D9">
            <w:pPr>
              <w:shd w:val="clear" w:color="auto" w:fill="FFFFFF"/>
              <w:jc w:val="both"/>
              <w:rPr>
                <w:rFonts w:ascii="Times New Roman" w:eastAsia="Calibri" w:hAnsi="Times New Roman" w:cs="Times New Roman"/>
                <w:sz w:val="24"/>
                <w:szCs w:val="24"/>
              </w:rPr>
            </w:pPr>
          </w:p>
        </w:tc>
      </w:tr>
      <w:tr w:rsidR="0064013E" w:rsidRPr="00CE3BAB" w14:paraId="2EB08666" w14:textId="77777777" w:rsidTr="008834D9">
        <w:tc>
          <w:tcPr>
            <w:tcW w:w="6480" w:type="dxa"/>
            <w:tcBorders>
              <w:top w:val="single" w:sz="4" w:space="0" w:color="auto"/>
              <w:left w:val="single" w:sz="4" w:space="0" w:color="auto"/>
              <w:bottom w:val="single" w:sz="4" w:space="0" w:color="auto"/>
              <w:right w:val="single" w:sz="4" w:space="0" w:color="auto"/>
            </w:tcBorders>
            <w:hideMark/>
          </w:tcPr>
          <w:p w14:paraId="6255FACE" w14:textId="77777777" w:rsidR="0064013E" w:rsidRPr="00CE3BAB" w:rsidRDefault="0064013E" w:rsidP="008834D9">
            <w:pPr>
              <w:shd w:val="clear" w:color="auto" w:fill="FFFFFF"/>
              <w:spacing w:after="0"/>
              <w:jc w:val="both"/>
              <w:rPr>
                <w:rFonts w:ascii="Times New Roman" w:eastAsia="Calibri" w:hAnsi="Times New Roman" w:cs="Times New Roman"/>
                <w:b/>
                <w:sz w:val="24"/>
                <w:szCs w:val="24"/>
              </w:rPr>
            </w:pPr>
            <w:r w:rsidRPr="00CE3BAB">
              <w:rPr>
                <w:rFonts w:ascii="Times New Roman" w:eastAsia="Calibri" w:hAnsi="Times New Roman" w:cs="Times New Roman"/>
                <w:b/>
                <w:sz w:val="24"/>
                <w:szCs w:val="24"/>
              </w:rPr>
              <w:t>El. pašto adresas</w:t>
            </w:r>
          </w:p>
        </w:tc>
        <w:tc>
          <w:tcPr>
            <w:tcW w:w="4410" w:type="dxa"/>
            <w:tcBorders>
              <w:top w:val="single" w:sz="4" w:space="0" w:color="auto"/>
              <w:left w:val="single" w:sz="4" w:space="0" w:color="auto"/>
              <w:bottom w:val="single" w:sz="4" w:space="0" w:color="auto"/>
              <w:right w:val="single" w:sz="4" w:space="0" w:color="auto"/>
            </w:tcBorders>
          </w:tcPr>
          <w:p w14:paraId="178399D0" w14:textId="77777777" w:rsidR="0064013E" w:rsidRPr="00CE3BAB" w:rsidRDefault="0064013E" w:rsidP="008834D9">
            <w:pPr>
              <w:shd w:val="clear" w:color="auto" w:fill="FFFFFF"/>
              <w:jc w:val="both"/>
              <w:rPr>
                <w:rFonts w:ascii="Times New Roman" w:eastAsia="Calibri" w:hAnsi="Times New Roman" w:cs="Times New Roman"/>
                <w:sz w:val="24"/>
                <w:szCs w:val="24"/>
              </w:rPr>
            </w:pPr>
          </w:p>
        </w:tc>
      </w:tr>
    </w:tbl>
    <w:p w14:paraId="4520B59F" w14:textId="77777777" w:rsidR="0064013E" w:rsidRPr="00CE3BAB" w:rsidRDefault="0064013E" w:rsidP="0064013E">
      <w:pPr>
        <w:tabs>
          <w:tab w:val="left" w:pos="9639"/>
        </w:tabs>
        <w:spacing w:after="0" w:line="260" w:lineRule="exact"/>
        <w:ind w:right="-1" w:firstLine="360"/>
        <w:jc w:val="both"/>
        <w:rPr>
          <w:rFonts w:ascii="Times New Roman" w:eastAsia="SimSun" w:hAnsi="Times New Roman" w:cs="Times New Roman"/>
          <w:sz w:val="24"/>
          <w:szCs w:val="24"/>
        </w:rPr>
      </w:pPr>
      <w:r w:rsidRPr="00CE3BAB">
        <w:rPr>
          <w:rFonts w:ascii="Times New Roman" w:eastAsia="SimSun" w:hAnsi="Times New Roman" w:cs="Times New Roman"/>
          <w:sz w:val="24"/>
          <w:szCs w:val="24"/>
        </w:rPr>
        <w:t xml:space="preserve">Šiuo pasiūlymu pažymime, kad sutinkame su visais reikalavimais nustatytais </w:t>
      </w:r>
      <w:r w:rsidRPr="00CE3BAB">
        <w:rPr>
          <w:rFonts w:ascii="Times New Roman" w:hAnsi="Times New Roman" w:cs="Times New Roman"/>
          <w:sz w:val="24"/>
          <w:szCs w:val="24"/>
        </w:rPr>
        <w:t>Pirkimo dokumentuose</w:t>
      </w:r>
      <w:r w:rsidRPr="00CE3BAB">
        <w:rPr>
          <w:rFonts w:ascii="Times New Roman" w:eastAsia="SimSun" w:hAnsi="Times New Roman" w:cs="Times New Roman"/>
          <w:sz w:val="24"/>
          <w:szCs w:val="24"/>
        </w:rPr>
        <w:t xml:space="preserve">, paskelbtuose CVP IS. </w:t>
      </w:r>
    </w:p>
    <w:p w14:paraId="12E461F1" w14:textId="77777777" w:rsidR="0064013E" w:rsidRPr="00CE3BAB" w:rsidRDefault="0064013E" w:rsidP="0064013E">
      <w:pPr>
        <w:tabs>
          <w:tab w:val="left" w:pos="9639"/>
        </w:tabs>
        <w:spacing w:after="0" w:line="260" w:lineRule="exact"/>
        <w:ind w:right="-1" w:firstLine="360"/>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5E8E1179" w14:textId="77777777" w:rsidR="0064013E" w:rsidRPr="00CE3BAB" w:rsidRDefault="0064013E" w:rsidP="0064013E">
      <w:pPr>
        <w:tabs>
          <w:tab w:val="left" w:pos="9639"/>
        </w:tabs>
        <w:spacing w:after="0" w:line="260" w:lineRule="exact"/>
        <w:ind w:right="-1" w:firstLine="360"/>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Suprantame, kad išaiškėjus aukščiau nurodytoms aplinkybėms būsime pašalinti iš šio Pirkimo ir mūsų pateiktas pasiūlymas bus atmestas.</w:t>
      </w:r>
    </w:p>
    <w:p w14:paraId="0B412E45" w14:textId="77777777" w:rsidR="0064013E" w:rsidRPr="00CE3BAB" w:rsidRDefault="0064013E" w:rsidP="0064013E">
      <w:pPr>
        <w:spacing w:after="0" w:line="240" w:lineRule="auto"/>
        <w:ind w:firstLine="360"/>
        <w:jc w:val="both"/>
        <w:rPr>
          <w:rFonts w:ascii="Times New Roman" w:hAnsi="Times New Roman" w:cs="Times New Roman"/>
          <w:sz w:val="24"/>
          <w:szCs w:val="24"/>
        </w:rPr>
      </w:pPr>
    </w:p>
    <w:p w14:paraId="5E98C257" w14:textId="77777777" w:rsidR="0064013E" w:rsidRPr="00CE3BAB" w:rsidRDefault="0064013E" w:rsidP="0064013E">
      <w:pPr>
        <w:spacing w:after="0" w:line="240" w:lineRule="auto"/>
        <w:ind w:firstLine="360"/>
        <w:jc w:val="both"/>
        <w:rPr>
          <w:rFonts w:ascii="Times New Roman" w:eastAsiaTheme="minorHAnsi" w:hAnsi="Times New Roman" w:cs="Times New Roman"/>
          <w:sz w:val="24"/>
          <w:szCs w:val="24"/>
          <w:lang w:eastAsia="en-GB"/>
        </w:rPr>
      </w:pPr>
      <w:r w:rsidRPr="00CE3BAB">
        <w:rPr>
          <w:rFonts w:ascii="Times New Roman" w:hAnsi="Times New Roman" w:cs="Times New Roman"/>
          <w:sz w:val="24"/>
          <w:szCs w:val="24"/>
        </w:rPr>
        <w:t>Informacija apie kiekvieno tiekėjų grupės partnerio savo jėgomis numatomų suteikti paslaugų, atlikti darbų ir (ar) kt. dalies vertę (pildoma, kai pasiūlymą pateikia tiekėjų grupė):</w:t>
      </w:r>
    </w:p>
    <w:tbl>
      <w:tblPr>
        <w:tblStyle w:val="Lentelstinklelis3"/>
        <w:tblW w:w="10795" w:type="dxa"/>
        <w:tblInd w:w="0" w:type="dxa"/>
        <w:tblLook w:val="04A0" w:firstRow="1" w:lastRow="0" w:firstColumn="1" w:lastColumn="0" w:noHBand="0" w:noVBand="1"/>
      </w:tblPr>
      <w:tblGrid>
        <w:gridCol w:w="663"/>
        <w:gridCol w:w="2317"/>
        <w:gridCol w:w="3062"/>
        <w:gridCol w:w="4753"/>
      </w:tblGrid>
      <w:tr w:rsidR="0064013E" w:rsidRPr="00CE3BAB" w14:paraId="113C8F72" w14:textId="77777777" w:rsidTr="008834D9">
        <w:tc>
          <w:tcPr>
            <w:tcW w:w="663" w:type="dxa"/>
            <w:vMerge w:val="restart"/>
            <w:tcBorders>
              <w:top w:val="single" w:sz="4" w:space="0" w:color="auto"/>
              <w:left w:val="single" w:sz="4" w:space="0" w:color="auto"/>
              <w:bottom w:val="single" w:sz="4" w:space="0" w:color="auto"/>
              <w:right w:val="single" w:sz="4" w:space="0" w:color="auto"/>
            </w:tcBorders>
            <w:vAlign w:val="center"/>
            <w:hideMark/>
          </w:tcPr>
          <w:p w14:paraId="25646311" w14:textId="77777777" w:rsidR="0064013E" w:rsidRPr="00CE3BAB" w:rsidRDefault="0064013E" w:rsidP="008834D9">
            <w:pPr>
              <w:jc w:val="center"/>
              <w:rPr>
                <w:rFonts w:hAnsi="Times New Roman" w:cs="Times New Roman"/>
                <w:b/>
                <w:sz w:val="24"/>
                <w:szCs w:val="24"/>
              </w:rPr>
            </w:pPr>
            <w:r w:rsidRPr="00CE3BAB">
              <w:rPr>
                <w:rFonts w:hAnsi="Times New Roman" w:cs="Times New Roman"/>
                <w:b/>
                <w:sz w:val="24"/>
                <w:szCs w:val="24"/>
              </w:rPr>
              <w:t>Eil. Nr.</w:t>
            </w:r>
          </w:p>
        </w:tc>
        <w:tc>
          <w:tcPr>
            <w:tcW w:w="2317" w:type="dxa"/>
            <w:vMerge w:val="restart"/>
            <w:tcBorders>
              <w:top w:val="single" w:sz="4" w:space="0" w:color="auto"/>
              <w:left w:val="single" w:sz="4" w:space="0" w:color="auto"/>
              <w:bottom w:val="single" w:sz="4" w:space="0" w:color="auto"/>
              <w:right w:val="single" w:sz="4" w:space="0" w:color="auto"/>
            </w:tcBorders>
            <w:vAlign w:val="center"/>
            <w:hideMark/>
          </w:tcPr>
          <w:p w14:paraId="17394664" w14:textId="77777777" w:rsidR="0064013E" w:rsidRPr="00CE3BAB" w:rsidRDefault="0064013E" w:rsidP="008834D9">
            <w:pPr>
              <w:jc w:val="center"/>
              <w:rPr>
                <w:rFonts w:hAnsi="Times New Roman" w:cs="Times New Roman"/>
                <w:b/>
                <w:sz w:val="24"/>
                <w:szCs w:val="24"/>
              </w:rPr>
            </w:pPr>
            <w:r w:rsidRPr="00CE3BAB">
              <w:rPr>
                <w:rFonts w:hAnsi="Times New Roman" w:cs="Times New Roman"/>
                <w:b/>
                <w:sz w:val="24"/>
                <w:szCs w:val="24"/>
              </w:rPr>
              <w:t>Partnerio pavadinimas</w:t>
            </w:r>
          </w:p>
        </w:tc>
        <w:tc>
          <w:tcPr>
            <w:tcW w:w="3062" w:type="dxa"/>
            <w:vMerge w:val="restart"/>
            <w:tcBorders>
              <w:top w:val="single" w:sz="4" w:space="0" w:color="auto"/>
              <w:left w:val="single" w:sz="4" w:space="0" w:color="auto"/>
              <w:bottom w:val="single" w:sz="4" w:space="0" w:color="auto"/>
              <w:right w:val="single" w:sz="4" w:space="0" w:color="auto"/>
            </w:tcBorders>
            <w:vAlign w:val="center"/>
            <w:hideMark/>
          </w:tcPr>
          <w:p w14:paraId="0B4E1B2F" w14:textId="77777777" w:rsidR="0064013E" w:rsidRPr="00CE3BAB" w:rsidRDefault="0064013E" w:rsidP="008834D9">
            <w:pPr>
              <w:jc w:val="center"/>
              <w:rPr>
                <w:rFonts w:hAnsi="Times New Roman" w:cs="Times New Roman"/>
                <w:b/>
                <w:sz w:val="24"/>
                <w:szCs w:val="24"/>
              </w:rPr>
            </w:pPr>
            <w:r w:rsidRPr="00CE3BAB">
              <w:rPr>
                <w:rFonts w:hAnsi="Times New Roman" w:cs="Times New Roman"/>
                <w:b/>
                <w:sz w:val="24"/>
                <w:szCs w:val="24"/>
              </w:rPr>
              <w:t>Numatomos suteikti paslaugos, atlikti darbai ir (ar) kt.</w:t>
            </w:r>
          </w:p>
        </w:tc>
        <w:tc>
          <w:tcPr>
            <w:tcW w:w="4753" w:type="dxa"/>
            <w:tcBorders>
              <w:top w:val="single" w:sz="4" w:space="0" w:color="auto"/>
              <w:left w:val="single" w:sz="4" w:space="0" w:color="auto"/>
              <w:bottom w:val="single" w:sz="4" w:space="0" w:color="auto"/>
              <w:right w:val="single" w:sz="4" w:space="0" w:color="auto"/>
            </w:tcBorders>
            <w:vAlign w:val="center"/>
            <w:hideMark/>
          </w:tcPr>
          <w:p w14:paraId="4E759E09" w14:textId="77777777" w:rsidR="0064013E" w:rsidRPr="00CE3BAB" w:rsidRDefault="0064013E" w:rsidP="008834D9">
            <w:pPr>
              <w:jc w:val="center"/>
              <w:rPr>
                <w:rFonts w:hAnsi="Times New Roman" w:cs="Times New Roman"/>
                <w:b/>
                <w:sz w:val="24"/>
                <w:szCs w:val="24"/>
              </w:rPr>
            </w:pPr>
            <w:r w:rsidRPr="00CE3BAB">
              <w:rPr>
                <w:rFonts w:hAnsi="Times New Roman" w:cs="Times New Roman"/>
                <w:b/>
                <w:sz w:val="24"/>
                <w:szCs w:val="24"/>
              </w:rPr>
              <w:t>Partnerio pasiūlymo dalies vertė pasiūlymo kainoje</w:t>
            </w:r>
          </w:p>
        </w:tc>
      </w:tr>
      <w:tr w:rsidR="0064013E" w:rsidRPr="00CE3BAB" w14:paraId="04668D00" w14:textId="77777777" w:rsidTr="008834D9">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7C987" w14:textId="77777777" w:rsidR="0064013E" w:rsidRPr="00CE3BAB" w:rsidRDefault="0064013E" w:rsidP="008834D9">
            <w:pPr>
              <w:rPr>
                <w:rFonts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13F6" w14:textId="77777777" w:rsidR="0064013E" w:rsidRPr="00CE3BAB" w:rsidRDefault="0064013E" w:rsidP="008834D9">
            <w:pPr>
              <w:rPr>
                <w:rFonts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9AEFD" w14:textId="77777777" w:rsidR="0064013E" w:rsidRPr="00CE3BAB" w:rsidRDefault="0064013E" w:rsidP="008834D9">
            <w:pPr>
              <w:rPr>
                <w:rFonts w:hAnsi="Times New Roman" w:cs="Times New Roman"/>
                <w:b/>
                <w:sz w:val="24"/>
                <w:szCs w:val="24"/>
              </w:rPr>
            </w:pPr>
          </w:p>
        </w:tc>
        <w:tc>
          <w:tcPr>
            <w:tcW w:w="4753" w:type="dxa"/>
            <w:tcBorders>
              <w:top w:val="single" w:sz="4" w:space="0" w:color="auto"/>
              <w:left w:val="single" w:sz="4" w:space="0" w:color="auto"/>
              <w:bottom w:val="single" w:sz="4" w:space="0" w:color="auto"/>
              <w:right w:val="single" w:sz="4" w:space="0" w:color="auto"/>
            </w:tcBorders>
            <w:hideMark/>
          </w:tcPr>
          <w:p w14:paraId="0EDB0BF6" w14:textId="77777777" w:rsidR="0064013E" w:rsidRPr="00CE3BAB" w:rsidRDefault="0064013E" w:rsidP="008834D9">
            <w:pPr>
              <w:jc w:val="center"/>
              <w:rPr>
                <w:rFonts w:hAnsi="Times New Roman" w:cs="Times New Roman"/>
                <w:b/>
                <w:sz w:val="24"/>
                <w:szCs w:val="24"/>
              </w:rPr>
            </w:pPr>
            <w:r w:rsidRPr="00CE3BAB">
              <w:rPr>
                <w:rFonts w:hAnsi="Times New Roman" w:cs="Times New Roman"/>
                <w:b/>
                <w:sz w:val="24"/>
                <w:szCs w:val="24"/>
              </w:rPr>
              <w:t>Eur be PVM</w:t>
            </w:r>
          </w:p>
        </w:tc>
      </w:tr>
      <w:tr w:rsidR="0064013E" w:rsidRPr="00CE3BAB" w14:paraId="0DDA3B6C" w14:textId="77777777" w:rsidTr="008834D9">
        <w:tc>
          <w:tcPr>
            <w:tcW w:w="663" w:type="dxa"/>
            <w:tcBorders>
              <w:top w:val="single" w:sz="4" w:space="0" w:color="auto"/>
              <w:left w:val="single" w:sz="4" w:space="0" w:color="auto"/>
              <w:bottom w:val="single" w:sz="4" w:space="0" w:color="auto"/>
              <w:right w:val="single" w:sz="4" w:space="0" w:color="auto"/>
            </w:tcBorders>
          </w:tcPr>
          <w:p w14:paraId="6D3BE80D" w14:textId="77777777" w:rsidR="0064013E" w:rsidRPr="00CE3BAB" w:rsidRDefault="0064013E" w:rsidP="008834D9">
            <w:pPr>
              <w:rPr>
                <w:rFonts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14:paraId="2E423DA0" w14:textId="77777777" w:rsidR="0064013E" w:rsidRPr="00CE3BAB" w:rsidRDefault="0064013E" w:rsidP="008834D9">
            <w:pPr>
              <w:rPr>
                <w:rFonts w:hAnsi="Times New Roman" w:cs="Times New Roman"/>
                <w:sz w:val="24"/>
                <w:szCs w:val="24"/>
              </w:rPr>
            </w:pPr>
          </w:p>
        </w:tc>
        <w:tc>
          <w:tcPr>
            <w:tcW w:w="3062" w:type="dxa"/>
            <w:tcBorders>
              <w:top w:val="single" w:sz="4" w:space="0" w:color="auto"/>
              <w:left w:val="single" w:sz="4" w:space="0" w:color="auto"/>
              <w:bottom w:val="single" w:sz="4" w:space="0" w:color="auto"/>
              <w:right w:val="single" w:sz="4" w:space="0" w:color="auto"/>
            </w:tcBorders>
          </w:tcPr>
          <w:p w14:paraId="3E42E330" w14:textId="77777777" w:rsidR="0064013E" w:rsidRPr="00CE3BAB" w:rsidRDefault="0064013E" w:rsidP="008834D9">
            <w:pPr>
              <w:rPr>
                <w:rFonts w:hAnsi="Times New Roman" w:cs="Times New Roman"/>
                <w:sz w:val="24"/>
                <w:szCs w:val="24"/>
              </w:rPr>
            </w:pPr>
          </w:p>
        </w:tc>
        <w:tc>
          <w:tcPr>
            <w:tcW w:w="4753" w:type="dxa"/>
            <w:tcBorders>
              <w:top w:val="single" w:sz="4" w:space="0" w:color="auto"/>
              <w:left w:val="single" w:sz="4" w:space="0" w:color="auto"/>
              <w:bottom w:val="single" w:sz="4" w:space="0" w:color="auto"/>
              <w:right w:val="single" w:sz="4" w:space="0" w:color="auto"/>
            </w:tcBorders>
          </w:tcPr>
          <w:p w14:paraId="27128DE4" w14:textId="77777777" w:rsidR="0064013E" w:rsidRPr="00CE3BAB" w:rsidRDefault="0064013E" w:rsidP="008834D9">
            <w:pPr>
              <w:rPr>
                <w:rFonts w:hAnsi="Times New Roman" w:cs="Times New Roman"/>
                <w:sz w:val="24"/>
                <w:szCs w:val="24"/>
              </w:rPr>
            </w:pPr>
          </w:p>
        </w:tc>
      </w:tr>
      <w:tr w:rsidR="0064013E" w:rsidRPr="00CE3BAB" w14:paraId="4EEEC91F" w14:textId="77777777" w:rsidTr="008834D9">
        <w:tc>
          <w:tcPr>
            <w:tcW w:w="663" w:type="dxa"/>
            <w:tcBorders>
              <w:top w:val="single" w:sz="4" w:space="0" w:color="auto"/>
              <w:left w:val="single" w:sz="4" w:space="0" w:color="auto"/>
              <w:bottom w:val="single" w:sz="4" w:space="0" w:color="auto"/>
              <w:right w:val="single" w:sz="4" w:space="0" w:color="auto"/>
            </w:tcBorders>
          </w:tcPr>
          <w:p w14:paraId="08265EAD" w14:textId="77777777" w:rsidR="0064013E" w:rsidRPr="00CE3BAB" w:rsidRDefault="0064013E" w:rsidP="008834D9">
            <w:pPr>
              <w:rPr>
                <w:rFonts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14:paraId="430ACE6A" w14:textId="77777777" w:rsidR="0064013E" w:rsidRPr="00CE3BAB" w:rsidRDefault="0064013E" w:rsidP="008834D9">
            <w:pPr>
              <w:rPr>
                <w:rFonts w:hAnsi="Times New Roman" w:cs="Times New Roman"/>
                <w:sz w:val="24"/>
                <w:szCs w:val="24"/>
              </w:rPr>
            </w:pPr>
          </w:p>
        </w:tc>
        <w:tc>
          <w:tcPr>
            <w:tcW w:w="3062" w:type="dxa"/>
            <w:tcBorders>
              <w:top w:val="single" w:sz="4" w:space="0" w:color="auto"/>
              <w:left w:val="single" w:sz="4" w:space="0" w:color="auto"/>
              <w:bottom w:val="single" w:sz="4" w:space="0" w:color="auto"/>
              <w:right w:val="single" w:sz="4" w:space="0" w:color="auto"/>
            </w:tcBorders>
          </w:tcPr>
          <w:p w14:paraId="109DA1DC" w14:textId="77777777" w:rsidR="0064013E" w:rsidRPr="00CE3BAB" w:rsidRDefault="0064013E" w:rsidP="008834D9">
            <w:pPr>
              <w:rPr>
                <w:rFonts w:hAnsi="Times New Roman" w:cs="Times New Roman"/>
                <w:sz w:val="24"/>
                <w:szCs w:val="24"/>
              </w:rPr>
            </w:pPr>
          </w:p>
        </w:tc>
        <w:tc>
          <w:tcPr>
            <w:tcW w:w="4753" w:type="dxa"/>
            <w:tcBorders>
              <w:top w:val="single" w:sz="4" w:space="0" w:color="auto"/>
              <w:left w:val="single" w:sz="4" w:space="0" w:color="auto"/>
              <w:bottom w:val="single" w:sz="4" w:space="0" w:color="auto"/>
              <w:right w:val="single" w:sz="4" w:space="0" w:color="auto"/>
            </w:tcBorders>
          </w:tcPr>
          <w:p w14:paraId="0A57373D" w14:textId="77777777" w:rsidR="0064013E" w:rsidRPr="00CE3BAB" w:rsidRDefault="0064013E" w:rsidP="008834D9">
            <w:pPr>
              <w:rPr>
                <w:rFonts w:hAnsi="Times New Roman" w:cs="Times New Roman"/>
                <w:sz w:val="24"/>
                <w:szCs w:val="24"/>
              </w:rPr>
            </w:pPr>
          </w:p>
        </w:tc>
      </w:tr>
      <w:tr w:rsidR="0064013E" w:rsidRPr="00CE3BAB" w14:paraId="12E3E709" w14:textId="77777777" w:rsidTr="008834D9">
        <w:tc>
          <w:tcPr>
            <w:tcW w:w="6042" w:type="dxa"/>
            <w:gridSpan w:val="3"/>
            <w:tcBorders>
              <w:top w:val="single" w:sz="4" w:space="0" w:color="auto"/>
              <w:left w:val="single" w:sz="4" w:space="0" w:color="auto"/>
              <w:bottom w:val="single" w:sz="4" w:space="0" w:color="auto"/>
              <w:right w:val="single" w:sz="4" w:space="0" w:color="auto"/>
            </w:tcBorders>
            <w:hideMark/>
          </w:tcPr>
          <w:p w14:paraId="39A67950" w14:textId="77777777" w:rsidR="0064013E" w:rsidRPr="00CE3BAB" w:rsidRDefault="0064013E" w:rsidP="008834D9">
            <w:pPr>
              <w:jc w:val="right"/>
              <w:rPr>
                <w:rFonts w:hAnsi="Times New Roman" w:cs="Times New Roman"/>
                <w:b/>
                <w:sz w:val="24"/>
                <w:szCs w:val="24"/>
              </w:rPr>
            </w:pPr>
            <w:r w:rsidRPr="00CE3BAB">
              <w:rPr>
                <w:rFonts w:hAnsi="Times New Roman" w:cs="Times New Roman"/>
                <w:b/>
                <w:sz w:val="24"/>
                <w:szCs w:val="24"/>
              </w:rPr>
              <w:t>Viso:</w:t>
            </w:r>
          </w:p>
        </w:tc>
        <w:tc>
          <w:tcPr>
            <w:tcW w:w="4753" w:type="dxa"/>
            <w:tcBorders>
              <w:top w:val="single" w:sz="4" w:space="0" w:color="auto"/>
              <w:left w:val="single" w:sz="4" w:space="0" w:color="auto"/>
              <w:bottom w:val="single" w:sz="4" w:space="0" w:color="auto"/>
              <w:right w:val="single" w:sz="4" w:space="0" w:color="auto"/>
            </w:tcBorders>
          </w:tcPr>
          <w:p w14:paraId="4288BDBE" w14:textId="77777777" w:rsidR="0064013E" w:rsidRPr="00CE3BAB" w:rsidRDefault="0064013E" w:rsidP="008834D9">
            <w:pPr>
              <w:rPr>
                <w:rFonts w:hAnsi="Times New Roman" w:cs="Times New Roman"/>
                <w:sz w:val="24"/>
                <w:szCs w:val="24"/>
              </w:rPr>
            </w:pPr>
          </w:p>
        </w:tc>
      </w:tr>
    </w:tbl>
    <w:p w14:paraId="4C2302E9" w14:textId="77777777" w:rsidR="0064013E" w:rsidRPr="00CE3BAB" w:rsidRDefault="0064013E" w:rsidP="0064013E">
      <w:pPr>
        <w:spacing w:after="0" w:line="240" w:lineRule="auto"/>
        <w:ind w:firstLine="567"/>
        <w:jc w:val="both"/>
        <w:rPr>
          <w:rFonts w:ascii="Times New Roman" w:eastAsia="Times New Roman" w:hAnsi="Times New Roman" w:cs="Times New Roman"/>
          <w:sz w:val="24"/>
          <w:szCs w:val="24"/>
          <w:lang w:eastAsia="en-US"/>
        </w:rPr>
      </w:pPr>
    </w:p>
    <w:p w14:paraId="763378C9" w14:textId="77777777" w:rsidR="0064013E" w:rsidRPr="00941CDD" w:rsidRDefault="0064013E" w:rsidP="0064013E">
      <w:pPr>
        <w:spacing w:after="0" w:line="240" w:lineRule="auto"/>
        <w:ind w:firstLine="360"/>
        <w:rPr>
          <w:rFonts w:ascii="Times New Roman" w:hAnsi="Times New Roman" w:cs="Times New Roman"/>
          <w:sz w:val="24"/>
          <w:szCs w:val="24"/>
          <w:lang w:eastAsia="en-GB"/>
        </w:rPr>
      </w:pPr>
      <w:r w:rsidRPr="00CE3BAB">
        <w:rPr>
          <w:rFonts w:ascii="Times New Roman" w:hAnsi="Times New Roman" w:cs="Times New Roman"/>
          <w:sz w:val="24"/>
          <w:szCs w:val="24"/>
        </w:rPr>
        <w:t xml:space="preserve">Informacija apie visus tiekėjo pirkimo sutarties vykdymui pasitelkiamus trečiuosius asmenis (subtiekėjus ir/ar ūkio subjektus): </w:t>
      </w:r>
    </w:p>
    <w:tbl>
      <w:tblPr>
        <w:tblStyle w:val="Lentelstinklelis3"/>
        <w:tblW w:w="10615" w:type="dxa"/>
        <w:tblInd w:w="0" w:type="dxa"/>
        <w:tblLook w:val="04A0" w:firstRow="1" w:lastRow="0" w:firstColumn="1" w:lastColumn="0" w:noHBand="0" w:noVBand="1"/>
      </w:tblPr>
      <w:tblGrid>
        <w:gridCol w:w="714"/>
        <w:gridCol w:w="2161"/>
        <w:gridCol w:w="2070"/>
        <w:gridCol w:w="2520"/>
        <w:gridCol w:w="3150"/>
      </w:tblGrid>
      <w:tr w:rsidR="0064013E" w:rsidRPr="00CE3BAB" w14:paraId="409D6B20" w14:textId="77777777" w:rsidTr="008834D9">
        <w:trPr>
          <w:trHeight w:val="872"/>
        </w:trPr>
        <w:tc>
          <w:tcPr>
            <w:tcW w:w="714" w:type="dxa"/>
            <w:tcBorders>
              <w:top w:val="single" w:sz="4" w:space="0" w:color="auto"/>
              <w:left w:val="single" w:sz="4" w:space="0" w:color="auto"/>
              <w:bottom w:val="single" w:sz="4" w:space="0" w:color="auto"/>
              <w:right w:val="single" w:sz="4" w:space="0" w:color="auto"/>
            </w:tcBorders>
            <w:vAlign w:val="center"/>
            <w:hideMark/>
          </w:tcPr>
          <w:p w14:paraId="2FADB68C" w14:textId="77777777" w:rsidR="0064013E" w:rsidRPr="00CE3BAB" w:rsidRDefault="0064013E" w:rsidP="008834D9">
            <w:pPr>
              <w:jc w:val="center"/>
              <w:rPr>
                <w:rFonts w:hAnsi="Times New Roman" w:cs="Times New Roman"/>
                <w:b/>
                <w:sz w:val="24"/>
                <w:szCs w:val="24"/>
              </w:rPr>
            </w:pPr>
            <w:r w:rsidRPr="00CE3BAB">
              <w:rPr>
                <w:rFonts w:hAnsi="Times New Roman" w:cs="Times New Roman"/>
                <w:b/>
                <w:sz w:val="24"/>
                <w:szCs w:val="24"/>
              </w:rPr>
              <w:t>Eil. Nr.</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640F8B2" w14:textId="77777777" w:rsidR="0064013E" w:rsidRPr="00CE3BAB" w:rsidRDefault="0064013E" w:rsidP="008834D9">
            <w:pPr>
              <w:jc w:val="center"/>
              <w:rPr>
                <w:rFonts w:hAnsi="Times New Roman" w:cs="Times New Roman"/>
                <w:b/>
                <w:sz w:val="24"/>
                <w:szCs w:val="24"/>
              </w:rPr>
            </w:pPr>
            <w:r w:rsidRPr="00CE3BAB">
              <w:rPr>
                <w:rFonts w:hAnsi="Times New Roman" w:cs="Times New Roman"/>
                <w:b/>
                <w:sz w:val="24"/>
                <w:szCs w:val="24"/>
              </w:rPr>
              <w:t>Trečiojo asmens (subtiekėjo ar ūkio subjekto) pavadinimas, kodas ir adresas</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591845A" w14:textId="77777777" w:rsidR="0064013E" w:rsidRPr="00CE3BAB" w:rsidRDefault="0064013E" w:rsidP="008834D9">
            <w:pPr>
              <w:jc w:val="center"/>
              <w:rPr>
                <w:rFonts w:hAnsi="Times New Roman" w:cs="Times New Roman"/>
                <w:b/>
                <w:sz w:val="24"/>
                <w:szCs w:val="24"/>
              </w:rPr>
            </w:pPr>
            <w:r w:rsidRPr="00CE3BAB">
              <w:rPr>
                <w:rFonts w:hAnsi="Times New Roman" w:cs="Times New Roman"/>
                <w:b/>
                <w:sz w:val="24"/>
                <w:szCs w:val="24"/>
              </w:rPr>
              <w:t>Subtiekėjas</w:t>
            </w:r>
            <w:r w:rsidRPr="00CE3BAB">
              <w:rPr>
                <w:rFonts w:hAnsi="Times New Roman" w:cs="Times New Roman"/>
                <w:b/>
                <w:sz w:val="24"/>
                <w:szCs w:val="24"/>
                <w:vertAlign w:val="superscript"/>
              </w:rPr>
              <w:t>*</w:t>
            </w:r>
            <w:r w:rsidRPr="00CE3BAB">
              <w:rPr>
                <w:rFonts w:hAnsi="Times New Roman" w:cs="Times New Roman"/>
                <w:b/>
                <w:sz w:val="24"/>
                <w:szCs w:val="24"/>
              </w:rPr>
              <w:t xml:space="preserve"> (</w:t>
            </w:r>
            <w:r w:rsidRPr="00CE3BAB">
              <w:rPr>
                <w:rFonts w:hAnsi="Times New Roman" w:cs="Times New Roman"/>
                <w:b/>
                <w:i/>
                <w:iCs/>
                <w:sz w:val="24"/>
                <w:szCs w:val="24"/>
              </w:rPr>
              <w:t>pažymėti X, jei taikoma</w:t>
            </w:r>
            <w:r w:rsidRPr="00CE3BAB">
              <w:rPr>
                <w:rFonts w:hAnsi="Times New Roman" w:cs="Times New Roman"/>
                <w:b/>
                <w:sz w:val="24"/>
                <w:szCs w:val="24"/>
              </w:rPr>
              <w:t>)</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8F59AB" w14:textId="77777777" w:rsidR="0064013E" w:rsidRPr="00CE3BAB" w:rsidRDefault="0064013E" w:rsidP="008834D9">
            <w:pPr>
              <w:jc w:val="center"/>
              <w:rPr>
                <w:rFonts w:hAnsi="Times New Roman" w:cs="Times New Roman"/>
                <w:b/>
                <w:sz w:val="24"/>
                <w:szCs w:val="24"/>
                <w:lang w:eastAsia="en-GB"/>
              </w:rPr>
            </w:pPr>
            <w:r w:rsidRPr="00CE3BAB">
              <w:rPr>
                <w:rFonts w:hAnsi="Times New Roman" w:cs="Times New Roman"/>
                <w:b/>
                <w:sz w:val="24"/>
                <w:szCs w:val="24"/>
              </w:rPr>
              <w:t>Ūkio subjektas</w:t>
            </w:r>
            <w:r w:rsidRPr="00CE3BAB">
              <w:rPr>
                <w:rFonts w:hAnsi="Times New Roman" w:cs="Times New Roman"/>
                <w:b/>
                <w:sz w:val="24"/>
                <w:szCs w:val="24"/>
                <w:vertAlign w:val="superscript"/>
              </w:rPr>
              <w:t>**</w:t>
            </w:r>
          </w:p>
          <w:p w14:paraId="186FE165" w14:textId="77777777" w:rsidR="0064013E" w:rsidRPr="00CE3BAB" w:rsidRDefault="0064013E" w:rsidP="008834D9">
            <w:pPr>
              <w:jc w:val="center"/>
              <w:rPr>
                <w:rFonts w:hAnsi="Times New Roman" w:cs="Times New Roman"/>
                <w:b/>
                <w:sz w:val="24"/>
                <w:szCs w:val="24"/>
              </w:rPr>
            </w:pPr>
            <w:r w:rsidRPr="00CE3BAB">
              <w:rPr>
                <w:rFonts w:hAnsi="Times New Roman" w:cs="Times New Roman"/>
                <w:b/>
                <w:sz w:val="24"/>
                <w:szCs w:val="24"/>
              </w:rPr>
              <w:t>(</w:t>
            </w:r>
            <w:r w:rsidRPr="00CE3BAB">
              <w:rPr>
                <w:rFonts w:hAnsi="Times New Roman" w:cs="Times New Roman"/>
                <w:b/>
                <w:i/>
                <w:iCs/>
                <w:sz w:val="24"/>
                <w:szCs w:val="24"/>
              </w:rPr>
              <w:t>pažymėti X,  jei taikoma</w:t>
            </w:r>
            <w:r w:rsidRPr="00CE3BAB">
              <w:rPr>
                <w:rFonts w:hAnsi="Times New Roman" w:cs="Times New Roman"/>
                <w:b/>
                <w:sz w:val="24"/>
                <w:szCs w:val="24"/>
              </w:rPr>
              <w:t>)</w:t>
            </w:r>
          </w:p>
        </w:tc>
        <w:tc>
          <w:tcPr>
            <w:tcW w:w="3150" w:type="dxa"/>
            <w:tcBorders>
              <w:top w:val="single" w:sz="4" w:space="0" w:color="auto"/>
              <w:left w:val="single" w:sz="4" w:space="0" w:color="auto"/>
              <w:bottom w:val="single" w:sz="4" w:space="0" w:color="auto"/>
              <w:right w:val="single" w:sz="4" w:space="0" w:color="auto"/>
            </w:tcBorders>
            <w:vAlign w:val="center"/>
            <w:hideMark/>
          </w:tcPr>
          <w:p w14:paraId="1726A53A" w14:textId="77777777" w:rsidR="0064013E" w:rsidRPr="00CE3BAB" w:rsidRDefault="0064013E" w:rsidP="008834D9">
            <w:pPr>
              <w:jc w:val="center"/>
              <w:rPr>
                <w:rFonts w:hAnsi="Times New Roman" w:cs="Times New Roman"/>
                <w:b/>
                <w:sz w:val="24"/>
                <w:szCs w:val="24"/>
              </w:rPr>
            </w:pPr>
            <w:r w:rsidRPr="00CE3BAB">
              <w:rPr>
                <w:rFonts w:hAnsi="Times New Roman" w:cs="Times New Roman"/>
                <w:b/>
                <w:sz w:val="24"/>
                <w:szCs w:val="24"/>
              </w:rPr>
              <w:t>Numatomos suteikti paslaugos, atlikti darbai ir (ar) kt.</w:t>
            </w:r>
          </w:p>
        </w:tc>
      </w:tr>
      <w:tr w:rsidR="0064013E" w:rsidRPr="00CE3BAB" w14:paraId="4D129F9A" w14:textId="77777777" w:rsidTr="008834D9">
        <w:tc>
          <w:tcPr>
            <w:tcW w:w="714" w:type="dxa"/>
            <w:tcBorders>
              <w:top w:val="single" w:sz="4" w:space="0" w:color="auto"/>
              <w:left w:val="single" w:sz="4" w:space="0" w:color="auto"/>
              <w:bottom w:val="single" w:sz="4" w:space="0" w:color="auto"/>
              <w:right w:val="single" w:sz="4" w:space="0" w:color="auto"/>
            </w:tcBorders>
          </w:tcPr>
          <w:p w14:paraId="72238848" w14:textId="77777777" w:rsidR="0064013E" w:rsidRPr="00CE3BAB" w:rsidRDefault="0064013E" w:rsidP="008834D9">
            <w:pPr>
              <w:rPr>
                <w:rFonts w:hAnsi="Times New Roman" w:cs="Times New Roman"/>
                <w:sz w:val="24"/>
                <w:szCs w:val="24"/>
              </w:rPr>
            </w:pPr>
          </w:p>
        </w:tc>
        <w:tc>
          <w:tcPr>
            <w:tcW w:w="2161" w:type="dxa"/>
            <w:tcBorders>
              <w:top w:val="single" w:sz="4" w:space="0" w:color="auto"/>
              <w:left w:val="single" w:sz="4" w:space="0" w:color="auto"/>
              <w:bottom w:val="single" w:sz="4" w:space="0" w:color="auto"/>
              <w:right w:val="single" w:sz="4" w:space="0" w:color="auto"/>
            </w:tcBorders>
          </w:tcPr>
          <w:p w14:paraId="5830344E" w14:textId="77777777" w:rsidR="0064013E" w:rsidRPr="00CE3BAB" w:rsidRDefault="0064013E" w:rsidP="008834D9">
            <w:pPr>
              <w:rPr>
                <w:rFonts w:hAnsi="Times New Roman" w:cs="Times New Roman"/>
                <w:sz w:val="24"/>
                <w:szCs w:val="24"/>
              </w:rPr>
            </w:pPr>
          </w:p>
        </w:tc>
        <w:tc>
          <w:tcPr>
            <w:tcW w:w="2070" w:type="dxa"/>
            <w:tcBorders>
              <w:top w:val="single" w:sz="4" w:space="0" w:color="auto"/>
              <w:left w:val="single" w:sz="4" w:space="0" w:color="auto"/>
              <w:bottom w:val="single" w:sz="4" w:space="0" w:color="auto"/>
              <w:right w:val="single" w:sz="4" w:space="0" w:color="auto"/>
            </w:tcBorders>
          </w:tcPr>
          <w:p w14:paraId="4C5381CE" w14:textId="77777777" w:rsidR="0064013E" w:rsidRPr="00CE3BAB" w:rsidRDefault="0064013E" w:rsidP="008834D9">
            <w:pPr>
              <w:rPr>
                <w:rFonts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Pr>
          <w:p w14:paraId="3AA7A423" w14:textId="77777777" w:rsidR="0064013E" w:rsidRPr="00CE3BAB" w:rsidRDefault="0064013E" w:rsidP="008834D9">
            <w:pPr>
              <w:rPr>
                <w:rFonts w:hAnsi="Times New Roman" w:cs="Times New Roman"/>
                <w:sz w:val="24"/>
                <w:szCs w:val="24"/>
              </w:rPr>
            </w:pPr>
          </w:p>
        </w:tc>
        <w:tc>
          <w:tcPr>
            <w:tcW w:w="3150" w:type="dxa"/>
            <w:tcBorders>
              <w:top w:val="single" w:sz="4" w:space="0" w:color="auto"/>
              <w:left w:val="single" w:sz="4" w:space="0" w:color="auto"/>
              <w:bottom w:val="single" w:sz="4" w:space="0" w:color="auto"/>
              <w:right w:val="single" w:sz="4" w:space="0" w:color="auto"/>
            </w:tcBorders>
          </w:tcPr>
          <w:p w14:paraId="4C50A68F" w14:textId="77777777" w:rsidR="0064013E" w:rsidRPr="00CE3BAB" w:rsidRDefault="0064013E" w:rsidP="008834D9">
            <w:pPr>
              <w:rPr>
                <w:rFonts w:hAnsi="Times New Roman" w:cs="Times New Roman"/>
                <w:sz w:val="24"/>
                <w:szCs w:val="24"/>
              </w:rPr>
            </w:pPr>
          </w:p>
        </w:tc>
      </w:tr>
      <w:tr w:rsidR="0064013E" w:rsidRPr="00CE3BAB" w14:paraId="11EDDD07" w14:textId="77777777" w:rsidTr="008834D9">
        <w:tc>
          <w:tcPr>
            <w:tcW w:w="714" w:type="dxa"/>
            <w:tcBorders>
              <w:top w:val="single" w:sz="4" w:space="0" w:color="auto"/>
              <w:left w:val="single" w:sz="4" w:space="0" w:color="auto"/>
              <w:bottom w:val="single" w:sz="4" w:space="0" w:color="auto"/>
              <w:right w:val="single" w:sz="4" w:space="0" w:color="auto"/>
            </w:tcBorders>
          </w:tcPr>
          <w:p w14:paraId="5E81C71D" w14:textId="77777777" w:rsidR="0064013E" w:rsidRPr="00CE3BAB" w:rsidRDefault="0064013E" w:rsidP="008834D9">
            <w:pPr>
              <w:rPr>
                <w:rFonts w:hAnsi="Times New Roman" w:cs="Times New Roman"/>
                <w:sz w:val="24"/>
                <w:szCs w:val="24"/>
              </w:rPr>
            </w:pPr>
          </w:p>
        </w:tc>
        <w:tc>
          <w:tcPr>
            <w:tcW w:w="2161" w:type="dxa"/>
            <w:tcBorders>
              <w:top w:val="single" w:sz="4" w:space="0" w:color="auto"/>
              <w:left w:val="single" w:sz="4" w:space="0" w:color="auto"/>
              <w:bottom w:val="single" w:sz="4" w:space="0" w:color="auto"/>
              <w:right w:val="single" w:sz="4" w:space="0" w:color="auto"/>
            </w:tcBorders>
          </w:tcPr>
          <w:p w14:paraId="33C07A27" w14:textId="77777777" w:rsidR="0064013E" w:rsidRPr="00CE3BAB" w:rsidRDefault="0064013E" w:rsidP="008834D9">
            <w:pPr>
              <w:rPr>
                <w:rFonts w:hAnsi="Times New Roman" w:cs="Times New Roman"/>
                <w:sz w:val="24"/>
                <w:szCs w:val="24"/>
              </w:rPr>
            </w:pPr>
          </w:p>
        </w:tc>
        <w:tc>
          <w:tcPr>
            <w:tcW w:w="2070" w:type="dxa"/>
            <w:tcBorders>
              <w:top w:val="single" w:sz="4" w:space="0" w:color="auto"/>
              <w:left w:val="single" w:sz="4" w:space="0" w:color="auto"/>
              <w:bottom w:val="single" w:sz="4" w:space="0" w:color="auto"/>
              <w:right w:val="single" w:sz="4" w:space="0" w:color="auto"/>
            </w:tcBorders>
          </w:tcPr>
          <w:p w14:paraId="7A1B031B" w14:textId="77777777" w:rsidR="0064013E" w:rsidRPr="00CE3BAB" w:rsidRDefault="0064013E" w:rsidP="008834D9">
            <w:pPr>
              <w:rPr>
                <w:rFonts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Pr>
          <w:p w14:paraId="795313F2" w14:textId="77777777" w:rsidR="0064013E" w:rsidRPr="00CE3BAB" w:rsidRDefault="0064013E" w:rsidP="008834D9">
            <w:pPr>
              <w:rPr>
                <w:rFonts w:hAnsi="Times New Roman" w:cs="Times New Roman"/>
                <w:sz w:val="24"/>
                <w:szCs w:val="24"/>
              </w:rPr>
            </w:pPr>
          </w:p>
        </w:tc>
        <w:tc>
          <w:tcPr>
            <w:tcW w:w="3150" w:type="dxa"/>
            <w:tcBorders>
              <w:top w:val="single" w:sz="4" w:space="0" w:color="auto"/>
              <w:left w:val="single" w:sz="4" w:space="0" w:color="auto"/>
              <w:bottom w:val="single" w:sz="4" w:space="0" w:color="auto"/>
              <w:right w:val="single" w:sz="4" w:space="0" w:color="auto"/>
            </w:tcBorders>
          </w:tcPr>
          <w:p w14:paraId="033135E9" w14:textId="77777777" w:rsidR="0064013E" w:rsidRPr="00CE3BAB" w:rsidRDefault="0064013E" w:rsidP="008834D9">
            <w:pPr>
              <w:rPr>
                <w:rFonts w:hAnsi="Times New Roman" w:cs="Times New Roman"/>
                <w:sz w:val="24"/>
                <w:szCs w:val="24"/>
              </w:rPr>
            </w:pPr>
          </w:p>
        </w:tc>
      </w:tr>
    </w:tbl>
    <w:p w14:paraId="6D44FD8E" w14:textId="77777777" w:rsidR="0064013E" w:rsidRPr="00CE3BAB" w:rsidRDefault="0064013E" w:rsidP="0064013E">
      <w:pPr>
        <w:ind w:firstLine="360"/>
        <w:rPr>
          <w:rFonts w:ascii="Times New Roman" w:hAnsi="Times New Roman" w:cs="Times New Roman"/>
          <w:sz w:val="24"/>
          <w:szCs w:val="24"/>
          <w:lang w:eastAsia="en-GB"/>
        </w:rPr>
      </w:pPr>
      <w:r w:rsidRPr="00CE3BAB">
        <w:rPr>
          <w:rFonts w:ascii="Times New Roman" w:hAnsi="Times New Roman" w:cs="Times New Roman"/>
          <w:sz w:val="24"/>
          <w:szCs w:val="24"/>
        </w:rPr>
        <w:t>Pastabos:</w:t>
      </w:r>
    </w:p>
    <w:p w14:paraId="0AC02148" w14:textId="77777777" w:rsidR="0064013E" w:rsidRPr="00CE3BAB" w:rsidRDefault="0064013E" w:rsidP="0064013E">
      <w:pPr>
        <w:spacing w:after="0" w:line="240" w:lineRule="auto"/>
        <w:ind w:firstLine="360"/>
        <w:jc w:val="both"/>
        <w:rPr>
          <w:rFonts w:ascii="Times New Roman" w:hAnsi="Times New Roman" w:cs="Times New Roman"/>
          <w:sz w:val="24"/>
          <w:szCs w:val="24"/>
        </w:rPr>
      </w:pPr>
      <w:r w:rsidRPr="00CE3BAB">
        <w:rPr>
          <w:rFonts w:ascii="Times New Roman" w:hAnsi="Times New Roman" w:cs="Times New Roman"/>
          <w:b/>
          <w:bCs/>
          <w:sz w:val="24"/>
          <w:szCs w:val="24"/>
        </w:rPr>
        <w:t>*</w:t>
      </w:r>
      <w:r w:rsidRPr="00CE3BAB">
        <w:rPr>
          <w:rFonts w:ascii="Times New Roman" w:hAnsi="Times New Roman" w:cs="Times New Roman"/>
          <w:sz w:val="24"/>
          <w:szCs w:val="24"/>
        </w:rPr>
        <w:t xml:space="preserve"> </w:t>
      </w:r>
      <w:r w:rsidRPr="00CE3BAB">
        <w:rPr>
          <w:rFonts w:ascii="Times New Roman" w:hAnsi="Times New Roman" w:cs="Times New Roman"/>
          <w:b/>
          <w:bCs/>
          <w:sz w:val="24"/>
          <w:szCs w:val="24"/>
        </w:rPr>
        <w:t>Subtiekėjas,</w:t>
      </w:r>
      <w:r w:rsidRPr="00CE3BAB">
        <w:rPr>
          <w:rFonts w:ascii="Times New Roman" w:hAnsi="Times New Roman" w:cs="Times New Roman"/>
          <w:sz w:val="24"/>
          <w:szCs w:val="24"/>
        </w:rPr>
        <w:t xml:space="preserve"> kurio pajėgumais tiekėjas nesiremia – tiekėjo pirkimo sutarties vykdymui pasitelkiamas trečiasis asmuo, kurio kvalifikacija tiekėjas nesiremia, kad atitiktų kvalifikacijos reikalavimus.</w:t>
      </w:r>
    </w:p>
    <w:p w14:paraId="07C981D4" w14:textId="77777777" w:rsidR="0064013E" w:rsidRPr="00CE3BAB" w:rsidRDefault="0064013E" w:rsidP="0064013E">
      <w:pPr>
        <w:spacing w:line="240" w:lineRule="auto"/>
        <w:ind w:firstLine="360"/>
        <w:jc w:val="both"/>
        <w:rPr>
          <w:rFonts w:ascii="Times New Roman" w:hAnsi="Times New Roman" w:cs="Times New Roman"/>
          <w:sz w:val="24"/>
          <w:szCs w:val="24"/>
        </w:rPr>
      </w:pPr>
      <w:r w:rsidRPr="00CE3BAB">
        <w:rPr>
          <w:rFonts w:ascii="Times New Roman" w:hAnsi="Times New Roman" w:cs="Times New Roman"/>
          <w:b/>
          <w:bCs/>
          <w:sz w:val="24"/>
          <w:szCs w:val="24"/>
        </w:rPr>
        <w:t>**</w:t>
      </w:r>
      <w:r w:rsidRPr="00CE3BAB">
        <w:rPr>
          <w:rFonts w:ascii="Times New Roman" w:hAnsi="Times New Roman" w:cs="Times New Roman"/>
          <w:sz w:val="24"/>
          <w:szCs w:val="24"/>
        </w:rPr>
        <w:t xml:space="preserve"> </w:t>
      </w:r>
      <w:r w:rsidRPr="00CE3BAB">
        <w:rPr>
          <w:rFonts w:ascii="Times New Roman" w:hAnsi="Times New Roman" w:cs="Times New Roman"/>
          <w:b/>
          <w:bCs/>
          <w:sz w:val="24"/>
          <w:szCs w:val="24"/>
        </w:rPr>
        <w:t>Ūkio subjektas</w:t>
      </w:r>
      <w:r w:rsidRPr="00CE3BAB">
        <w:rPr>
          <w:rFonts w:ascii="Times New Roman" w:hAnsi="Times New Roman" w:cs="Times New Roman"/>
          <w:sz w:val="24"/>
          <w:szCs w:val="24"/>
        </w:rPr>
        <w:t>, kurio pajėgumais remiamasi – tiekėjo pirkimo sutarties vykdymui pasitelkiamas trečiasis asmuo, kurio kvalifikacija tiekėjas remiasi, kad atitiktų kvalifikacijos reikalavimus.</w:t>
      </w:r>
    </w:p>
    <w:p w14:paraId="58865E1B" w14:textId="77777777" w:rsidR="0064013E" w:rsidRPr="00CE3BAB" w:rsidRDefault="0064013E" w:rsidP="0064013E">
      <w:pPr>
        <w:spacing w:line="240" w:lineRule="auto"/>
        <w:ind w:firstLine="567"/>
        <w:rPr>
          <w:rFonts w:ascii="Times New Roman" w:hAnsi="Times New Roman" w:cs="Times New Roman"/>
          <w:sz w:val="24"/>
          <w:szCs w:val="24"/>
        </w:rPr>
      </w:pPr>
      <w:r w:rsidRPr="00CE3BAB">
        <w:rPr>
          <w:rFonts w:ascii="Times New Roman" w:hAnsi="Times New Roman" w:cs="Times New Roman"/>
          <w:sz w:val="24"/>
          <w:szCs w:val="24"/>
        </w:rPr>
        <w:t>Informacija apie specialistus (</w:t>
      </w:r>
      <w:proofErr w:type="spellStart"/>
      <w:r w:rsidRPr="00CE3BAB">
        <w:rPr>
          <w:rFonts w:ascii="Times New Roman" w:hAnsi="Times New Roman" w:cs="Times New Roman"/>
          <w:sz w:val="24"/>
          <w:szCs w:val="24"/>
        </w:rPr>
        <w:t>kvazisubtiekėjus</w:t>
      </w:r>
      <w:proofErr w:type="spellEnd"/>
      <w:r w:rsidRPr="00CE3BAB">
        <w:rPr>
          <w:rFonts w:ascii="Times New Roman" w:hAnsi="Times New Roman" w:cs="Times New Roman"/>
          <w:sz w:val="24"/>
          <w:szCs w:val="24"/>
        </w:rPr>
        <w:t>)***:</w:t>
      </w:r>
    </w:p>
    <w:tbl>
      <w:tblPr>
        <w:tblStyle w:val="Lentelstinklelis3"/>
        <w:tblW w:w="10615" w:type="dxa"/>
        <w:tblInd w:w="0" w:type="dxa"/>
        <w:tblLook w:val="04A0" w:firstRow="1" w:lastRow="0" w:firstColumn="1" w:lastColumn="0" w:noHBand="0" w:noVBand="1"/>
      </w:tblPr>
      <w:tblGrid>
        <w:gridCol w:w="651"/>
        <w:gridCol w:w="4306"/>
        <w:gridCol w:w="5658"/>
      </w:tblGrid>
      <w:tr w:rsidR="0064013E" w:rsidRPr="00CE3BAB" w14:paraId="2B668C00" w14:textId="77777777" w:rsidTr="008834D9">
        <w:tc>
          <w:tcPr>
            <w:tcW w:w="651" w:type="dxa"/>
            <w:tcBorders>
              <w:top w:val="single" w:sz="4" w:space="0" w:color="auto"/>
              <w:left w:val="single" w:sz="4" w:space="0" w:color="auto"/>
              <w:bottom w:val="single" w:sz="4" w:space="0" w:color="auto"/>
              <w:right w:val="single" w:sz="4" w:space="0" w:color="auto"/>
            </w:tcBorders>
            <w:hideMark/>
          </w:tcPr>
          <w:p w14:paraId="35D52593" w14:textId="77777777" w:rsidR="0064013E" w:rsidRPr="00CE3BAB" w:rsidRDefault="0064013E" w:rsidP="008834D9">
            <w:pPr>
              <w:jc w:val="center"/>
              <w:rPr>
                <w:rFonts w:hAnsi="Times New Roman" w:cs="Times New Roman"/>
                <w:b/>
                <w:sz w:val="24"/>
                <w:szCs w:val="24"/>
              </w:rPr>
            </w:pPr>
            <w:r w:rsidRPr="00CE3BAB">
              <w:rPr>
                <w:rFonts w:hAnsi="Times New Roman" w:cs="Times New Roman"/>
                <w:b/>
                <w:sz w:val="24"/>
                <w:szCs w:val="24"/>
              </w:rPr>
              <w:t>Eil. Nr.</w:t>
            </w:r>
          </w:p>
        </w:tc>
        <w:tc>
          <w:tcPr>
            <w:tcW w:w="4306" w:type="dxa"/>
            <w:tcBorders>
              <w:top w:val="single" w:sz="4" w:space="0" w:color="auto"/>
              <w:left w:val="single" w:sz="4" w:space="0" w:color="auto"/>
              <w:bottom w:val="single" w:sz="4" w:space="0" w:color="auto"/>
              <w:right w:val="single" w:sz="4" w:space="0" w:color="auto"/>
            </w:tcBorders>
            <w:hideMark/>
          </w:tcPr>
          <w:p w14:paraId="4D0F443B" w14:textId="77777777" w:rsidR="0064013E" w:rsidRPr="00CE3BAB" w:rsidRDefault="0064013E" w:rsidP="008834D9">
            <w:pPr>
              <w:jc w:val="center"/>
              <w:rPr>
                <w:rFonts w:hAnsi="Times New Roman" w:cs="Times New Roman"/>
                <w:b/>
                <w:sz w:val="24"/>
                <w:szCs w:val="24"/>
              </w:rPr>
            </w:pPr>
            <w:r w:rsidRPr="00CE3BAB">
              <w:rPr>
                <w:rFonts w:hAnsi="Times New Roman" w:cs="Times New Roman"/>
                <w:b/>
                <w:sz w:val="24"/>
                <w:szCs w:val="24"/>
              </w:rPr>
              <w:t>Vardas ir pavardė</w:t>
            </w:r>
          </w:p>
        </w:tc>
        <w:tc>
          <w:tcPr>
            <w:tcW w:w="5658" w:type="dxa"/>
            <w:tcBorders>
              <w:top w:val="single" w:sz="4" w:space="0" w:color="auto"/>
              <w:left w:val="single" w:sz="4" w:space="0" w:color="auto"/>
              <w:bottom w:val="single" w:sz="4" w:space="0" w:color="auto"/>
              <w:right w:val="single" w:sz="4" w:space="0" w:color="auto"/>
            </w:tcBorders>
            <w:hideMark/>
          </w:tcPr>
          <w:p w14:paraId="5DB95E61" w14:textId="77777777" w:rsidR="0064013E" w:rsidRPr="00CE3BAB" w:rsidRDefault="0064013E" w:rsidP="008834D9">
            <w:pPr>
              <w:jc w:val="center"/>
              <w:rPr>
                <w:rFonts w:hAnsi="Times New Roman" w:cs="Times New Roman"/>
                <w:b/>
                <w:sz w:val="24"/>
                <w:szCs w:val="24"/>
              </w:rPr>
            </w:pPr>
            <w:r w:rsidRPr="00CE3BAB">
              <w:rPr>
                <w:rFonts w:hAnsi="Times New Roman" w:cs="Times New Roman"/>
                <w:b/>
                <w:sz w:val="24"/>
                <w:szCs w:val="24"/>
              </w:rPr>
              <w:t>Specialisto dabartinė darbovietė</w:t>
            </w:r>
          </w:p>
        </w:tc>
      </w:tr>
      <w:tr w:rsidR="0064013E" w:rsidRPr="00CE3BAB" w14:paraId="5F32136A" w14:textId="77777777" w:rsidTr="008834D9">
        <w:tc>
          <w:tcPr>
            <w:tcW w:w="651" w:type="dxa"/>
            <w:tcBorders>
              <w:top w:val="single" w:sz="4" w:space="0" w:color="auto"/>
              <w:left w:val="single" w:sz="4" w:space="0" w:color="auto"/>
              <w:bottom w:val="single" w:sz="4" w:space="0" w:color="auto"/>
              <w:right w:val="single" w:sz="4" w:space="0" w:color="auto"/>
            </w:tcBorders>
          </w:tcPr>
          <w:p w14:paraId="1815B0E6" w14:textId="77777777" w:rsidR="0064013E" w:rsidRPr="00CE3BAB" w:rsidRDefault="0064013E" w:rsidP="008834D9">
            <w:pPr>
              <w:rPr>
                <w:rFonts w:hAnsi="Times New Roman" w:cs="Times New Roman"/>
                <w:sz w:val="24"/>
                <w:szCs w:val="24"/>
              </w:rPr>
            </w:pPr>
          </w:p>
        </w:tc>
        <w:tc>
          <w:tcPr>
            <w:tcW w:w="4306" w:type="dxa"/>
            <w:tcBorders>
              <w:top w:val="single" w:sz="4" w:space="0" w:color="auto"/>
              <w:left w:val="single" w:sz="4" w:space="0" w:color="auto"/>
              <w:bottom w:val="single" w:sz="4" w:space="0" w:color="auto"/>
              <w:right w:val="single" w:sz="4" w:space="0" w:color="auto"/>
            </w:tcBorders>
          </w:tcPr>
          <w:p w14:paraId="13301351" w14:textId="77777777" w:rsidR="0064013E" w:rsidRPr="00CE3BAB" w:rsidRDefault="0064013E" w:rsidP="008834D9">
            <w:pPr>
              <w:rPr>
                <w:rFonts w:hAnsi="Times New Roman" w:cs="Times New Roman"/>
                <w:sz w:val="24"/>
                <w:szCs w:val="24"/>
              </w:rPr>
            </w:pPr>
          </w:p>
        </w:tc>
        <w:tc>
          <w:tcPr>
            <w:tcW w:w="5658" w:type="dxa"/>
            <w:tcBorders>
              <w:top w:val="single" w:sz="4" w:space="0" w:color="auto"/>
              <w:left w:val="single" w:sz="4" w:space="0" w:color="auto"/>
              <w:bottom w:val="single" w:sz="4" w:space="0" w:color="auto"/>
              <w:right w:val="single" w:sz="4" w:space="0" w:color="auto"/>
            </w:tcBorders>
          </w:tcPr>
          <w:p w14:paraId="3661C0E6" w14:textId="77777777" w:rsidR="0064013E" w:rsidRPr="00CE3BAB" w:rsidRDefault="0064013E" w:rsidP="008834D9">
            <w:pPr>
              <w:rPr>
                <w:rFonts w:hAnsi="Times New Roman" w:cs="Times New Roman"/>
                <w:sz w:val="24"/>
                <w:szCs w:val="24"/>
              </w:rPr>
            </w:pPr>
          </w:p>
        </w:tc>
      </w:tr>
      <w:tr w:rsidR="0064013E" w:rsidRPr="00CE3BAB" w14:paraId="074ADC1F" w14:textId="77777777" w:rsidTr="008834D9">
        <w:tc>
          <w:tcPr>
            <w:tcW w:w="651" w:type="dxa"/>
            <w:tcBorders>
              <w:top w:val="single" w:sz="4" w:space="0" w:color="auto"/>
              <w:left w:val="single" w:sz="4" w:space="0" w:color="auto"/>
              <w:bottom w:val="single" w:sz="4" w:space="0" w:color="auto"/>
              <w:right w:val="single" w:sz="4" w:space="0" w:color="auto"/>
            </w:tcBorders>
          </w:tcPr>
          <w:p w14:paraId="1F1FBDE0" w14:textId="77777777" w:rsidR="0064013E" w:rsidRPr="00CE3BAB" w:rsidRDefault="0064013E" w:rsidP="008834D9">
            <w:pPr>
              <w:rPr>
                <w:rFonts w:hAnsi="Times New Roman" w:cs="Times New Roman"/>
                <w:sz w:val="24"/>
                <w:szCs w:val="24"/>
              </w:rPr>
            </w:pPr>
          </w:p>
        </w:tc>
        <w:tc>
          <w:tcPr>
            <w:tcW w:w="4306" w:type="dxa"/>
            <w:tcBorders>
              <w:top w:val="single" w:sz="4" w:space="0" w:color="auto"/>
              <w:left w:val="single" w:sz="4" w:space="0" w:color="auto"/>
              <w:bottom w:val="single" w:sz="4" w:space="0" w:color="auto"/>
              <w:right w:val="single" w:sz="4" w:space="0" w:color="auto"/>
            </w:tcBorders>
          </w:tcPr>
          <w:p w14:paraId="1FC3F13A" w14:textId="77777777" w:rsidR="0064013E" w:rsidRPr="00CE3BAB" w:rsidRDefault="0064013E" w:rsidP="008834D9">
            <w:pPr>
              <w:rPr>
                <w:rFonts w:hAnsi="Times New Roman" w:cs="Times New Roman"/>
                <w:sz w:val="24"/>
                <w:szCs w:val="24"/>
              </w:rPr>
            </w:pPr>
          </w:p>
        </w:tc>
        <w:tc>
          <w:tcPr>
            <w:tcW w:w="5658" w:type="dxa"/>
            <w:tcBorders>
              <w:top w:val="single" w:sz="4" w:space="0" w:color="auto"/>
              <w:left w:val="single" w:sz="4" w:space="0" w:color="auto"/>
              <w:bottom w:val="single" w:sz="4" w:space="0" w:color="auto"/>
              <w:right w:val="single" w:sz="4" w:space="0" w:color="auto"/>
            </w:tcBorders>
          </w:tcPr>
          <w:p w14:paraId="3B09F00C" w14:textId="77777777" w:rsidR="0064013E" w:rsidRPr="00CE3BAB" w:rsidRDefault="0064013E" w:rsidP="008834D9">
            <w:pPr>
              <w:rPr>
                <w:rFonts w:hAnsi="Times New Roman" w:cs="Times New Roman"/>
                <w:sz w:val="24"/>
                <w:szCs w:val="24"/>
              </w:rPr>
            </w:pPr>
          </w:p>
        </w:tc>
      </w:tr>
    </w:tbl>
    <w:p w14:paraId="5DEB49FB" w14:textId="77777777" w:rsidR="0064013E" w:rsidRPr="00CE3BAB" w:rsidRDefault="0064013E" w:rsidP="0064013E">
      <w:pPr>
        <w:spacing w:after="0" w:line="240" w:lineRule="auto"/>
        <w:ind w:firstLine="360"/>
        <w:rPr>
          <w:rFonts w:ascii="Times New Roman" w:hAnsi="Times New Roman" w:cs="Times New Roman"/>
          <w:sz w:val="24"/>
          <w:szCs w:val="24"/>
          <w:lang w:eastAsia="en-GB"/>
        </w:rPr>
      </w:pPr>
      <w:r w:rsidRPr="00CE3BAB">
        <w:rPr>
          <w:rFonts w:ascii="Times New Roman" w:hAnsi="Times New Roman" w:cs="Times New Roman"/>
          <w:b/>
          <w:bCs/>
          <w:sz w:val="24"/>
          <w:szCs w:val="24"/>
        </w:rPr>
        <w:t xml:space="preserve">*** </w:t>
      </w:r>
      <w:proofErr w:type="spellStart"/>
      <w:r w:rsidRPr="00CE3BAB">
        <w:rPr>
          <w:rFonts w:ascii="Times New Roman" w:hAnsi="Times New Roman" w:cs="Times New Roman"/>
          <w:b/>
          <w:bCs/>
          <w:sz w:val="24"/>
          <w:szCs w:val="24"/>
        </w:rPr>
        <w:t>Kvazisubtiekėjas</w:t>
      </w:r>
      <w:proofErr w:type="spellEnd"/>
      <w:r w:rsidRPr="00CE3BAB">
        <w:rPr>
          <w:rFonts w:ascii="Times New Roman" w:hAnsi="Times New Roman" w:cs="Times New Roman"/>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26820F48" w14:textId="77777777" w:rsidR="0064013E" w:rsidRPr="00CE3BAB" w:rsidRDefault="0064013E" w:rsidP="0064013E">
      <w:pPr>
        <w:spacing w:after="0" w:line="240" w:lineRule="auto"/>
        <w:ind w:firstLine="567"/>
        <w:jc w:val="both"/>
        <w:rPr>
          <w:rFonts w:ascii="Times New Roman" w:eastAsia="Times New Roman" w:hAnsi="Times New Roman" w:cs="Times New Roman"/>
          <w:sz w:val="24"/>
          <w:szCs w:val="24"/>
          <w:lang w:eastAsia="en-US"/>
        </w:rPr>
      </w:pPr>
    </w:p>
    <w:p w14:paraId="6691029D" w14:textId="77777777" w:rsidR="0064013E" w:rsidRPr="00CE3BAB" w:rsidRDefault="0064013E" w:rsidP="0064013E">
      <w:pPr>
        <w:ind w:firstLine="360"/>
        <w:jc w:val="both"/>
        <w:rPr>
          <w:rFonts w:ascii="Times New Roman" w:hAnsi="Times New Roman" w:cs="Times New Roman"/>
          <w:b/>
          <w:sz w:val="24"/>
          <w:szCs w:val="24"/>
          <w:lang w:eastAsia="en-US"/>
        </w:rPr>
      </w:pPr>
      <w:r w:rsidRPr="00CE3BAB">
        <w:rPr>
          <w:rFonts w:ascii="Times New Roman" w:hAnsi="Times New Roman" w:cs="Times New Roman"/>
          <w:b/>
          <w:sz w:val="24"/>
          <w:szCs w:val="24"/>
          <w:lang w:eastAsia="en-US"/>
        </w:rPr>
        <w:t>Šiame pasiūlyme yra pateikta ir konfidenciali informacija</w:t>
      </w:r>
      <w:r w:rsidRPr="00CE3BAB">
        <w:rPr>
          <w:rFonts w:ascii="Times New Roman" w:hAnsi="Times New Roman" w:cs="Times New Roman"/>
          <w:sz w:val="24"/>
          <w:szCs w:val="24"/>
          <w:lang w:eastAsia="en-US"/>
        </w:rPr>
        <w:t>*</w:t>
      </w:r>
      <w:r w:rsidRPr="00CE3BAB">
        <w:rPr>
          <w:rFonts w:ascii="Times New Roman" w:hAnsi="Times New Roman" w:cs="Times New Roman"/>
          <w:b/>
          <w:sz w:val="24"/>
          <w:szCs w:val="24"/>
          <w:lang w:eastAsia="en-US"/>
        </w:rPr>
        <w:t>:</w:t>
      </w:r>
    </w:p>
    <w:tbl>
      <w:tblPr>
        <w:tblStyle w:val="Lentelstinklelis3"/>
        <w:tblW w:w="10885" w:type="dxa"/>
        <w:tblInd w:w="0" w:type="dxa"/>
        <w:tblLook w:val="04A0" w:firstRow="1" w:lastRow="0" w:firstColumn="1" w:lastColumn="0" w:noHBand="0" w:noVBand="1"/>
      </w:tblPr>
      <w:tblGrid>
        <w:gridCol w:w="666"/>
        <w:gridCol w:w="4999"/>
        <w:gridCol w:w="5220"/>
      </w:tblGrid>
      <w:tr w:rsidR="0064013E" w:rsidRPr="00CE3BAB" w14:paraId="7983D983" w14:textId="77777777" w:rsidTr="008834D9">
        <w:tc>
          <w:tcPr>
            <w:tcW w:w="666" w:type="dxa"/>
            <w:tcBorders>
              <w:top w:val="single" w:sz="4" w:space="0" w:color="auto"/>
              <w:left w:val="single" w:sz="4" w:space="0" w:color="auto"/>
              <w:bottom w:val="single" w:sz="4" w:space="0" w:color="auto"/>
              <w:right w:val="single" w:sz="4" w:space="0" w:color="auto"/>
            </w:tcBorders>
            <w:hideMark/>
          </w:tcPr>
          <w:p w14:paraId="641E297C" w14:textId="77777777" w:rsidR="0064013E" w:rsidRPr="00CE3BAB" w:rsidRDefault="0064013E" w:rsidP="008834D9">
            <w:pPr>
              <w:jc w:val="both"/>
              <w:rPr>
                <w:rFonts w:hAnsi="Times New Roman" w:cs="Times New Roman"/>
                <w:sz w:val="24"/>
                <w:szCs w:val="24"/>
              </w:rPr>
            </w:pPr>
            <w:r w:rsidRPr="00CE3BAB">
              <w:rPr>
                <w:rFonts w:hAnsi="Times New Roman" w:cs="Times New Roman"/>
                <w:sz w:val="24"/>
                <w:szCs w:val="24"/>
              </w:rPr>
              <w:t>Eil. Nr.</w:t>
            </w:r>
          </w:p>
        </w:tc>
        <w:tc>
          <w:tcPr>
            <w:tcW w:w="4999" w:type="dxa"/>
            <w:tcBorders>
              <w:top w:val="single" w:sz="4" w:space="0" w:color="auto"/>
              <w:left w:val="single" w:sz="4" w:space="0" w:color="auto"/>
              <w:bottom w:val="single" w:sz="4" w:space="0" w:color="auto"/>
              <w:right w:val="single" w:sz="4" w:space="0" w:color="auto"/>
            </w:tcBorders>
            <w:hideMark/>
          </w:tcPr>
          <w:p w14:paraId="742A5BD3" w14:textId="77777777" w:rsidR="0064013E" w:rsidRPr="00CE3BAB" w:rsidRDefault="0064013E" w:rsidP="008834D9">
            <w:pPr>
              <w:jc w:val="both"/>
              <w:rPr>
                <w:rFonts w:hAnsi="Times New Roman" w:cs="Times New Roman"/>
                <w:sz w:val="24"/>
                <w:szCs w:val="24"/>
              </w:rPr>
            </w:pPr>
            <w:r w:rsidRPr="00CE3BAB">
              <w:rPr>
                <w:rFonts w:hAnsi="Times New Roman" w:cs="Times New Roman"/>
                <w:sz w:val="24"/>
                <w:szCs w:val="24"/>
              </w:rPr>
              <w:t>Pateikto dokumento pavadinimas</w:t>
            </w:r>
          </w:p>
        </w:tc>
        <w:tc>
          <w:tcPr>
            <w:tcW w:w="5220" w:type="dxa"/>
            <w:tcBorders>
              <w:top w:val="single" w:sz="4" w:space="0" w:color="auto"/>
              <w:left w:val="single" w:sz="4" w:space="0" w:color="auto"/>
              <w:bottom w:val="single" w:sz="4" w:space="0" w:color="auto"/>
              <w:right w:val="single" w:sz="4" w:space="0" w:color="auto"/>
            </w:tcBorders>
            <w:hideMark/>
          </w:tcPr>
          <w:p w14:paraId="1811AF6E" w14:textId="77777777" w:rsidR="0064013E" w:rsidRPr="00CE3BAB" w:rsidRDefault="0064013E" w:rsidP="008834D9">
            <w:pPr>
              <w:jc w:val="both"/>
              <w:rPr>
                <w:rFonts w:hAnsi="Times New Roman" w:cs="Times New Roman"/>
                <w:sz w:val="24"/>
                <w:szCs w:val="24"/>
              </w:rPr>
            </w:pPr>
            <w:r w:rsidRPr="00CE3BAB">
              <w:rPr>
                <w:rFonts w:hAnsi="Times New Roman" w:cs="Times New Roman"/>
                <w:sz w:val="24"/>
                <w:szCs w:val="24"/>
              </w:rPr>
              <w:t>Dokumento tekstas (nurodoma kuri informacija yra konfidenciali)</w:t>
            </w:r>
          </w:p>
        </w:tc>
      </w:tr>
      <w:tr w:rsidR="0064013E" w:rsidRPr="00CE3BAB" w14:paraId="34310DB8" w14:textId="77777777" w:rsidTr="008834D9">
        <w:tc>
          <w:tcPr>
            <w:tcW w:w="666" w:type="dxa"/>
            <w:tcBorders>
              <w:top w:val="single" w:sz="4" w:space="0" w:color="auto"/>
              <w:left w:val="single" w:sz="4" w:space="0" w:color="auto"/>
              <w:bottom w:val="single" w:sz="4" w:space="0" w:color="auto"/>
              <w:right w:val="single" w:sz="4" w:space="0" w:color="auto"/>
            </w:tcBorders>
            <w:hideMark/>
          </w:tcPr>
          <w:p w14:paraId="523C6C87" w14:textId="77777777" w:rsidR="0064013E" w:rsidRPr="00CE3BAB" w:rsidRDefault="0064013E" w:rsidP="008834D9">
            <w:pPr>
              <w:jc w:val="both"/>
              <w:rPr>
                <w:rFonts w:hAnsi="Times New Roman" w:cs="Times New Roman"/>
                <w:sz w:val="24"/>
                <w:szCs w:val="24"/>
              </w:rPr>
            </w:pPr>
            <w:r w:rsidRPr="00CE3BAB">
              <w:rPr>
                <w:rFonts w:hAnsi="Times New Roman" w:cs="Times New Roman"/>
                <w:sz w:val="24"/>
                <w:szCs w:val="24"/>
              </w:rPr>
              <w:t>1.</w:t>
            </w:r>
          </w:p>
        </w:tc>
        <w:tc>
          <w:tcPr>
            <w:tcW w:w="4999" w:type="dxa"/>
            <w:tcBorders>
              <w:top w:val="single" w:sz="4" w:space="0" w:color="auto"/>
              <w:left w:val="single" w:sz="4" w:space="0" w:color="auto"/>
              <w:bottom w:val="single" w:sz="4" w:space="0" w:color="auto"/>
              <w:right w:val="single" w:sz="4" w:space="0" w:color="auto"/>
            </w:tcBorders>
          </w:tcPr>
          <w:p w14:paraId="731C4D48" w14:textId="77777777" w:rsidR="0064013E" w:rsidRPr="00CE3BAB" w:rsidRDefault="0064013E" w:rsidP="008834D9">
            <w:pPr>
              <w:jc w:val="both"/>
              <w:rPr>
                <w:rFonts w:hAnsi="Times New Roman" w:cs="Times New Roman"/>
                <w:sz w:val="24"/>
                <w:szCs w:val="24"/>
              </w:rPr>
            </w:pPr>
          </w:p>
        </w:tc>
        <w:tc>
          <w:tcPr>
            <w:tcW w:w="5220" w:type="dxa"/>
            <w:tcBorders>
              <w:top w:val="single" w:sz="4" w:space="0" w:color="auto"/>
              <w:left w:val="single" w:sz="4" w:space="0" w:color="auto"/>
              <w:bottom w:val="single" w:sz="4" w:space="0" w:color="auto"/>
              <w:right w:val="single" w:sz="4" w:space="0" w:color="auto"/>
            </w:tcBorders>
          </w:tcPr>
          <w:p w14:paraId="1FCDC5FC" w14:textId="77777777" w:rsidR="0064013E" w:rsidRPr="00CE3BAB" w:rsidRDefault="0064013E" w:rsidP="008834D9">
            <w:pPr>
              <w:jc w:val="both"/>
              <w:rPr>
                <w:rFonts w:hAnsi="Times New Roman" w:cs="Times New Roman"/>
                <w:sz w:val="24"/>
                <w:szCs w:val="24"/>
              </w:rPr>
            </w:pPr>
          </w:p>
        </w:tc>
      </w:tr>
    </w:tbl>
    <w:p w14:paraId="58E81606" w14:textId="77777777" w:rsidR="0064013E" w:rsidRPr="00E30810" w:rsidRDefault="0064013E" w:rsidP="0064013E">
      <w:pPr>
        <w:spacing w:line="240" w:lineRule="auto"/>
        <w:ind w:firstLine="360"/>
        <w:jc w:val="both"/>
        <w:rPr>
          <w:rFonts w:ascii="Times New Roman" w:hAnsi="Times New Roman" w:cs="Times New Roman"/>
          <w:sz w:val="24"/>
          <w:szCs w:val="24"/>
          <w:lang w:eastAsia="en-US"/>
        </w:rPr>
      </w:pPr>
      <w:r w:rsidRPr="00CE3BAB">
        <w:rPr>
          <w:rFonts w:ascii="Times New Roman" w:hAnsi="Times New Roman" w:cs="Times New Roman"/>
          <w:sz w:val="24"/>
          <w:szCs w:val="24"/>
          <w:lang w:eastAsia="en-US"/>
        </w:rPr>
        <w:t>*Pildyti tuomet, jei bus pateikta konfidenciali informacija. Tiekėjas negali nurodyti, kad konfidenciali yra pasiūlymo kaina arba, kad visas pasiūl</w:t>
      </w:r>
      <w:r w:rsidRPr="00E30810">
        <w:rPr>
          <w:rFonts w:ascii="Times New Roman" w:hAnsi="Times New Roman" w:cs="Times New Roman"/>
          <w:sz w:val="24"/>
          <w:szCs w:val="24"/>
          <w:lang w:eastAsia="en-US"/>
        </w:rPr>
        <w:t>ymas yra konfidencialus.</w:t>
      </w:r>
    </w:p>
    <w:p w14:paraId="5AA1B746" w14:textId="77777777" w:rsidR="0064013E" w:rsidRPr="00E30810" w:rsidRDefault="0064013E" w:rsidP="0064013E">
      <w:pPr>
        <w:shd w:val="clear" w:color="auto" w:fill="FFFFFF"/>
        <w:spacing w:after="0" w:line="240" w:lineRule="auto"/>
        <w:ind w:firstLine="360"/>
        <w:jc w:val="both"/>
        <w:rPr>
          <w:rFonts w:ascii="Times New Roman" w:eastAsia="Calibri" w:hAnsi="Times New Roman" w:cs="Times New Roman"/>
          <w:sz w:val="24"/>
          <w:szCs w:val="24"/>
        </w:rPr>
      </w:pPr>
      <w:r w:rsidRPr="00E30810">
        <w:rPr>
          <w:rFonts w:ascii="Times New Roman" w:eastAsia="Calibri" w:hAnsi="Times New Roman" w:cs="Times New Roman"/>
          <w:sz w:val="24"/>
          <w:szCs w:val="24"/>
        </w:rPr>
        <w:t>Šiuo pasiūlymu pažymime, kad sutinkame su visomis pirkimo sąlygomis, nustatytomis:</w:t>
      </w:r>
    </w:p>
    <w:p w14:paraId="0900E322" w14:textId="77777777" w:rsidR="0064013E" w:rsidRPr="00E30810" w:rsidRDefault="0064013E" w:rsidP="0064013E">
      <w:pPr>
        <w:shd w:val="clear" w:color="auto" w:fill="FFFFFF"/>
        <w:spacing w:after="0" w:line="240" w:lineRule="auto"/>
        <w:ind w:firstLine="360"/>
        <w:jc w:val="both"/>
        <w:rPr>
          <w:rFonts w:ascii="Times New Roman" w:eastAsia="Calibri" w:hAnsi="Times New Roman" w:cs="Times New Roman"/>
          <w:sz w:val="24"/>
          <w:szCs w:val="24"/>
        </w:rPr>
      </w:pPr>
      <w:r w:rsidRPr="00E30810">
        <w:rPr>
          <w:rFonts w:ascii="Times New Roman" w:eastAsia="Calibri" w:hAnsi="Times New Roman" w:cs="Times New Roman"/>
          <w:sz w:val="24"/>
          <w:szCs w:val="24"/>
        </w:rPr>
        <w:t>1) pirkimo skelbime;</w:t>
      </w:r>
    </w:p>
    <w:p w14:paraId="021635A5" w14:textId="77777777" w:rsidR="0064013E" w:rsidRPr="00E30810" w:rsidRDefault="0064013E" w:rsidP="0064013E">
      <w:pPr>
        <w:shd w:val="clear" w:color="auto" w:fill="FFFFFF"/>
        <w:spacing w:after="0" w:line="240" w:lineRule="auto"/>
        <w:ind w:firstLine="360"/>
        <w:jc w:val="both"/>
        <w:rPr>
          <w:rFonts w:ascii="Times New Roman" w:eastAsia="Calibri" w:hAnsi="Times New Roman" w:cs="Times New Roman"/>
          <w:sz w:val="24"/>
          <w:szCs w:val="24"/>
        </w:rPr>
      </w:pPr>
      <w:r w:rsidRPr="00E30810">
        <w:rPr>
          <w:rFonts w:ascii="Times New Roman" w:eastAsia="Calibri" w:hAnsi="Times New Roman" w:cs="Times New Roman"/>
          <w:sz w:val="24"/>
          <w:szCs w:val="24"/>
        </w:rPr>
        <w:t>2) kituose pirkimo dokumentuose (jų paaiškinimuose, papildymuose).</w:t>
      </w:r>
    </w:p>
    <w:p w14:paraId="2914A773" w14:textId="77777777" w:rsidR="0064013E" w:rsidRPr="00CE3BAB" w:rsidRDefault="0064013E" w:rsidP="0064013E">
      <w:pPr>
        <w:shd w:val="clear" w:color="auto" w:fill="FFFFFF"/>
        <w:spacing w:after="0" w:line="240" w:lineRule="auto"/>
        <w:ind w:firstLine="360"/>
        <w:jc w:val="both"/>
        <w:rPr>
          <w:rFonts w:ascii="Times New Roman" w:eastAsia="Calibri" w:hAnsi="Times New Roman" w:cs="Times New Roman"/>
          <w:sz w:val="24"/>
          <w:szCs w:val="24"/>
        </w:rPr>
      </w:pPr>
      <w:r w:rsidRPr="00E30810">
        <w:rPr>
          <w:rFonts w:ascii="Times New Roman" w:eastAsia="Calibri" w:hAnsi="Times New Roman" w:cs="Times New Roman"/>
          <w:sz w:val="24"/>
          <w:szCs w:val="24"/>
        </w:rPr>
        <w:t>Patvirtiname, kad susipažinome su Technine specifikacija, Projektu, RRSA CPO</w:t>
      </w:r>
      <w:r w:rsidRPr="00CE3BAB">
        <w:rPr>
          <w:rFonts w:ascii="Times New Roman" w:eastAsia="Calibri" w:hAnsi="Times New Roman" w:cs="Times New Roman"/>
          <w:sz w:val="24"/>
          <w:szCs w:val="24"/>
        </w:rPr>
        <w:t xml:space="preserve"> ir Perkančiosios organizacijos reikalavimais. </w:t>
      </w:r>
    </w:p>
    <w:p w14:paraId="1868BC93" w14:textId="77777777" w:rsidR="0064013E" w:rsidRPr="00CE3BAB" w:rsidRDefault="0064013E" w:rsidP="0064013E">
      <w:pPr>
        <w:shd w:val="clear" w:color="auto" w:fill="FFFFFF"/>
        <w:spacing w:after="0" w:line="240" w:lineRule="auto"/>
        <w:ind w:firstLine="360"/>
        <w:jc w:val="both"/>
        <w:rPr>
          <w:rFonts w:ascii="Times New Roman" w:eastAsia="Calibri" w:hAnsi="Times New Roman" w:cs="Times New Roman"/>
          <w:sz w:val="24"/>
          <w:szCs w:val="24"/>
        </w:rPr>
      </w:pPr>
    </w:p>
    <w:p w14:paraId="05171D10" w14:textId="77777777" w:rsidR="0064013E" w:rsidRPr="00CE3BAB" w:rsidRDefault="0064013E" w:rsidP="0064013E">
      <w:pPr>
        <w:suppressAutoHyphens/>
        <w:spacing w:after="0" w:line="240" w:lineRule="auto"/>
        <w:ind w:firstLine="360"/>
        <w:jc w:val="both"/>
        <w:rPr>
          <w:rFonts w:ascii="Times New Roman" w:eastAsia="Times New Roman" w:hAnsi="Times New Roman" w:cs="Times New Roman"/>
          <w:sz w:val="24"/>
          <w:szCs w:val="24"/>
          <w:lang w:eastAsia="en-US"/>
        </w:rPr>
      </w:pPr>
      <w:r w:rsidRPr="00CE3BAB">
        <w:rPr>
          <w:rFonts w:ascii="Times New Roman" w:eastAsia="Times New Roman" w:hAnsi="Times New Roman" w:cs="Times New Roman"/>
          <w:sz w:val="24"/>
          <w:szCs w:val="24"/>
          <w:lang w:eastAsia="en-US"/>
        </w:rPr>
        <w:t>Pateikiame siūlomų darbų</w:t>
      </w:r>
      <w:r w:rsidRPr="00CE3BAB">
        <w:rPr>
          <w:rFonts w:ascii="Times New Roman" w:eastAsia="Times New Roman" w:hAnsi="Times New Roman" w:cs="Times New Roman"/>
          <w:color w:val="538135" w:themeColor="accent6" w:themeShade="BF"/>
          <w:sz w:val="24"/>
          <w:szCs w:val="24"/>
          <w:lang w:eastAsia="en-US"/>
        </w:rPr>
        <w:t xml:space="preserve"> </w:t>
      </w:r>
      <w:r w:rsidRPr="00CE3BAB">
        <w:rPr>
          <w:rFonts w:ascii="Times New Roman" w:eastAsia="Times New Roman" w:hAnsi="Times New Roman" w:cs="Times New Roman"/>
          <w:sz w:val="24"/>
          <w:szCs w:val="24"/>
          <w:lang w:eastAsia="en-US"/>
        </w:rPr>
        <w:t>kiekybės kriterijų aprašymą:</w:t>
      </w:r>
    </w:p>
    <w:tbl>
      <w:tblPr>
        <w:tblpPr w:leftFromText="180" w:rightFromText="180" w:vertAnchor="text" w:horzAnchor="margin" w:tblpXSpec="center" w:tblpY="182"/>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6861"/>
      </w:tblGrid>
      <w:tr w:rsidR="0064013E" w:rsidRPr="00CE3BAB" w14:paraId="74AFE203" w14:textId="77777777" w:rsidTr="008834D9">
        <w:tc>
          <w:tcPr>
            <w:tcW w:w="3955" w:type="dxa"/>
            <w:tcBorders>
              <w:top w:val="single" w:sz="4" w:space="0" w:color="auto"/>
              <w:left w:val="single" w:sz="4" w:space="0" w:color="auto"/>
              <w:bottom w:val="single" w:sz="4" w:space="0" w:color="auto"/>
              <w:right w:val="single" w:sz="4" w:space="0" w:color="auto"/>
            </w:tcBorders>
            <w:hideMark/>
          </w:tcPr>
          <w:p w14:paraId="62C29121" w14:textId="77777777" w:rsidR="0064013E" w:rsidRPr="00CE3BAB" w:rsidRDefault="0064013E" w:rsidP="008834D9">
            <w:pPr>
              <w:pStyle w:val="Sraopastraipa"/>
              <w:numPr>
                <w:ilvl w:val="0"/>
                <w:numId w:val="28"/>
              </w:numPr>
              <w:suppressAutoHyphens/>
              <w:spacing w:after="0" w:line="240" w:lineRule="auto"/>
              <w:jc w:val="center"/>
              <w:rPr>
                <w:rFonts w:ascii="Times New Roman" w:eastAsia="Times New Roman" w:hAnsi="Times New Roman" w:cs="Times New Roman"/>
                <w:b/>
                <w:sz w:val="24"/>
                <w:szCs w:val="24"/>
                <w:lang w:eastAsia="en-US"/>
              </w:rPr>
            </w:pPr>
            <w:r w:rsidRPr="00CE3BAB">
              <w:rPr>
                <w:rFonts w:ascii="Times New Roman" w:eastAsia="Times New Roman" w:hAnsi="Times New Roman" w:cs="Times New Roman"/>
                <w:b/>
                <w:sz w:val="24"/>
                <w:szCs w:val="24"/>
                <w:lang w:eastAsia="en-US"/>
              </w:rPr>
              <w:t xml:space="preserve">Kiekybės kriterijai </w:t>
            </w:r>
          </w:p>
        </w:tc>
        <w:tc>
          <w:tcPr>
            <w:tcW w:w="6861" w:type="dxa"/>
            <w:tcBorders>
              <w:top w:val="single" w:sz="4" w:space="0" w:color="auto"/>
              <w:left w:val="single" w:sz="4" w:space="0" w:color="auto"/>
              <w:bottom w:val="single" w:sz="4" w:space="0" w:color="auto"/>
              <w:right w:val="single" w:sz="4" w:space="0" w:color="auto"/>
            </w:tcBorders>
            <w:hideMark/>
          </w:tcPr>
          <w:p w14:paraId="5D46802B" w14:textId="77777777" w:rsidR="0064013E" w:rsidRPr="00CE3BAB" w:rsidRDefault="0064013E" w:rsidP="008834D9">
            <w:pPr>
              <w:suppressAutoHyphens/>
              <w:spacing w:after="0" w:line="240" w:lineRule="auto"/>
              <w:jc w:val="center"/>
              <w:rPr>
                <w:rFonts w:ascii="Times New Roman" w:eastAsia="Times New Roman" w:hAnsi="Times New Roman" w:cs="Times New Roman"/>
                <w:b/>
                <w:sz w:val="24"/>
                <w:szCs w:val="24"/>
                <w:lang w:eastAsia="en-US"/>
              </w:rPr>
            </w:pPr>
            <w:r w:rsidRPr="00CE3BAB">
              <w:rPr>
                <w:rFonts w:ascii="Times New Roman" w:eastAsia="Times New Roman" w:hAnsi="Times New Roman" w:cs="Times New Roman"/>
                <w:b/>
                <w:sz w:val="24"/>
                <w:szCs w:val="24"/>
                <w:lang w:eastAsia="en-US"/>
              </w:rPr>
              <w:t>Siūlomų kriterijų parametrų reikšmės</w:t>
            </w:r>
          </w:p>
        </w:tc>
      </w:tr>
      <w:tr w:rsidR="0064013E" w:rsidRPr="00CE3BAB" w14:paraId="4A682D7A" w14:textId="77777777" w:rsidTr="004F17F5">
        <w:trPr>
          <w:trHeight w:val="699"/>
        </w:trPr>
        <w:tc>
          <w:tcPr>
            <w:tcW w:w="3955" w:type="dxa"/>
            <w:tcBorders>
              <w:top w:val="single" w:sz="4" w:space="0" w:color="auto"/>
              <w:left w:val="single" w:sz="4" w:space="0" w:color="auto"/>
              <w:bottom w:val="single" w:sz="4" w:space="0" w:color="auto"/>
              <w:right w:val="single" w:sz="4" w:space="0" w:color="auto"/>
            </w:tcBorders>
            <w:hideMark/>
          </w:tcPr>
          <w:p w14:paraId="1A7E789D" w14:textId="77777777" w:rsidR="0064013E" w:rsidRPr="00CE3BAB" w:rsidRDefault="0064013E" w:rsidP="008834D9">
            <w:pPr>
              <w:suppressAutoHyphens/>
              <w:spacing w:after="0" w:line="240" w:lineRule="auto"/>
              <w:jc w:val="both"/>
              <w:rPr>
                <w:rFonts w:ascii="Times New Roman" w:eastAsia="Calibri" w:hAnsi="Times New Roman" w:cs="Times New Roman"/>
                <w:b/>
                <w:i/>
                <w:sz w:val="24"/>
                <w:szCs w:val="24"/>
                <w:vertAlign w:val="subscript"/>
                <w:lang w:eastAsia="en-GB"/>
              </w:rPr>
            </w:pPr>
            <w:r w:rsidRPr="00CE3BAB">
              <w:rPr>
                <w:rFonts w:ascii="Times New Roman" w:eastAsia="Calibri" w:hAnsi="Times New Roman" w:cs="Times New Roman"/>
                <w:b/>
                <w:i/>
                <w:sz w:val="24"/>
                <w:szCs w:val="24"/>
              </w:rPr>
              <w:t>Tiekėjo siūlomas darbų atlikimo terminas, T</w:t>
            </w:r>
          </w:p>
        </w:tc>
        <w:tc>
          <w:tcPr>
            <w:tcW w:w="6861" w:type="dxa"/>
            <w:tcBorders>
              <w:top w:val="single" w:sz="4" w:space="0" w:color="auto"/>
              <w:left w:val="single" w:sz="4" w:space="0" w:color="auto"/>
              <w:bottom w:val="single" w:sz="4" w:space="0" w:color="auto"/>
              <w:right w:val="single" w:sz="4" w:space="0" w:color="auto"/>
            </w:tcBorders>
            <w:vAlign w:val="center"/>
          </w:tcPr>
          <w:p w14:paraId="00E5EBB1" w14:textId="77777777" w:rsidR="0064013E" w:rsidRPr="00CE3BAB" w:rsidRDefault="0064013E" w:rsidP="008834D9">
            <w:pPr>
              <w:suppressAutoHyphens/>
              <w:spacing w:after="0" w:line="240" w:lineRule="auto"/>
              <w:jc w:val="both"/>
              <w:rPr>
                <w:rFonts w:ascii="Times New Roman" w:eastAsia="Times New Roman" w:hAnsi="Times New Roman" w:cs="Times New Roman"/>
                <w:i/>
                <w:sz w:val="24"/>
                <w:szCs w:val="24"/>
                <w:lang w:eastAsia="en-US"/>
              </w:rPr>
            </w:pPr>
            <w:r w:rsidRPr="00CE3BAB">
              <w:rPr>
                <w:rFonts w:ascii="Times New Roman" w:eastAsia="Times New Roman" w:hAnsi="Times New Roman" w:cs="Times New Roman"/>
                <w:i/>
                <w:sz w:val="24"/>
                <w:szCs w:val="24"/>
                <w:lang w:eastAsia="en-US"/>
              </w:rPr>
              <w:t xml:space="preserve">Pažymėti siūlomą </w:t>
            </w:r>
            <w:r w:rsidRPr="00CE3BAB">
              <w:rPr>
                <w:rFonts w:ascii="Times New Roman" w:eastAsia="Calibri" w:hAnsi="Times New Roman" w:cs="Times New Roman"/>
                <w:b/>
                <w:i/>
                <w:sz w:val="24"/>
                <w:szCs w:val="24"/>
              </w:rPr>
              <w:t>darbų atlikimo terminą</w:t>
            </w:r>
            <w:r w:rsidRPr="00CE3BAB">
              <w:rPr>
                <w:rFonts w:ascii="Times New Roman" w:eastAsia="Times New Roman" w:hAnsi="Times New Roman" w:cs="Times New Roman"/>
                <w:i/>
                <w:sz w:val="24"/>
                <w:szCs w:val="24"/>
                <w:lang w:eastAsia="en-US"/>
              </w:rPr>
              <w:t xml:space="preserve">, mėnesiais (simboliu „x“ pažymėti tik vieną langelį): </w:t>
            </w:r>
          </w:p>
          <w:p w14:paraId="11D987FF" w14:textId="291D20EB" w:rsidR="0064013E" w:rsidRPr="00321BA4" w:rsidRDefault="003965B0" w:rsidP="008834D9">
            <w:pPr>
              <w:suppressAutoHyphens/>
              <w:spacing w:after="0" w:line="240" w:lineRule="auto"/>
              <w:jc w:val="both"/>
              <w:rPr>
                <w:rFonts w:ascii="Times New Roman" w:eastAsiaTheme="minorHAnsi" w:hAnsi="Times New Roman" w:cs="Times New Roman"/>
                <w:sz w:val="24"/>
                <w:szCs w:val="24"/>
                <w:lang w:eastAsia="en-GB"/>
              </w:rPr>
            </w:pPr>
            <w:r>
              <w:rPr>
                <w:rFonts w:ascii="Times New Roman" w:eastAsia="Times New Roman" w:hAnsi="Times New Roman" w:cs="Times New Roman"/>
                <w:i/>
                <w:sz w:val="24"/>
                <w:szCs w:val="24"/>
                <w:lang w:eastAsia="en-US"/>
              </w:rPr>
              <w:t>6</w:t>
            </w:r>
            <w:r w:rsidR="0064013E" w:rsidRPr="00321BA4">
              <w:rPr>
                <w:rFonts w:ascii="Times New Roman" w:eastAsia="Times New Roman" w:hAnsi="Times New Roman" w:cs="Times New Roman"/>
                <w:i/>
                <w:sz w:val="24"/>
                <w:szCs w:val="24"/>
                <w:lang w:eastAsia="en-US"/>
              </w:rPr>
              <w:t xml:space="preserve">mėnesiai </w:t>
            </w:r>
            <w:r w:rsidR="0064013E" w:rsidRPr="00321BA4">
              <w:rPr>
                <w:rFonts w:ascii="Times New Roman" w:hAnsi="Times New Roman" w:cs="Times New Roman"/>
                <w:sz w:val="24"/>
                <w:szCs w:val="24"/>
                <w:lang w:eastAsia="en-US"/>
              </w:rPr>
              <w:t>–</w:t>
            </w:r>
            <w:r w:rsidR="0064013E" w:rsidRPr="00321BA4">
              <w:rPr>
                <w:rFonts w:ascii="Times New Roman" w:eastAsia="Times New Roman" w:hAnsi="Times New Roman" w:cs="Times New Roman"/>
                <w:i/>
                <w:sz w:val="24"/>
                <w:szCs w:val="24"/>
                <w:lang w:eastAsia="en-US"/>
              </w:rPr>
              <w:t xml:space="preserve"> </w:t>
            </w:r>
            <w:r w:rsidR="0064013E" w:rsidRPr="00321BA4">
              <w:rPr>
                <w:rFonts w:ascii="Times New Roman" w:hAnsi="Times New Roman" w:cs="Times New Roman"/>
                <w:sz w:val="24"/>
                <w:szCs w:val="24"/>
              </w:rPr>
              <w:t>□</w:t>
            </w:r>
          </w:p>
          <w:p w14:paraId="6142FFCA" w14:textId="3B4A77F5" w:rsidR="0064013E" w:rsidRPr="00321BA4" w:rsidRDefault="003965B0" w:rsidP="008834D9">
            <w:pPr>
              <w:suppressAutoHyphens/>
              <w:spacing w:after="0" w:line="240" w:lineRule="auto"/>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5</w:t>
            </w:r>
            <w:r w:rsidR="0064013E" w:rsidRPr="00321BA4">
              <w:rPr>
                <w:rFonts w:ascii="Times New Roman" w:eastAsia="Times New Roman" w:hAnsi="Times New Roman" w:cs="Times New Roman"/>
                <w:i/>
                <w:sz w:val="24"/>
                <w:szCs w:val="24"/>
                <w:lang w:eastAsia="en-US"/>
              </w:rPr>
              <w:t xml:space="preserve"> mėnesiai </w:t>
            </w:r>
            <w:r w:rsidR="0064013E" w:rsidRPr="00321BA4">
              <w:rPr>
                <w:rFonts w:ascii="Times New Roman" w:hAnsi="Times New Roman" w:cs="Times New Roman"/>
                <w:sz w:val="24"/>
                <w:szCs w:val="24"/>
                <w:lang w:eastAsia="en-US"/>
              </w:rPr>
              <w:t>–</w:t>
            </w:r>
            <w:r w:rsidR="0064013E" w:rsidRPr="00321BA4">
              <w:rPr>
                <w:rFonts w:ascii="Times New Roman" w:eastAsia="Times New Roman" w:hAnsi="Times New Roman" w:cs="Times New Roman"/>
                <w:i/>
                <w:sz w:val="24"/>
                <w:szCs w:val="24"/>
                <w:lang w:eastAsia="en-US"/>
              </w:rPr>
              <w:t xml:space="preserve"> </w:t>
            </w:r>
            <w:r w:rsidR="0064013E" w:rsidRPr="00321BA4">
              <w:rPr>
                <w:rFonts w:ascii="Times New Roman" w:hAnsi="Times New Roman" w:cs="Times New Roman"/>
                <w:sz w:val="24"/>
                <w:szCs w:val="24"/>
              </w:rPr>
              <w:t>□</w:t>
            </w:r>
          </w:p>
          <w:p w14:paraId="625BC8C7" w14:textId="1BA2E852" w:rsidR="0064013E" w:rsidRPr="00321BA4" w:rsidRDefault="003965B0" w:rsidP="008834D9">
            <w:pPr>
              <w:suppressAutoHyphens/>
              <w:spacing w:after="0" w:line="240" w:lineRule="auto"/>
              <w:jc w:val="both"/>
              <w:rPr>
                <w:rFonts w:ascii="Times New Roman" w:eastAsiaTheme="minorHAnsi" w:hAnsi="Times New Roman" w:cs="Times New Roman"/>
                <w:sz w:val="24"/>
                <w:szCs w:val="24"/>
                <w:lang w:eastAsia="en-GB"/>
              </w:rPr>
            </w:pPr>
            <w:r>
              <w:rPr>
                <w:rFonts w:ascii="Times New Roman" w:eastAsia="Times New Roman" w:hAnsi="Times New Roman" w:cs="Times New Roman"/>
                <w:i/>
                <w:sz w:val="24"/>
                <w:szCs w:val="24"/>
                <w:lang w:eastAsia="en-US"/>
              </w:rPr>
              <w:t>4</w:t>
            </w:r>
            <w:r w:rsidR="00806592" w:rsidRPr="00321BA4">
              <w:rPr>
                <w:rFonts w:ascii="Times New Roman" w:eastAsia="Times New Roman" w:hAnsi="Times New Roman" w:cs="Times New Roman"/>
                <w:i/>
                <w:sz w:val="24"/>
                <w:szCs w:val="24"/>
                <w:lang w:eastAsia="en-US"/>
              </w:rPr>
              <w:t xml:space="preserve"> </w:t>
            </w:r>
            <w:r w:rsidR="0064013E" w:rsidRPr="00321BA4">
              <w:rPr>
                <w:rFonts w:ascii="Times New Roman" w:eastAsia="Times New Roman" w:hAnsi="Times New Roman" w:cs="Times New Roman"/>
                <w:i/>
                <w:sz w:val="24"/>
                <w:szCs w:val="24"/>
                <w:lang w:eastAsia="en-US"/>
              </w:rPr>
              <w:t xml:space="preserve">mėnesiai </w:t>
            </w:r>
            <w:r w:rsidR="0064013E" w:rsidRPr="00321BA4">
              <w:rPr>
                <w:rFonts w:ascii="Times New Roman" w:hAnsi="Times New Roman" w:cs="Times New Roman"/>
                <w:sz w:val="24"/>
                <w:szCs w:val="24"/>
                <w:lang w:eastAsia="en-US"/>
              </w:rPr>
              <w:t>–</w:t>
            </w:r>
            <w:r w:rsidR="0064013E" w:rsidRPr="00321BA4">
              <w:rPr>
                <w:rFonts w:ascii="Times New Roman" w:eastAsia="Times New Roman" w:hAnsi="Times New Roman" w:cs="Times New Roman"/>
                <w:i/>
                <w:sz w:val="24"/>
                <w:szCs w:val="24"/>
                <w:lang w:eastAsia="en-US"/>
              </w:rPr>
              <w:t xml:space="preserve"> </w:t>
            </w:r>
            <w:r w:rsidR="0064013E" w:rsidRPr="00321BA4">
              <w:rPr>
                <w:rFonts w:ascii="Times New Roman" w:hAnsi="Times New Roman" w:cs="Times New Roman"/>
                <w:sz w:val="24"/>
                <w:szCs w:val="24"/>
              </w:rPr>
              <w:t>□</w:t>
            </w:r>
          </w:p>
          <w:p w14:paraId="76325B19" w14:textId="520730E9" w:rsidR="0064013E" w:rsidRPr="00ED5F14" w:rsidRDefault="003965B0" w:rsidP="008834D9">
            <w:pPr>
              <w:suppressAutoHyphens/>
              <w:spacing w:after="0" w:line="240" w:lineRule="auto"/>
              <w:jc w:val="both"/>
              <w:rPr>
                <w:rFonts w:ascii="Times New Roman" w:eastAsiaTheme="minorHAnsi" w:hAnsi="Times New Roman" w:cs="Times New Roman"/>
                <w:sz w:val="24"/>
                <w:szCs w:val="24"/>
                <w:lang w:eastAsia="en-GB"/>
              </w:rPr>
            </w:pPr>
            <w:r>
              <w:rPr>
                <w:rFonts w:ascii="Times New Roman" w:eastAsia="Times New Roman" w:hAnsi="Times New Roman" w:cs="Times New Roman"/>
                <w:i/>
                <w:sz w:val="24"/>
                <w:szCs w:val="24"/>
                <w:lang w:eastAsia="en-US"/>
              </w:rPr>
              <w:t>3</w:t>
            </w:r>
            <w:r w:rsidR="00806592" w:rsidRPr="00321BA4">
              <w:rPr>
                <w:rFonts w:ascii="Times New Roman" w:eastAsia="Times New Roman" w:hAnsi="Times New Roman" w:cs="Times New Roman"/>
                <w:i/>
                <w:sz w:val="24"/>
                <w:szCs w:val="24"/>
                <w:lang w:eastAsia="en-US"/>
              </w:rPr>
              <w:t xml:space="preserve"> mėnesiai </w:t>
            </w:r>
            <w:r w:rsidR="00806592" w:rsidRPr="00321BA4">
              <w:rPr>
                <w:rFonts w:ascii="Times New Roman" w:hAnsi="Times New Roman" w:cs="Times New Roman"/>
                <w:sz w:val="24"/>
                <w:szCs w:val="24"/>
                <w:lang w:eastAsia="en-US"/>
              </w:rPr>
              <w:t>–</w:t>
            </w:r>
            <w:r w:rsidR="00806592" w:rsidRPr="00321BA4">
              <w:rPr>
                <w:rFonts w:ascii="Times New Roman" w:eastAsia="Times New Roman" w:hAnsi="Times New Roman" w:cs="Times New Roman"/>
                <w:i/>
                <w:sz w:val="24"/>
                <w:szCs w:val="24"/>
                <w:lang w:eastAsia="en-US"/>
              </w:rPr>
              <w:t xml:space="preserve"> </w:t>
            </w:r>
            <w:r w:rsidR="00806592" w:rsidRPr="00321BA4">
              <w:rPr>
                <w:rFonts w:ascii="Times New Roman" w:hAnsi="Times New Roman" w:cs="Times New Roman"/>
                <w:sz w:val="24"/>
                <w:szCs w:val="24"/>
              </w:rPr>
              <w:t>□</w:t>
            </w:r>
          </w:p>
          <w:p w14:paraId="04DDC200" w14:textId="75540BAE" w:rsidR="0064013E" w:rsidRPr="00CE3BAB" w:rsidRDefault="0064013E" w:rsidP="008834D9">
            <w:pPr>
              <w:suppressAutoHyphens/>
              <w:spacing w:after="0" w:line="240" w:lineRule="auto"/>
              <w:jc w:val="both"/>
              <w:rPr>
                <w:rFonts w:ascii="Times New Roman" w:hAnsi="Times New Roman" w:cs="Times New Roman"/>
                <w:i/>
                <w:iCs/>
                <w:sz w:val="24"/>
                <w:szCs w:val="24"/>
              </w:rPr>
            </w:pPr>
            <w:r w:rsidRPr="00CE3BAB">
              <w:rPr>
                <w:rFonts w:ascii="Times New Roman" w:hAnsi="Times New Roman" w:cs="Times New Roman"/>
                <w:i/>
                <w:iCs/>
                <w:sz w:val="24"/>
                <w:szCs w:val="24"/>
              </w:rPr>
              <w:t xml:space="preserve">Maksimalus galimas terminas </w:t>
            </w:r>
            <w:r w:rsidRPr="00B86E87">
              <w:rPr>
                <w:rFonts w:ascii="Times New Roman" w:hAnsi="Times New Roman" w:cs="Times New Roman"/>
                <w:i/>
                <w:iCs/>
                <w:sz w:val="24"/>
                <w:szCs w:val="24"/>
              </w:rPr>
              <w:t xml:space="preserve">– </w:t>
            </w:r>
            <w:r w:rsidR="003965B0">
              <w:rPr>
                <w:rFonts w:ascii="Times New Roman" w:hAnsi="Times New Roman" w:cs="Times New Roman"/>
                <w:i/>
                <w:iCs/>
                <w:sz w:val="24"/>
                <w:szCs w:val="24"/>
              </w:rPr>
              <w:t>6</w:t>
            </w:r>
            <w:r w:rsidR="00806592" w:rsidRPr="00B86E87">
              <w:rPr>
                <w:rFonts w:ascii="Times New Roman" w:hAnsi="Times New Roman" w:cs="Times New Roman"/>
                <w:i/>
                <w:iCs/>
                <w:sz w:val="24"/>
                <w:szCs w:val="24"/>
              </w:rPr>
              <w:t xml:space="preserve"> </w:t>
            </w:r>
            <w:r w:rsidRPr="00B86E87">
              <w:rPr>
                <w:rFonts w:ascii="Times New Roman" w:hAnsi="Times New Roman" w:cs="Times New Roman"/>
                <w:i/>
                <w:iCs/>
                <w:sz w:val="24"/>
                <w:szCs w:val="24"/>
              </w:rPr>
              <w:t xml:space="preserve">mėnesiai, minimalus – </w:t>
            </w:r>
            <w:r w:rsidR="003965B0">
              <w:rPr>
                <w:rFonts w:ascii="Times New Roman" w:hAnsi="Times New Roman" w:cs="Times New Roman"/>
                <w:i/>
                <w:iCs/>
                <w:sz w:val="24"/>
                <w:szCs w:val="24"/>
              </w:rPr>
              <w:t>3</w:t>
            </w:r>
            <w:r w:rsidRPr="00CE3BAB">
              <w:rPr>
                <w:rFonts w:ascii="Times New Roman" w:hAnsi="Times New Roman" w:cs="Times New Roman"/>
                <w:i/>
                <w:iCs/>
                <w:sz w:val="24"/>
                <w:szCs w:val="24"/>
              </w:rPr>
              <w:t>mėnesiai.</w:t>
            </w:r>
          </w:p>
        </w:tc>
      </w:tr>
    </w:tbl>
    <w:p w14:paraId="19A572FF" w14:textId="77777777" w:rsidR="0064013E" w:rsidRPr="00CE3BAB" w:rsidRDefault="0064013E" w:rsidP="0064013E">
      <w:pPr>
        <w:spacing w:after="0" w:line="240" w:lineRule="auto"/>
        <w:rPr>
          <w:rFonts w:ascii="Times New Roman" w:eastAsia="Calibri" w:hAnsi="Times New Roman" w:cs="Times New Roman"/>
          <w:sz w:val="24"/>
          <w:szCs w:val="24"/>
          <w:lang w:eastAsia="en-GB"/>
        </w:rPr>
      </w:pPr>
    </w:p>
    <w:p w14:paraId="7B3953A9" w14:textId="77777777" w:rsidR="0064013E" w:rsidRPr="00CE3BAB" w:rsidRDefault="0064013E" w:rsidP="0064013E">
      <w:pPr>
        <w:spacing w:after="0" w:line="240" w:lineRule="auto"/>
        <w:rPr>
          <w:rFonts w:ascii="Times New Roman" w:eastAsia="Calibri" w:hAnsi="Times New Roman" w:cs="Times New Roman"/>
          <w:sz w:val="24"/>
          <w:szCs w:val="24"/>
        </w:rPr>
      </w:pPr>
      <w:r w:rsidRPr="00CE3BAB">
        <w:rPr>
          <w:rFonts w:ascii="Times New Roman" w:eastAsia="Calibri" w:hAnsi="Times New Roman" w:cs="Times New Roman"/>
          <w:sz w:val="24"/>
          <w:szCs w:val="24"/>
        </w:rPr>
        <w:t xml:space="preserve">Siūlome </w:t>
      </w:r>
      <w:r>
        <w:rPr>
          <w:rFonts w:ascii="Times New Roman" w:eastAsia="Calibri" w:hAnsi="Times New Roman" w:cs="Times New Roman"/>
          <w:sz w:val="24"/>
          <w:szCs w:val="24"/>
        </w:rPr>
        <w:t>RRSA CPO</w:t>
      </w:r>
      <w:r w:rsidRPr="00CE3BAB">
        <w:rPr>
          <w:rFonts w:ascii="Times New Roman" w:eastAsia="Calibri" w:hAnsi="Times New Roman" w:cs="Times New Roman"/>
          <w:sz w:val="24"/>
          <w:szCs w:val="24"/>
        </w:rPr>
        <w:t xml:space="preserve"> reikalavimuose numatytus darbus atlikti:</w:t>
      </w:r>
    </w:p>
    <w:p w14:paraId="614B6EFB" w14:textId="77777777" w:rsidR="0064013E" w:rsidRPr="00CE3BAB" w:rsidRDefault="0064013E" w:rsidP="0064013E">
      <w:pPr>
        <w:spacing w:after="0" w:line="240" w:lineRule="auto"/>
        <w:rPr>
          <w:rFonts w:ascii="Times New Roman" w:eastAsiaTheme="minorHAnsi" w:hAnsi="Times New Roman" w:cs="Times New Roman"/>
          <w:sz w:val="24"/>
          <w:szCs w:val="24"/>
        </w:rPr>
      </w:pPr>
    </w:p>
    <w:tbl>
      <w:tblPr>
        <w:tblW w:w="10980" w:type="dxa"/>
        <w:tblInd w:w="-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20"/>
        <w:gridCol w:w="5490"/>
        <w:gridCol w:w="4770"/>
      </w:tblGrid>
      <w:tr w:rsidR="0064013E" w:rsidRPr="00CE3BAB" w14:paraId="35584E27" w14:textId="77777777" w:rsidTr="008834D9">
        <w:trPr>
          <w:trHeight w:val="489"/>
        </w:trPr>
        <w:tc>
          <w:tcPr>
            <w:tcW w:w="720" w:type="dxa"/>
            <w:tcBorders>
              <w:top w:val="single" w:sz="4" w:space="0" w:color="00000A"/>
              <w:left w:val="single" w:sz="4" w:space="0" w:color="00000A"/>
              <w:bottom w:val="single" w:sz="4" w:space="0" w:color="00000A"/>
              <w:right w:val="single" w:sz="4" w:space="0" w:color="00000A"/>
            </w:tcBorders>
            <w:vAlign w:val="center"/>
            <w:hideMark/>
          </w:tcPr>
          <w:p w14:paraId="25ED854D" w14:textId="77777777" w:rsidR="0064013E" w:rsidRPr="00CE3BAB" w:rsidRDefault="0064013E" w:rsidP="008834D9">
            <w:pPr>
              <w:spacing w:after="0" w:line="240" w:lineRule="auto"/>
              <w:jc w:val="center"/>
              <w:rPr>
                <w:rFonts w:ascii="Times New Roman" w:hAnsi="Times New Roman" w:cs="Times New Roman"/>
                <w:sz w:val="24"/>
                <w:szCs w:val="24"/>
                <w:lang w:val="en-GB"/>
              </w:rPr>
            </w:pPr>
            <w:r w:rsidRPr="00CE3BAB">
              <w:rPr>
                <w:rFonts w:ascii="Times New Roman" w:hAnsi="Times New Roman" w:cs="Times New Roman"/>
                <w:sz w:val="24"/>
                <w:szCs w:val="24"/>
              </w:rPr>
              <w:t>1.</w:t>
            </w:r>
          </w:p>
        </w:tc>
        <w:tc>
          <w:tcPr>
            <w:tcW w:w="5490" w:type="dxa"/>
            <w:tcBorders>
              <w:top w:val="single" w:sz="4" w:space="0" w:color="00000A"/>
              <w:left w:val="single" w:sz="4" w:space="0" w:color="00000A"/>
              <w:bottom w:val="single" w:sz="4" w:space="0" w:color="00000A"/>
              <w:right w:val="single" w:sz="4" w:space="0" w:color="00000A"/>
            </w:tcBorders>
            <w:vAlign w:val="center"/>
            <w:hideMark/>
          </w:tcPr>
          <w:p w14:paraId="241FA6F4" w14:textId="54B988C1" w:rsidR="0064013E" w:rsidRPr="00CE3BAB" w:rsidRDefault="00901658" w:rsidP="008834D9">
            <w:pPr>
              <w:spacing w:after="0" w:line="240" w:lineRule="auto"/>
              <w:jc w:val="center"/>
              <w:rPr>
                <w:rFonts w:ascii="Times New Roman" w:hAnsi="Times New Roman" w:cs="Times New Roman"/>
                <w:sz w:val="24"/>
                <w:szCs w:val="24"/>
              </w:rPr>
            </w:pPr>
            <w:r w:rsidRPr="00901658">
              <w:rPr>
                <w:rFonts w:ascii="Times New Roman" w:hAnsi="Times New Roman" w:cs="Times New Roman"/>
                <w:color w:val="000000" w:themeColor="text1"/>
                <w:sz w:val="24"/>
                <w:szCs w:val="24"/>
              </w:rPr>
              <w:t>Raseinių r. sav. gatvių apšvietimo paslaugos skaitmenizavim</w:t>
            </w:r>
            <w:r>
              <w:rPr>
                <w:rFonts w:ascii="Times New Roman" w:hAnsi="Times New Roman" w:cs="Times New Roman"/>
                <w:color w:val="000000" w:themeColor="text1"/>
                <w:sz w:val="24"/>
                <w:szCs w:val="24"/>
              </w:rPr>
              <w:t>o</w:t>
            </w:r>
            <w:r w:rsidRPr="00901658">
              <w:rPr>
                <w:rFonts w:ascii="Times New Roman" w:hAnsi="Times New Roman" w:cs="Times New Roman"/>
                <w:color w:val="000000" w:themeColor="text1"/>
                <w:sz w:val="24"/>
                <w:szCs w:val="24"/>
              </w:rPr>
              <w:t xml:space="preserve"> įsigyjant gatvių apšvietimo valdymo įrangos montavimo ir aptarnavimo darb</w:t>
            </w:r>
            <w:r w:rsidR="00B86A40">
              <w:rPr>
                <w:rFonts w:ascii="Times New Roman" w:hAnsi="Times New Roman" w:cs="Times New Roman"/>
                <w:color w:val="000000" w:themeColor="text1"/>
                <w:sz w:val="24"/>
                <w:szCs w:val="24"/>
              </w:rPr>
              <w:t>ai</w:t>
            </w:r>
            <w:r w:rsidR="0064013E" w:rsidRPr="00CE3BAB">
              <w:rPr>
                <w:rFonts w:ascii="Times New Roman" w:hAnsi="Times New Roman" w:cs="Times New Roman"/>
                <w:sz w:val="24"/>
                <w:szCs w:val="24"/>
              </w:rPr>
              <w:t xml:space="preserve"> be PVM</w:t>
            </w:r>
          </w:p>
        </w:tc>
        <w:tc>
          <w:tcPr>
            <w:tcW w:w="4770" w:type="dxa"/>
            <w:tcBorders>
              <w:top w:val="single" w:sz="4" w:space="0" w:color="00000A"/>
              <w:left w:val="single" w:sz="4" w:space="0" w:color="00000A"/>
              <w:bottom w:val="single" w:sz="4" w:space="0" w:color="00000A"/>
              <w:right w:val="single" w:sz="4" w:space="0" w:color="00000A"/>
            </w:tcBorders>
            <w:vAlign w:val="center"/>
            <w:hideMark/>
          </w:tcPr>
          <w:p w14:paraId="6D549928" w14:textId="77777777" w:rsidR="0064013E" w:rsidRPr="00CE3BAB" w:rsidRDefault="0064013E" w:rsidP="008834D9">
            <w:pPr>
              <w:spacing w:after="0" w:line="240" w:lineRule="auto"/>
              <w:jc w:val="center"/>
              <w:rPr>
                <w:rFonts w:ascii="Times New Roman" w:hAnsi="Times New Roman" w:cs="Times New Roman"/>
                <w:sz w:val="24"/>
                <w:szCs w:val="24"/>
              </w:rPr>
            </w:pPr>
            <w:r w:rsidRPr="00CE3BAB">
              <w:rPr>
                <w:rFonts w:ascii="Times New Roman" w:hAnsi="Times New Roman" w:cs="Times New Roman"/>
                <w:sz w:val="24"/>
                <w:szCs w:val="24"/>
              </w:rPr>
              <w:t>................................................... EUR</w:t>
            </w:r>
          </w:p>
          <w:p w14:paraId="61848E69" w14:textId="77777777" w:rsidR="0064013E" w:rsidRPr="00CE3BAB" w:rsidRDefault="0064013E" w:rsidP="008834D9">
            <w:pPr>
              <w:spacing w:after="0" w:line="240" w:lineRule="auto"/>
              <w:jc w:val="center"/>
              <w:rPr>
                <w:rFonts w:ascii="Times New Roman" w:hAnsi="Times New Roman" w:cs="Times New Roman"/>
                <w:sz w:val="24"/>
                <w:szCs w:val="24"/>
              </w:rPr>
            </w:pPr>
            <w:r w:rsidRPr="00CE3BAB">
              <w:rPr>
                <w:rFonts w:ascii="Times New Roman" w:hAnsi="Times New Roman" w:cs="Times New Roman"/>
                <w:sz w:val="24"/>
                <w:szCs w:val="24"/>
              </w:rPr>
              <w:t xml:space="preserve"> (skaičiais ir žodžiais)</w:t>
            </w:r>
          </w:p>
        </w:tc>
      </w:tr>
      <w:tr w:rsidR="00F4774B" w:rsidRPr="00CE3BAB" w14:paraId="753B96BB" w14:textId="77777777" w:rsidTr="008834D9">
        <w:trPr>
          <w:trHeight w:val="489"/>
        </w:trPr>
        <w:tc>
          <w:tcPr>
            <w:tcW w:w="720" w:type="dxa"/>
            <w:tcBorders>
              <w:top w:val="single" w:sz="4" w:space="0" w:color="00000A"/>
              <w:left w:val="single" w:sz="4" w:space="0" w:color="00000A"/>
              <w:bottom w:val="single" w:sz="4" w:space="0" w:color="00000A"/>
              <w:right w:val="single" w:sz="4" w:space="0" w:color="00000A"/>
            </w:tcBorders>
            <w:vAlign w:val="center"/>
          </w:tcPr>
          <w:p w14:paraId="5C2C96CD" w14:textId="49CDAE10" w:rsidR="00F4774B" w:rsidRPr="00CE3BAB" w:rsidRDefault="00C924A5" w:rsidP="008834D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490" w:type="dxa"/>
            <w:tcBorders>
              <w:top w:val="single" w:sz="4" w:space="0" w:color="00000A"/>
              <w:left w:val="single" w:sz="4" w:space="0" w:color="00000A"/>
              <w:bottom w:val="single" w:sz="4" w:space="0" w:color="00000A"/>
              <w:right w:val="single" w:sz="4" w:space="0" w:color="00000A"/>
            </w:tcBorders>
            <w:vAlign w:val="center"/>
          </w:tcPr>
          <w:p w14:paraId="35A21256" w14:textId="0A1282A4" w:rsidR="00F4774B" w:rsidRPr="00901658" w:rsidRDefault="00F4774B" w:rsidP="008834D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Programinė įranga be PVM</w:t>
            </w:r>
          </w:p>
        </w:tc>
        <w:tc>
          <w:tcPr>
            <w:tcW w:w="4770" w:type="dxa"/>
            <w:tcBorders>
              <w:top w:val="single" w:sz="4" w:space="0" w:color="00000A"/>
              <w:left w:val="single" w:sz="4" w:space="0" w:color="00000A"/>
              <w:bottom w:val="single" w:sz="4" w:space="0" w:color="00000A"/>
              <w:right w:val="single" w:sz="4" w:space="0" w:color="00000A"/>
            </w:tcBorders>
            <w:vAlign w:val="center"/>
          </w:tcPr>
          <w:p w14:paraId="46602A52" w14:textId="77777777" w:rsidR="00D3013F" w:rsidRPr="00CE3BAB" w:rsidRDefault="00D3013F" w:rsidP="00D3013F">
            <w:pPr>
              <w:spacing w:after="0" w:line="240" w:lineRule="auto"/>
              <w:jc w:val="center"/>
              <w:rPr>
                <w:rFonts w:ascii="Times New Roman" w:hAnsi="Times New Roman" w:cs="Times New Roman"/>
                <w:sz w:val="24"/>
                <w:szCs w:val="24"/>
              </w:rPr>
            </w:pPr>
            <w:r w:rsidRPr="00CE3BAB">
              <w:rPr>
                <w:rFonts w:ascii="Times New Roman" w:hAnsi="Times New Roman" w:cs="Times New Roman"/>
                <w:sz w:val="24"/>
                <w:szCs w:val="24"/>
              </w:rPr>
              <w:t>................................................... EUR</w:t>
            </w:r>
          </w:p>
          <w:p w14:paraId="25A63B3F" w14:textId="72446D58" w:rsidR="00F4774B" w:rsidRPr="00CE3BAB" w:rsidRDefault="00D3013F" w:rsidP="00D3013F">
            <w:pPr>
              <w:spacing w:after="0" w:line="240" w:lineRule="auto"/>
              <w:jc w:val="center"/>
              <w:rPr>
                <w:rFonts w:ascii="Times New Roman" w:hAnsi="Times New Roman" w:cs="Times New Roman"/>
                <w:sz w:val="24"/>
                <w:szCs w:val="24"/>
              </w:rPr>
            </w:pPr>
            <w:r w:rsidRPr="00CE3BAB">
              <w:rPr>
                <w:rFonts w:ascii="Times New Roman" w:hAnsi="Times New Roman" w:cs="Times New Roman"/>
                <w:sz w:val="24"/>
                <w:szCs w:val="24"/>
              </w:rPr>
              <w:t xml:space="preserve"> (skaičiais ir žodžiais)</w:t>
            </w:r>
          </w:p>
        </w:tc>
      </w:tr>
      <w:tr w:rsidR="0064013E" w:rsidRPr="00CE3BAB" w14:paraId="04A6F3DF" w14:textId="77777777" w:rsidTr="008834D9">
        <w:trPr>
          <w:trHeight w:val="567"/>
        </w:trPr>
        <w:tc>
          <w:tcPr>
            <w:tcW w:w="720" w:type="dxa"/>
            <w:tcBorders>
              <w:top w:val="single" w:sz="4" w:space="0" w:color="00000A"/>
              <w:left w:val="single" w:sz="4" w:space="0" w:color="00000A"/>
              <w:bottom w:val="single" w:sz="4" w:space="0" w:color="00000A"/>
              <w:right w:val="single" w:sz="4" w:space="0" w:color="00000A"/>
            </w:tcBorders>
            <w:vAlign w:val="center"/>
            <w:hideMark/>
          </w:tcPr>
          <w:p w14:paraId="6C0E5A49" w14:textId="4FAD0878" w:rsidR="0064013E" w:rsidRPr="00CE3BAB" w:rsidRDefault="00C924A5" w:rsidP="008834D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64013E" w:rsidRPr="00CE3BAB">
              <w:rPr>
                <w:rFonts w:ascii="Times New Roman" w:hAnsi="Times New Roman" w:cs="Times New Roman"/>
                <w:sz w:val="24"/>
                <w:szCs w:val="24"/>
              </w:rPr>
              <w:t>.</w:t>
            </w:r>
          </w:p>
        </w:tc>
        <w:tc>
          <w:tcPr>
            <w:tcW w:w="5490" w:type="dxa"/>
            <w:tcBorders>
              <w:top w:val="single" w:sz="4" w:space="0" w:color="00000A"/>
              <w:left w:val="single" w:sz="4" w:space="0" w:color="00000A"/>
              <w:bottom w:val="single" w:sz="4" w:space="0" w:color="00000A"/>
              <w:right w:val="single" w:sz="4" w:space="0" w:color="00000A"/>
            </w:tcBorders>
            <w:vAlign w:val="center"/>
            <w:hideMark/>
          </w:tcPr>
          <w:p w14:paraId="7DAA9202" w14:textId="6B9A7572" w:rsidR="0064013E" w:rsidRPr="00CE3BAB" w:rsidRDefault="0064013E" w:rsidP="008834D9">
            <w:pPr>
              <w:spacing w:after="0" w:line="240" w:lineRule="auto"/>
              <w:jc w:val="center"/>
              <w:rPr>
                <w:rFonts w:ascii="Times New Roman" w:hAnsi="Times New Roman" w:cs="Times New Roman"/>
                <w:sz w:val="24"/>
                <w:szCs w:val="24"/>
              </w:rPr>
            </w:pPr>
            <w:r w:rsidRPr="00CE3BAB">
              <w:rPr>
                <w:rFonts w:ascii="Times New Roman" w:hAnsi="Times New Roman" w:cs="Times New Roman"/>
                <w:sz w:val="24"/>
                <w:szCs w:val="24"/>
              </w:rPr>
              <w:t>(</w:t>
            </w:r>
            <w:r w:rsidR="007748D0">
              <w:rPr>
                <w:rFonts w:ascii="Times New Roman" w:hAnsi="Times New Roman" w:cs="Times New Roman"/>
                <w:sz w:val="24"/>
                <w:szCs w:val="24"/>
              </w:rPr>
              <w:t xml:space="preserve"> </w:t>
            </w:r>
            <w:r w:rsidR="00025604" w:rsidRPr="00025604">
              <w:rPr>
                <w:rFonts w:ascii="Times New Roman" w:hAnsi="Times New Roman" w:cs="Times New Roman"/>
                <w:i/>
                <w:iCs/>
                <w:color w:val="FF0000"/>
                <w:sz w:val="24"/>
                <w:szCs w:val="24"/>
              </w:rPr>
              <w:t>įrašo tiekėjas</w:t>
            </w:r>
            <w:r w:rsidR="00025604" w:rsidRPr="00025604">
              <w:rPr>
                <w:rFonts w:ascii="Times New Roman" w:hAnsi="Times New Roman" w:cs="Times New Roman"/>
                <w:color w:val="FF0000"/>
                <w:sz w:val="24"/>
                <w:szCs w:val="24"/>
              </w:rPr>
              <w:t xml:space="preserve"> </w:t>
            </w:r>
            <w:r w:rsidRPr="00CE3BAB">
              <w:rPr>
                <w:rFonts w:ascii="Times New Roman" w:hAnsi="Times New Roman" w:cs="Times New Roman"/>
                <w:sz w:val="24"/>
                <w:szCs w:val="24"/>
              </w:rPr>
              <w:t>) % PVM</w:t>
            </w:r>
          </w:p>
        </w:tc>
        <w:tc>
          <w:tcPr>
            <w:tcW w:w="4770" w:type="dxa"/>
            <w:tcBorders>
              <w:top w:val="single" w:sz="4" w:space="0" w:color="00000A"/>
              <w:left w:val="single" w:sz="4" w:space="0" w:color="00000A"/>
              <w:bottom w:val="single" w:sz="4" w:space="0" w:color="00000A"/>
              <w:right w:val="single" w:sz="4" w:space="0" w:color="00000A"/>
            </w:tcBorders>
            <w:vAlign w:val="center"/>
            <w:hideMark/>
          </w:tcPr>
          <w:p w14:paraId="13B061B9" w14:textId="77777777" w:rsidR="0064013E" w:rsidRPr="00CE3BAB" w:rsidRDefault="0064013E" w:rsidP="008834D9">
            <w:pPr>
              <w:spacing w:after="0" w:line="240" w:lineRule="auto"/>
              <w:jc w:val="center"/>
              <w:rPr>
                <w:rFonts w:ascii="Times New Roman" w:hAnsi="Times New Roman" w:cs="Times New Roman"/>
                <w:sz w:val="24"/>
                <w:szCs w:val="24"/>
              </w:rPr>
            </w:pPr>
            <w:r w:rsidRPr="00CE3BAB">
              <w:rPr>
                <w:rFonts w:ascii="Times New Roman" w:hAnsi="Times New Roman" w:cs="Times New Roman"/>
                <w:sz w:val="24"/>
                <w:szCs w:val="24"/>
              </w:rPr>
              <w:t>................................................... EUR</w:t>
            </w:r>
          </w:p>
          <w:p w14:paraId="70A1A795" w14:textId="77777777" w:rsidR="0064013E" w:rsidRPr="00CE3BAB" w:rsidRDefault="0064013E" w:rsidP="008834D9">
            <w:pPr>
              <w:spacing w:after="0" w:line="240" w:lineRule="auto"/>
              <w:jc w:val="center"/>
              <w:rPr>
                <w:rFonts w:ascii="Times New Roman" w:hAnsi="Times New Roman" w:cs="Times New Roman"/>
                <w:sz w:val="24"/>
                <w:szCs w:val="24"/>
              </w:rPr>
            </w:pPr>
            <w:r w:rsidRPr="00CE3BAB">
              <w:rPr>
                <w:rFonts w:ascii="Times New Roman" w:hAnsi="Times New Roman" w:cs="Times New Roman"/>
                <w:sz w:val="24"/>
                <w:szCs w:val="24"/>
              </w:rPr>
              <w:t>(skaičiais ir žodžiais)</w:t>
            </w:r>
          </w:p>
        </w:tc>
      </w:tr>
      <w:tr w:rsidR="0064013E" w:rsidRPr="00CE3BAB" w14:paraId="386274C0" w14:textId="77777777" w:rsidTr="008834D9">
        <w:tc>
          <w:tcPr>
            <w:tcW w:w="720" w:type="dxa"/>
            <w:tcBorders>
              <w:top w:val="single" w:sz="4" w:space="0" w:color="00000A"/>
              <w:left w:val="single" w:sz="4" w:space="0" w:color="00000A"/>
              <w:bottom w:val="single" w:sz="4" w:space="0" w:color="00000A"/>
              <w:right w:val="single" w:sz="4" w:space="0" w:color="00000A"/>
            </w:tcBorders>
            <w:vAlign w:val="center"/>
            <w:hideMark/>
          </w:tcPr>
          <w:p w14:paraId="13E6657E" w14:textId="51E83802" w:rsidR="0064013E" w:rsidRPr="00CE3BAB" w:rsidRDefault="00C924A5" w:rsidP="008834D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64013E" w:rsidRPr="00CE3BAB">
              <w:rPr>
                <w:rFonts w:ascii="Times New Roman" w:hAnsi="Times New Roman" w:cs="Times New Roman"/>
                <w:sz w:val="24"/>
                <w:szCs w:val="24"/>
              </w:rPr>
              <w:t>.</w:t>
            </w:r>
          </w:p>
        </w:tc>
        <w:tc>
          <w:tcPr>
            <w:tcW w:w="5490" w:type="dxa"/>
            <w:tcBorders>
              <w:top w:val="single" w:sz="4" w:space="0" w:color="00000A"/>
              <w:left w:val="single" w:sz="4" w:space="0" w:color="00000A"/>
              <w:bottom w:val="single" w:sz="4" w:space="0" w:color="00000A"/>
              <w:right w:val="single" w:sz="4" w:space="0" w:color="00000A"/>
            </w:tcBorders>
            <w:vAlign w:val="center"/>
            <w:hideMark/>
          </w:tcPr>
          <w:p w14:paraId="08D03E16" w14:textId="77777777" w:rsidR="0064013E" w:rsidRPr="00CE3BAB" w:rsidRDefault="0064013E" w:rsidP="008834D9">
            <w:pPr>
              <w:spacing w:after="0" w:line="240" w:lineRule="auto"/>
              <w:jc w:val="center"/>
              <w:rPr>
                <w:rFonts w:ascii="Times New Roman" w:hAnsi="Times New Roman" w:cs="Times New Roman"/>
                <w:sz w:val="24"/>
                <w:szCs w:val="24"/>
              </w:rPr>
            </w:pPr>
            <w:r w:rsidRPr="00CE3BAB">
              <w:rPr>
                <w:rFonts w:ascii="Times New Roman" w:hAnsi="Times New Roman" w:cs="Times New Roman"/>
                <w:b/>
                <w:sz w:val="24"/>
                <w:szCs w:val="24"/>
              </w:rPr>
              <w:t xml:space="preserve">Bendra pasiūlymo kaina su PVM </w:t>
            </w:r>
          </w:p>
        </w:tc>
        <w:tc>
          <w:tcPr>
            <w:tcW w:w="4770" w:type="dxa"/>
            <w:tcBorders>
              <w:top w:val="single" w:sz="4" w:space="0" w:color="00000A"/>
              <w:left w:val="single" w:sz="4" w:space="0" w:color="00000A"/>
              <w:bottom w:val="single" w:sz="4" w:space="0" w:color="00000A"/>
              <w:right w:val="single" w:sz="4" w:space="0" w:color="00000A"/>
            </w:tcBorders>
            <w:vAlign w:val="center"/>
            <w:hideMark/>
          </w:tcPr>
          <w:p w14:paraId="37EA8505" w14:textId="77777777" w:rsidR="0064013E" w:rsidRPr="00CE3BAB" w:rsidRDefault="0064013E" w:rsidP="008834D9">
            <w:pPr>
              <w:spacing w:after="0" w:line="240" w:lineRule="auto"/>
              <w:jc w:val="center"/>
              <w:rPr>
                <w:rFonts w:ascii="Times New Roman" w:hAnsi="Times New Roman" w:cs="Times New Roman"/>
                <w:sz w:val="24"/>
                <w:szCs w:val="24"/>
              </w:rPr>
            </w:pPr>
            <w:r w:rsidRPr="00CE3BAB">
              <w:rPr>
                <w:rFonts w:ascii="Times New Roman" w:hAnsi="Times New Roman" w:cs="Times New Roman"/>
                <w:b/>
                <w:sz w:val="24"/>
                <w:szCs w:val="24"/>
              </w:rPr>
              <w:t xml:space="preserve">................................................... EUR </w:t>
            </w:r>
          </w:p>
          <w:p w14:paraId="3AFDDF0B" w14:textId="77777777" w:rsidR="0064013E" w:rsidRPr="00CE3BAB" w:rsidRDefault="0064013E" w:rsidP="008834D9">
            <w:pPr>
              <w:spacing w:after="0" w:line="240" w:lineRule="auto"/>
              <w:jc w:val="center"/>
              <w:rPr>
                <w:rFonts w:ascii="Times New Roman" w:hAnsi="Times New Roman" w:cs="Times New Roman"/>
                <w:sz w:val="24"/>
                <w:szCs w:val="24"/>
              </w:rPr>
            </w:pPr>
            <w:r w:rsidRPr="00CE3BAB">
              <w:rPr>
                <w:rFonts w:ascii="Times New Roman" w:hAnsi="Times New Roman" w:cs="Times New Roman"/>
                <w:b/>
                <w:sz w:val="24"/>
                <w:szCs w:val="24"/>
              </w:rPr>
              <w:t xml:space="preserve"> (skaičiais ir žodžiais)</w:t>
            </w:r>
          </w:p>
        </w:tc>
      </w:tr>
    </w:tbl>
    <w:p w14:paraId="3425B5BA" w14:textId="77777777" w:rsidR="0064013E" w:rsidRPr="00A42B1D" w:rsidRDefault="0064013E" w:rsidP="0064013E">
      <w:pPr>
        <w:spacing w:after="0" w:line="240" w:lineRule="auto"/>
        <w:ind w:firstLine="567"/>
        <w:jc w:val="both"/>
        <w:rPr>
          <w:rFonts w:ascii="Times New Roman" w:eastAsia="Times New Roman" w:hAnsi="Times New Roman" w:cs="Times New Roman"/>
          <w:bCs/>
          <w:sz w:val="22"/>
          <w:szCs w:val="22"/>
          <w:highlight w:val="yellow"/>
          <w:lang w:eastAsia="zh-CN"/>
        </w:rPr>
      </w:pPr>
    </w:p>
    <w:p w14:paraId="25B98174" w14:textId="77777777" w:rsidR="0064013E" w:rsidRPr="00CE3BAB" w:rsidRDefault="0064013E" w:rsidP="0064013E">
      <w:pPr>
        <w:numPr>
          <w:ilvl w:val="0"/>
          <w:numId w:val="28"/>
        </w:numPr>
        <w:tabs>
          <w:tab w:val="left" w:pos="630"/>
        </w:tabs>
        <w:spacing w:after="0" w:line="240" w:lineRule="auto"/>
        <w:ind w:left="0" w:firstLine="360"/>
        <w:contextualSpacing/>
        <w:jc w:val="both"/>
        <w:rPr>
          <w:rFonts w:ascii="Times New Roman" w:hAnsi="Times New Roman"/>
          <w:sz w:val="24"/>
          <w:szCs w:val="24"/>
        </w:rPr>
      </w:pPr>
      <w:r w:rsidRPr="00CE3BAB">
        <w:rPr>
          <w:rFonts w:ascii="Times New Roman" w:hAnsi="Times New Roman"/>
          <w:sz w:val="24"/>
          <w:szCs w:val="24"/>
        </w:rPr>
        <w:t>Siūlant kainą turi būti atsižvelgta į mokamus mokesčius ir visas tiekėjo patiriamas su pirkimo sutarties vykdymu susijusias išlaidas.</w:t>
      </w:r>
    </w:p>
    <w:p w14:paraId="58A813A9" w14:textId="77777777" w:rsidR="0064013E" w:rsidRPr="00CE3BAB" w:rsidRDefault="0064013E" w:rsidP="0064013E">
      <w:pPr>
        <w:numPr>
          <w:ilvl w:val="0"/>
          <w:numId w:val="28"/>
        </w:numPr>
        <w:tabs>
          <w:tab w:val="left" w:pos="630"/>
        </w:tabs>
        <w:spacing w:after="0" w:line="240" w:lineRule="auto"/>
        <w:ind w:left="0" w:firstLine="360"/>
        <w:contextualSpacing/>
        <w:jc w:val="both"/>
        <w:rPr>
          <w:rFonts w:ascii="Times New Roman" w:hAnsi="Times New Roman" w:cs="Times New Roman"/>
          <w:sz w:val="24"/>
          <w:szCs w:val="24"/>
        </w:rPr>
      </w:pPr>
      <w:r w:rsidRPr="00CE3BAB">
        <w:rPr>
          <w:rFonts w:ascii="Times New Roman" w:hAnsi="Times New Roman" w:cs="Times New Roman"/>
          <w:sz w:val="24"/>
          <w:szCs w:val="24"/>
        </w:rPr>
        <w:t>Pasiūlymo kaina turi būti įrašomos eurais, apvalinant dviem skaitmenimis po kablelio</w:t>
      </w:r>
      <w:r w:rsidRPr="00CE3BAB">
        <w:rPr>
          <w:rFonts w:ascii="Times New Roman" w:eastAsia="Calibri" w:hAnsi="Times New Roman" w:cs="Times New Roman"/>
          <w:sz w:val="24"/>
          <w:szCs w:val="24"/>
        </w:rPr>
        <w:t xml:space="preserve">. </w:t>
      </w:r>
      <w:r w:rsidRPr="00CE3BAB">
        <w:rPr>
          <w:rFonts w:ascii="Times New Roman" w:hAnsi="Times New Roman" w:cs="Times New Roman"/>
          <w:sz w:val="24"/>
          <w:szCs w:val="24"/>
        </w:rPr>
        <w:t>Jei trečias skaičius po kablelio yra nuo 0 iki 4, antrasis skaičius po kablelio paliekamas koks yra, jei trečias skaičius po kablelio yra nuo 5 iki 9, antrąjį skaičių po kablelio padidiname vienu vienetu.</w:t>
      </w:r>
    </w:p>
    <w:p w14:paraId="4307100A" w14:textId="77777777" w:rsidR="0064013E" w:rsidRPr="00CE3BAB" w:rsidRDefault="0064013E" w:rsidP="0064013E">
      <w:pPr>
        <w:numPr>
          <w:ilvl w:val="0"/>
          <w:numId w:val="28"/>
        </w:numPr>
        <w:tabs>
          <w:tab w:val="left" w:pos="630"/>
        </w:tabs>
        <w:spacing w:after="0" w:line="240" w:lineRule="auto"/>
        <w:ind w:left="0" w:firstLine="360"/>
        <w:contextualSpacing/>
        <w:jc w:val="both"/>
        <w:rPr>
          <w:rFonts w:ascii="Times New Roman" w:hAnsi="Times New Roman"/>
          <w:sz w:val="24"/>
          <w:szCs w:val="24"/>
        </w:rPr>
      </w:pPr>
      <w:r w:rsidRPr="00CE3BAB">
        <w:rPr>
          <w:rFonts w:ascii="Times New Roman" w:hAnsi="Times New Roman"/>
          <w:sz w:val="24"/>
          <w:szCs w:val="24"/>
        </w:rPr>
        <w:t>Tais atvejais, kai pagal galiojančius teisės aktus Tiekėjui nereikia mokėti PVM, jis atitinkamos nurodo priežastis, dėl kurių PVM nemoka ___________________________________.</w:t>
      </w:r>
    </w:p>
    <w:p w14:paraId="00FF1AB7" w14:textId="77777777" w:rsidR="0064013E" w:rsidRPr="00CE3BAB" w:rsidRDefault="0064013E" w:rsidP="0064013E">
      <w:pPr>
        <w:ind w:firstLine="360"/>
        <w:rPr>
          <w:rFonts w:ascii="Times New Roman" w:hAnsi="Times New Roman" w:cs="Times New Roman"/>
          <w:sz w:val="24"/>
          <w:szCs w:val="24"/>
        </w:rPr>
      </w:pPr>
      <w:r w:rsidRPr="00CE3BAB">
        <w:rPr>
          <w:rFonts w:ascii="Times New Roman" w:hAnsi="Times New Roman" w:cs="Times New Roman"/>
          <w:b/>
          <w:sz w:val="24"/>
          <w:szCs w:val="24"/>
        </w:rPr>
        <w:t>Pastaba:</w:t>
      </w:r>
      <w:r w:rsidRPr="00CE3BAB">
        <w:rPr>
          <w:rFonts w:ascii="Times New Roman" w:hAnsi="Times New Roman" w:cs="Times New Roman"/>
          <w:sz w:val="24"/>
          <w:szCs w:val="24"/>
        </w:rPr>
        <w:t xml:space="preserve"> </w:t>
      </w:r>
    </w:p>
    <w:p w14:paraId="55B0921B" w14:textId="77777777" w:rsidR="0064013E" w:rsidRPr="00CE3BAB" w:rsidRDefault="0064013E" w:rsidP="0064013E">
      <w:pPr>
        <w:numPr>
          <w:ilvl w:val="0"/>
          <w:numId w:val="28"/>
        </w:numPr>
        <w:spacing w:after="0" w:line="240" w:lineRule="auto"/>
        <w:ind w:left="0" w:firstLine="360"/>
        <w:contextualSpacing/>
        <w:rPr>
          <w:rFonts w:ascii="Times New Roman" w:hAnsi="Times New Roman" w:cs="Times New Roman"/>
          <w:sz w:val="24"/>
          <w:szCs w:val="24"/>
        </w:rPr>
      </w:pPr>
      <w:r w:rsidRPr="00CE3BAB">
        <w:rPr>
          <w:rFonts w:ascii="Times New Roman" w:hAnsi="Times New Roman" w:cs="Times New Roman"/>
          <w:sz w:val="24"/>
          <w:szCs w:val="24"/>
        </w:rPr>
        <w:t>- Į kainą tiekėjas turi įskaičiuoti visus reikalingus darbus, medžiagas, gaminius, prietaisus, mokesčius ir pan.</w:t>
      </w:r>
    </w:p>
    <w:p w14:paraId="71E1F56A" w14:textId="77777777" w:rsidR="0064013E" w:rsidRPr="00CE3BAB" w:rsidRDefault="0064013E" w:rsidP="0064013E">
      <w:pPr>
        <w:numPr>
          <w:ilvl w:val="0"/>
          <w:numId w:val="28"/>
        </w:numPr>
        <w:spacing w:after="0" w:line="240" w:lineRule="auto"/>
        <w:ind w:left="0" w:firstLine="360"/>
        <w:contextualSpacing/>
        <w:rPr>
          <w:rFonts w:ascii="Times New Roman" w:hAnsi="Times New Roman" w:cs="Times New Roman"/>
          <w:sz w:val="24"/>
          <w:szCs w:val="24"/>
        </w:rPr>
      </w:pPr>
      <w:r w:rsidRPr="00CE3BAB">
        <w:rPr>
          <w:rFonts w:ascii="Times New Roman" w:hAnsi="Times New Roman" w:cs="Times New Roman"/>
          <w:sz w:val="24"/>
          <w:szCs w:val="24"/>
        </w:rPr>
        <w:t>- Į kainą tiekėjas turi įskaičiuoti visas tiesiogines ir pridėtines išlaidas.</w:t>
      </w:r>
    </w:p>
    <w:p w14:paraId="0490E67D" w14:textId="77777777" w:rsidR="0064013E" w:rsidRPr="00CE3BAB" w:rsidRDefault="0064013E" w:rsidP="0064013E">
      <w:pPr>
        <w:spacing w:line="260" w:lineRule="exact"/>
        <w:ind w:firstLine="360"/>
        <w:jc w:val="both"/>
        <w:rPr>
          <w:rFonts w:ascii="Times New Roman" w:eastAsia="Calibri" w:hAnsi="Times New Roman" w:cs="Times New Roman"/>
          <w:sz w:val="24"/>
          <w:szCs w:val="24"/>
          <w:lang w:eastAsia="en-US"/>
        </w:rPr>
      </w:pPr>
    </w:p>
    <w:p w14:paraId="45E6EA01" w14:textId="77777777" w:rsidR="0064013E" w:rsidRPr="00CE3BAB" w:rsidRDefault="0064013E" w:rsidP="0064013E">
      <w:pPr>
        <w:spacing w:line="260" w:lineRule="exact"/>
        <w:ind w:firstLine="360"/>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Kartu su pasiūlymu pateikiame šiuos dokumentus:</w:t>
      </w:r>
    </w:p>
    <w:tbl>
      <w:tblPr>
        <w:tblW w:w="107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6"/>
        <w:gridCol w:w="5488"/>
        <w:gridCol w:w="4026"/>
      </w:tblGrid>
      <w:tr w:rsidR="0064013E" w:rsidRPr="00CE3BAB" w14:paraId="71341808" w14:textId="77777777" w:rsidTr="008834D9">
        <w:tc>
          <w:tcPr>
            <w:tcW w:w="1196" w:type="dxa"/>
            <w:tcBorders>
              <w:top w:val="single" w:sz="4" w:space="0" w:color="auto"/>
              <w:left w:val="single" w:sz="4" w:space="0" w:color="auto"/>
              <w:bottom w:val="single" w:sz="4" w:space="0" w:color="auto"/>
              <w:right w:val="single" w:sz="4" w:space="0" w:color="auto"/>
            </w:tcBorders>
            <w:hideMark/>
          </w:tcPr>
          <w:p w14:paraId="46AC02BA" w14:textId="77777777" w:rsidR="0064013E" w:rsidRPr="00CE3BAB" w:rsidRDefault="0064013E" w:rsidP="008834D9">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4FF175A8" w14:textId="77777777" w:rsidR="0064013E" w:rsidRPr="00CE3BAB" w:rsidRDefault="0064013E" w:rsidP="008834D9">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Pateiktų dokumentų pavadinimas</w:t>
            </w:r>
          </w:p>
        </w:tc>
        <w:tc>
          <w:tcPr>
            <w:tcW w:w="4026" w:type="dxa"/>
            <w:tcBorders>
              <w:top w:val="single" w:sz="4" w:space="0" w:color="auto"/>
              <w:left w:val="single" w:sz="4" w:space="0" w:color="auto"/>
              <w:bottom w:val="single" w:sz="4" w:space="0" w:color="auto"/>
              <w:right w:val="single" w:sz="4" w:space="0" w:color="auto"/>
            </w:tcBorders>
            <w:hideMark/>
          </w:tcPr>
          <w:p w14:paraId="7D3B90EF" w14:textId="77777777" w:rsidR="0064013E" w:rsidRPr="00CE3BAB" w:rsidRDefault="0064013E" w:rsidP="008834D9">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Dokumento puslapių skaičius</w:t>
            </w:r>
          </w:p>
        </w:tc>
      </w:tr>
      <w:tr w:rsidR="0064013E" w:rsidRPr="00CE3BAB" w14:paraId="27BDBC19" w14:textId="77777777" w:rsidTr="008834D9">
        <w:tc>
          <w:tcPr>
            <w:tcW w:w="1196" w:type="dxa"/>
            <w:tcBorders>
              <w:top w:val="single" w:sz="4" w:space="0" w:color="auto"/>
              <w:left w:val="single" w:sz="4" w:space="0" w:color="auto"/>
              <w:bottom w:val="single" w:sz="4" w:space="0" w:color="auto"/>
              <w:right w:val="single" w:sz="4" w:space="0" w:color="auto"/>
            </w:tcBorders>
            <w:hideMark/>
          </w:tcPr>
          <w:p w14:paraId="768AEACE" w14:textId="77777777" w:rsidR="0064013E" w:rsidRPr="00CE3BAB" w:rsidRDefault="0064013E" w:rsidP="008834D9">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1.</w:t>
            </w:r>
          </w:p>
        </w:tc>
        <w:tc>
          <w:tcPr>
            <w:tcW w:w="5488" w:type="dxa"/>
            <w:tcBorders>
              <w:top w:val="single" w:sz="4" w:space="0" w:color="auto"/>
              <w:left w:val="single" w:sz="4" w:space="0" w:color="auto"/>
              <w:bottom w:val="single" w:sz="4" w:space="0" w:color="auto"/>
              <w:right w:val="single" w:sz="4" w:space="0" w:color="auto"/>
            </w:tcBorders>
          </w:tcPr>
          <w:p w14:paraId="4A5EE370" w14:textId="77777777" w:rsidR="0064013E" w:rsidRPr="00CE3BAB" w:rsidRDefault="0064013E" w:rsidP="008834D9">
            <w:pPr>
              <w:spacing w:line="260" w:lineRule="exact"/>
              <w:jc w:val="both"/>
              <w:rPr>
                <w:rFonts w:ascii="Times New Roman" w:eastAsia="Calibri" w:hAnsi="Times New Roman" w:cs="Times New Roman"/>
                <w:sz w:val="24"/>
                <w:szCs w:val="24"/>
                <w:lang w:eastAsia="en-US"/>
              </w:rPr>
            </w:pPr>
          </w:p>
        </w:tc>
        <w:tc>
          <w:tcPr>
            <w:tcW w:w="4026" w:type="dxa"/>
            <w:tcBorders>
              <w:top w:val="single" w:sz="4" w:space="0" w:color="auto"/>
              <w:left w:val="single" w:sz="4" w:space="0" w:color="auto"/>
              <w:bottom w:val="single" w:sz="4" w:space="0" w:color="auto"/>
              <w:right w:val="single" w:sz="4" w:space="0" w:color="auto"/>
            </w:tcBorders>
          </w:tcPr>
          <w:p w14:paraId="35480A3E" w14:textId="77777777" w:rsidR="0064013E" w:rsidRPr="00CE3BAB" w:rsidRDefault="0064013E" w:rsidP="008834D9">
            <w:pPr>
              <w:spacing w:line="260" w:lineRule="exact"/>
              <w:jc w:val="both"/>
              <w:rPr>
                <w:rFonts w:ascii="Times New Roman" w:eastAsia="Calibri" w:hAnsi="Times New Roman" w:cs="Times New Roman"/>
                <w:sz w:val="24"/>
                <w:szCs w:val="24"/>
                <w:lang w:eastAsia="en-US"/>
              </w:rPr>
            </w:pPr>
          </w:p>
        </w:tc>
      </w:tr>
      <w:tr w:rsidR="0064013E" w:rsidRPr="00CE3BAB" w14:paraId="131F6A26" w14:textId="77777777" w:rsidTr="008834D9">
        <w:tc>
          <w:tcPr>
            <w:tcW w:w="1196" w:type="dxa"/>
            <w:tcBorders>
              <w:top w:val="single" w:sz="4" w:space="0" w:color="auto"/>
              <w:left w:val="single" w:sz="4" w:space="0" w:color="auto"/>
              <w:bottom w:val="single" w:sz="4" w:space="0" w:color="auto"/>
              <w:right w:val="single" w:sz="4" w:space="0" w:color="auto"/>
            </w:tcBorders>
            <w:hideMark/>
          </w:tcPr>
          <w:p w14:paraId="34E5E12D" w14:textId="77777777" w:rsidR="0064013E" w:rsidRPr="00CE3BAB" w:rsidRDefault="0064013E" w:rsidP="008834D9">
            <w:pPr>
              <w:spacing w:line="260" w:lineRule="exact"/>
              <w:jc w:val="both"/>
              <w:rPr>
                <w:rFonts w:ascii="Times New Roman" w:eastAsia="Calibri" w:hAnsi="Times New Roman" w:cs="Times New Roman"/>
                <w:sz w:val="24"/>
                <w:szCs w:val="24"/>
                <w:lang w:eastAsia="en-US"/>
              </w:rPr>
            </w:pPr>
            <w:r w:rsidRPr="00CE3BAB">
              <w:rPr>
                <w:rFonts w:ascii="Times New Roman" w:eastAsia="Calibri" w:hAnsi="Times New Roman" w:cs="Times New Roman"/>
                <w:sz w:val="24"/>
                <w:szCs w:val="24"/>
                <w:lang w:eastAsia="en-US"/>
              </w:rPr>
              <w:t>2.</w:t>
            </w:r>
          </w:p>
        </w:tc>
        <w:tc>
          <w:tcPr>
            <w:tcW w:w="5488" w:type="dxa"/>
            <w:tcBorders>
              <w:top w:val="single" w:sz="4" w:space="0" w:color="auto"/>
              <w:left w:val="single" w:sz="4" w:space="0" w:color="auto"/>
              <w:bottom w:val="single" w:sz="4" w:space="0" w:color="auto"/>
              <w:right w:val="single" w:sz="4" w:space="0" w:color="auto"/>
            </w:tcBorders>
          </w:tcPr>
          <w:p w14:paraId="71FC49DF" w14:textId="77777777" w:rsidR="0064013E" w:rsidRPr="00CE3BAB" w:rsidRDefault="0064013E" w:rsidP="008834D9">
            <w:pPr>
              <w:spacing w:line="260" w:lineRule="exact"/>
              <w:jc w:val="both"/>
              <w:rPr>
                <w:rFonts w:ascii="Times New Roman" w:eastAsia="Calibri" w:hAnsi="Times New Roman" w:cs="Times New Roman"/>
                <w:sz w:val="24"/>
                <w:szCs w:val="24"/>
                <w:lang w:eastAsia="en-US"/>
              </w:rPr>
            </w:pPr>
          </w:p>
        </w:tc>
        <w:tc>
          <w:tcPr>
            <w:tcW w:w="4026" w:type="dxa"/>
            <w:tcBorders>
              <w:top w:val="single" w:sz="4" w:space="0" w:color="auto"/>
              <w:left w:val="single" w:sz="4" w:space="0" w:color="auto"/>
              <w:bottom w:val="single" w:sz="4" w:space="0" w:color="auto"/>
              <w:right w:val="single" w:sz="4" w:space="0" w:color="auto"/>
            </w:tcBorders>
          </w:tcPr>
          <w:p w14:paraId="76AAD7A2" w14:textId="77777777" w:rsidR="0064013E" w:rsidRPr="00CE3BAB" w:rsidRDefault="0064013E" w:rsidP="008834D9">
            <w:pPr>
              <w:spacing w:line="260" w:lineRule="exact"/>
              <w:jc w:val="both"/>
              <w:rPr>
                <w:rFonts w:ascii="Times New Roman" w:eastAsia="Calibri" w:hAnsi="Times New Roman" w:cs="Times New Roman"/>
                <w:sz w:val="24"/>
                <w:szCs w:val="24"/>
                <w:lang w:eastAsia="en-US"/>
              </w:rPr>
            </w:pPr>
          </w:p>
        </w:tc>
      </w:tr>
    </w:tbl>
    <w:p w14:paraId="3737F6DE" w14:textId="77777777" w:rsidR="0064013E" w:rsidRPr="00CE3BAB" w:rsidRDefault="0064013E" w:rsidP="0064013E">
      <w:pPr>
        <w:suppressAutoHyphens/>
        <w:ind w:firstLine="360"/>
        <w:jc w:val="both"/>
        <w:rPr>
          <w:rFonts w:ascii="Times New Roman" w:hAnsi="Times New Roman"/>
          <w:sz w:val="24"/>
          <w:szCs w:val="24"/>
        </w:rPr>
      </w:pPr>
      <w:r w:rsidRPr="00CE3BAB">
        <w:rPr>
          <w:rFonts w:ascii="Times New Roman" w:hAnsi="Times New Roman"/>
          <w:sz w:val="24"/>
          <w:szCs w:val="24"/>
        </w:rPr>
        <w:t>Pasiūlymas galioja iki pirkimo dokumentuose nurodyto termino pabaigos.</w:t>
      </w:r>
    </w:p>
    <w:p w14:paraId="79066BED" w14:textId="77777777" w:rsidR="0064013E" w:rsidRPr="00CE3BAB" w:rsidRDefault="0064013E" w:rsidP="0064013E">
      <w:pPr>
        <w:suppressAutoHyphens/>
        <w:ind w:firstLine="360"/>
        <w:jc w:val="both"/>
        <w:rPr>
          <w:rFonts w:ascii="Times New Roman" w:hAnsi="Times New Roman"/>
          <w:sz w:val="24"/>
          <w:szCs w:val="24"/>
        </w:rPr>
      </w:pPr>
      <w:r w:rsidRPr="00CE3BAB">
        <w:rPr>
          <w:rFonts w:ascii="Times New Roman" w:hAnsi="Times New Roman"/>
          <w:b/>
          <w:bCs/>
          <w:sz w:val="24"/>
          <w:szCs w:val="24"/>
        </w:rPr>
        <w:t>Pasirašydami šį pasiūlymą, patvirtiname, kad atitinkame šiose konkurso sąlygose keliamus reikalavimus.</w:t>
      </w:r>
    </w:p>
    <w:p w14:paraId="066755AB" w14:textId="77777777" w:rsidR="0064013E" w:rsidRPr="00CE3BAB" w:rsidRDefault="0064013E" w:rsidP="0064013E">
      <w:pPr>
        <w:suppressAutoHyphens/>
        <w:ind w:firstLine="360"/>
        <w:jc w:val="both"/>
        <w:rPr>
          <w:rFonts w:ascii="Times New Roman" w:hAnsi="Times New Roman"/>
          <w:sz w:val="24"/>
          <w:szCs w:val="24"/>
        </w:rPr>
      </w:pPr>
    </w:p>
    <w:p w14:paraId="454E2A42" w14:textId="77777777" w:rsidR="0064013E" w:rsidRPr="00CE3BAB" w:rsidRDefault="0064013E" w:rsidP="0064013E">
      <w:pPr>
        <w:spacing w:after="0" w:line="240" w:lineRule="auto"/>
        <w:jc w:val="both"/>
        <w:rPr>
          <w:rFonts w:ascii="Times New Roman" w:hAnsi="Times New Roman"/>
          <w:sz w:val="24"/>
          <w:szCs w:val="24"/>
        </w:rPr>
      </w:pPr>
      <w:r w:rsidRPr="00CE3BAB">
        <w:rPr>
          <w:rFonts w:ascii="Times New Roman" w:hAnsi="Times New Roman"/>
          <w:sz w:val="24"/>
          <w:szCs w:val="24"/>
        </w:rPr>
        <w:t>________________________________</w:t>
      </w:r>
      <w:r w:rsidRPr="00CE3BAB">
        <w:rPr>
          <w:rFonts w:ascii="Times New Roman" w:hAnsi="Times New Roman"/>
          <w:sz w:val="24"/>
          <w:szCs w:val="24"/>
        </w:rPr>
        <w:tab/>
        <w:t xml:space="preserve">          __________</w:t>
      </w:r>
      <w:r w:rsidRPr="00CE3BAB">
        <w:rPr>
          <w:rFonts w:ascii="Times New Roman" w:hAnsi="Times New Roman"/>
          <w:sz w:val="24"/>
          <w:szCs w:val="24"/>
        </w:rPr>
        <w:tab/>
        <w:t xml:space="preserve">                  ________________</w:t>
      </w:r>
    </w:p>
    <w:p w14:paraId="62B7F519" w14:textId="77777777" w:rsidR="0064013E" w:rsidRPr="00CE3BAB" w:rsidRDefault="0064013E" w:rsidP="0064013E">
      <w:pPr>
        <w:jc w:val="both"/>
        <w:rPr>
          <w:rFonts w:ascii="Times New Roman" w:hAnsi="Times New Roman"/>
          <w:sz w:val="24"/>
          <w:szCs w:val="24"/>
        </w:rPr>
      </w:pPr>
      <w:r w:rsidRPr="00CE3BAB">
        <w:rPr>
          <w:rFonts w:ascii="Times New Roman" w:hAnsi="Times New Roman"/>
          <w:sz w:val="24"/>
          <w:szCs w:val="24"/>
        </w:rPr>
        <w:t>(Tiekėjo arba jo įgalioto asmens pareigų</w:t>
      </w:r>
      <w:r w:rsidRPr="00CE3BAB">
        <w:rPr>
          <w:rFonts w:ascii="Times New Roman" w:hAnsi="Times New Roman"/>
          <w:sz w:val="24"/>
          <w:szCs w:val="24"/>
        </w:rPr>
        <w:tab/>
      </w:r>
      <w:r w:rsidRPr="00CE3BAB">
        <w:rPr>
          <w:rFonts w:ascii="Times New Roman" w:hAnsi="Times New Roman"/>
          <w:sz w:val="24"/>
          <w:szCs w:val="24"/>
        </w:rPr>
        <w:tab/>
        <w:t>(parašas)</w:t>
      </w:r>
      <w:r w:rsidRPr="00CE3BAB">
        <w:rPr>
          <w:rFonts w:ascii="Times New Roman" w:hAnsi="Times New Roman"/>
          <w:sz w:val="24"/>
          <w:szCs w:val="24"/>
        </w:rPr>
        <w:tab/>
        <w:t xml:space="preserve">                   (Vardas ir pavardė)</w:t>
      </w:r>
    </w:p>
    <w:p w14:paraId="710A4840" w14:textId="5142B5B0" w:rsidR="00D615CA" w:rsidRDefault="00D615CA" w:rsidP="008E7CF0">
      <w:pPr>
        <w:rPr>
          <w:rFonts w:ascii="Times New Roman" w:hAnsi="Times New Roman" w:cs="Times New Roman"/>
          <w:sz w:val="24"/>
          <w:szCs w:val="24"/>
        </w:rPr>
      </w:pPr>
    </w:p>
    <w:p w14:paraId="0740F190" w14:textId="77777777" w:rsidR="0064013E" w:rsidRDefault="0064013E" w:rsidP="008E7CF0">
      <w:pPr>
        <w:rPr>
          <w:rFonts w:ascii="Times New Roman" w:hAnsi="Times New Roman" w:cs="Times New Roman"/>
          <w:sz w:val="24"/>
          <w:szCs w:val="24"/>
        </w:rPr>
      </w:pPr>
    </w:p>
    <w:p w14:paraId="4B633577" w14:textId="617FE5DF" w:rsidR="001300EE" w:rsidRDefault="001300EE" w:rsidP="00CE3BAB">
      <w:pPr>
        <w:spacing w:after="0" w:line="240" w:lineRule="auto"/>
        <w:jc w:val="right"/>
        <w:rPr>
          <w:rFonts w:ascii="Times New Roman" w:hAnsi="Times New Roman" w:cs="Times New Roman"/>
          <w:sz w:val="24"/>
          <w:szCs w:val="24"/>
        </w:rPr>
      </w:pPr>
    </w:p>
    <w:p w14:paraId="02A27D93" w14:textId="2EB8108C" w:rsidR="0064013E" w:rsidRDefault="0064013E" w:rsidP="00CE3BAB">
      <w:pPr>
        <w:spacing w:after="0" w:line="240" w:lineRule="auto"/>
        <w:jc w:val="right"/>
        <w:rPr>
          <w:rFonts w:ascii="Times New Roman" w:hAnsi="Times New Roman" w:cs="Times New Roman"/>
          <w:sz w:val="24"/>
          <w:szCs w:val="24"/>
        </w:rPr>
      </w:pPr>
    </w:p>
    <w:p w14:paraId="665FA1C7" w14:textId="7DCE34BE" w:rsidR="0064013E" w:rsidRDefault="0064013E" w:rsidP="00CE3BAB">
      <w:pPr>
        <w:spacing w:after="0" w:line="240" w:lineRule="auto"/>
        <w:jc w:val="right"/>
        <w:rPr>
          <w:rFonts w:ascii="Times New Roman" w:hAnsi="Times New Roman" w:cs="Times New Roman"/>
          <w:sz w:val="24"/>
          <w:szCs w:val="24"/>
        </w:rPr>
      </w:pPr>
    </w:p>
    <w:p w14:paraId="6ACA5AFA" w14:textId="77777777" w:rsidR="0064013E" w:rsidRDefault="0064013E" w:rsidP="00CE3BAB">
      <w:pPr>
        <w:spacing w:after="0" w:line="240" w:lineRule="auto"/>
        <w:jc w:val="right"/>
        <w:rPr>
          <w:rFonts w:ascii="Times New Roman" w:hAnsi="Times New Roman" w:cs="Times New Roman"/>
          <w:sz w:val="24"/>
          <w:szCs w:val="24"/>
        </w:rPr>
      </w:pPr>
    </w:p>
    <w:p w14:paraId="6D4ADC66" w14:textId="6BF62BAA" w:rsidR="00F64EE6" w:rsidRDefault="00F64EE6" w:rsidP="004F17F5">
      <w:pPr>
        <w:spacing w:after="0" w:line="240" w:lineRule="auto"/>
        <w:rPr>
          <w:rFonts w:ascii="Times New Roman" w:hAnsi="Times New Roman" w:cs="Times New Roman"/>
          <w:sz w:val="24"/>
          <w:szCs w:val="24"/>
        </w:rPr>
      </w:pPr>
    </w:p>
    <w:p w14:paraId="6B0F6EA7" w14:textId="77777777" w:rsidR="00F64EE6" w:rsidRDefault="00F64EE6" w:rsidP="00D3013F">
      <w:pPr>
        <w:spacing w:after="0" w:line="240" w:lineRule="auto"/>
        <w:rPr>
          <w:rFonts w:ascii="Times New Roman" w:hAnsi="Times New Roman" w:cs="Times New Roman"/>
          <w:sz w:val="24"/>
          <w:szCs w:val="24"/>
        </w:rPr>
      </w:pPr>
    </w:p>
    <w:p w14:paraId="400FCDF5" w14:textId="77777777" w:rsidR="001300EE" w:rsidRDefault="001300EE" w:rsidP="00CE3BAB">
      <w:pPr>
        <w:spacing w:after="0" w:line="240" w:lineRule="auto"/>
        <w:jc w:val="right"/>
        <w:rPr>
          <w:rFonts w:ascii="Times New Roman" w:hAnsi="Times New Roman" w:cs="Times New Roman"/>
          <w:sz w:val="24"/>
          <w:szCs w:val="24"/>
        </w:rPr>
      </w:pPr>
    </w:p>
    <w:p w14:paraId="395CF58A" w14:textId="77777777" w:rsidR="001300EE" w:rsidRDefault="001300EE" w:rsidP="00CE3BAB">
      <w:pPr>
        <w:spacing w:after="0" w:line="240" w:lineRule="auto"/>
        <w:jc w:val="right"/>
        <w:rPr>
          <w:rFonts w:ascii="Times New Roman" w:hAnsi="Times New Roman" w:cs="Times New Roman"/>
          <w:sz w:val="24"/>
          <w:szCs w:val="24"/>
        </w:rPr>
      </w:pPr>
    </w:p>
    <w:p w14:paraId="2DCC8155" w14:textId="22249555" w:rsidR="00197833" w:rsidRDefault="00197833" w:rsidP="00CE3BAB">
      <w:pPr>
        <w:spacing w:after="0" w:line="240" w:lineRule="auto"/>
        <w:jc w:val="right"/>
        <w:rPr>
          <w:rFonts w:ascii="Times New Roman" w:hAnsi="Times New Roman" w:cs="Times New Roman"/>
          <w:sz w:val="24"/>
          <w:szCs w:val="24"/>
        </w:rPr>
      </w:pPr>
      <w:r w:rsidRPr="00CE3BAB">
        <w:rPr>
          <w:rFonts w:ascii="Times New Roman" w:hAnsi="Times New Roman" w:cs="Times New Roman"/>
          <w:sz w:val="24"/>
          <w:szCs w:val="24"/>
        </w:rPr>
        <w:t>Specialiųj</w:t>
      </w:r>
      <w:r w:rsidR="006156DA">
        <w:rPr>
          <w:rFonts w:ascii="Times New Roman" w:hAnsi="Times New Roman" w:cs="Times New Roman"/>
          <w:sz w:val="24"/>
          <w:szCs w:val="24"/>
        </w:rPr>
        <w:t>ų</w:t>
      </w:r>
      <w:r w:rsidRPr="00CE3BAB">
        <w:rPr>
          <w:rFonts w:ascii="Times New Roman" w:hAnsi="Times New Roman" w:cs="Times New Roman"/>
          <w:sz w:val="24"/>
          <w:szCs w:val="24"/>
        </w:rPr>
        <w:t xml:space="preserve"> pirkimo sąlygų 4 priedas „Sutarties projektas</w:t>
      </w:r>
      <w:r w:rsidR="00375B0F">
        <w:rPr>
          <w:rFonts w:ascii="Times New Roman" w:hAnsi="Times New Roman" w:cs="Times New Roman"/>
          <w:sz w:val="24"/>
          <w:szCs w:val="24"/>
        </w:rPr>
        <w:t>“</w:t>
      </w:r>
    </w:p>
    <w:p w14:paraId="3E448693" w14:textId="65EB8E44" w:rsidR="001300EE" w:rsidRPr="00CE3BAB" w:rsidRDefault="001300EE" w:rsidP="001300EE">
      <w:pPr>
        <w:spacing w:after="0" w:line="240" w:lineRule="auto"/>
        <w:rPr>
          <w:rFonts w:ascii="Times New Roman" w:hAnsi="Times New Roman" w:cs="Times New Roman"/>
          <w:sz w:val="24"/>
          <w:szCs w:val="24"/>
        </w:rPr>
      </w:pPr>
      <w:r>
        <w:rPr>
          <w:rFonts w:ascii="Times New Roman" w:hAnsi="Times New Roman" w:cs="Times New Roman"/>
          <w:sz w:val="24"/>
          <w:szCs w:val="24"/>
        </w:rPr>
        <w:t>Pridedama atskiru failu</w:t>
      </w:r>
    </w:p>
    <w:tbl>
      <w:tblPr>
        <w:tblW w:w="1105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655"/>
        <w:gridCol w:w="5551"/>
      </w:tblGrid>
      <w:tr w:rsidR="00AF6D74" w:rsidRPr="00D805AF" w14:paraId="7D3ABC5B" w14:textId="77777777" w:rsidTr="001300EE">
        <w:tc>
          <w:tcPr>
            <w:tcW w:w="851" w:type="dxa"/>
            <w:tcBorders>
              <w:top w:val="nil"/>
              <w:left w:val="nil"/>
              <w:bottom w:val="nil"/>
              <w:right w:val="nil"/>
            </w:tcBorders>
          </w:tcPr>
          <w:p w14:paraId="3A113F55" w14:textId="77777777" w:rsidR="00AF6D74" w:rsidRPr="00D805AF" w:rsidRDefault="00AF6D74" w:rsidP="001300EE">
            <w:pPr>
              <w:rPr>
                <w:rFonts w:ascii="Times New Roman" w:hAnsi="Times New Roman" w:cs="Times New Roman"/>
                <w:sz w:val="24"/>
                <w:szCs w:val="24"/>
              </w:rPr>
            </w:pPr>
          </w:p>
        </w:tc>
        <w:tc>
          <w:tcPr>
            <w:tcW w:w="4655" w:type="dxa"/>
            <w:tcBorders>
              <w:top w:val="nil"/>
              <w:left w:val="nil"/>
              <w:bottom w:val="nil"/>
              <w:right w:val="nil"/>
            </w:tcBorders>
          </w:tcPr>
          <w:p w14:paraId="658FE034" w14:textId="43220849" w:rsidR="00AF6D74" w:rsidRPr="00D805AF" w:rsidRDefault="00AF6D74" w:rsidP="009346AA">
            <w:pPr>
              <w:pStyle w:val="Bodytxt"/>
              <w:spacing w:before="100" w:beforeAutospacing="1" w:after="100" w:afterAutospacing="1"/>
              <w:rPr>
                <w:sz w:val="24"/>
                <w:szCs w:val="24"/>
              </w:rPr>
            </w:pPr>
          </w:p>
        </w:tc>
        <w:tc>
          <w:tcPr>
            <w:tcW w:w="5551" w:type="dxa"/>
            <w:tcBorders>
              <w:top w:val="nil"/>
              <w:left w:val="nil"/>
              <w:bottom w:val="nil"/>
              <w:right w:val="nil"/>
            </w:tcBorders>
          </w:tcPr>
          <w:p w14:paraId="3601C6F7" w14:textId="41FDDD5D" w:rsidR="00AF6D74" w:rsidRPr="00D805AF" w:rsidRDefault="00AF6D74" w:rsidP="009346AA">
            <w:pPr>
              <w:pStyle w:val="Bodytxt"/>
              <w:spacing w:before="100" w:beforeAutospacing="1" w:after="100" w:afterAutospacing="1"/>
              <w:rPr>
                <w:sz w:val="24"/>
                <w:szCs w:val="24"/>
              </w:rPr>
            </w:pPr>
          </w:p>
        </w:tc>
      </w:tr>
    </w:tbl>
    <w:p w14:paraId="013FADA7" w14:textId="02F58B21" w:rsidR="00920EC6" w:rsidRDefault="00920EC6" w:rsidP="00434906">
      <w:pPr>
        <w:tabs>
          <w:tab w:val="left" w:pos="142"/>
          <w:tab w:val="right" w:leader="dot" w:pos="9962"/>
        </w:tabs>
        <w:spacing w:after="0" w:line="240" w:lineRule="auto"/>
        <w:rPr>
          <w:rFonts w:ascii="Times New Roman" w:hAnsi="Times New Roman" w:cs="Times New Roman"/>
          <w:noProof/>
          <w:sz w:val="24"/>
          <w:szCs w:val="24"/>
        </w:rPr>
      </w:pPr>
    </w:p>
    <w:p w14:paraId="20E731F4" w14:textId="45574EDA" w:rsidR="00920EC6" w:rsidRDefault="00920EC6"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301364EF" w14:textId="7313F0B9" w:rsidR="00461CDB" w:rsidRDefault="00461CDB"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5F06E97C" w14:textId="273812B0" w:rsidR="00461CDB" w:rsidRDefault="00461CDB"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78AD6DCB" w14:textId="0CBF67E4" w:rsidR="001232CE" w:rsidRDefault="001232CE"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26013FB7" w14:textId="18F61790" w:rsidR="005F0452" w:rsidRDefault="005F0452"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33F2BF1D" w14:textId="029A802C" w:rsidR="005F0452" w:rsidRDefault="005F0452"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7C33DA25" w14:textId="6C44A631" w:rsidR="005F0452" w:rsidRDefault="005F0452"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20A8942C" w14:textId="7E4924E3" w:rsidR="005F0452" w:rsidRDefault="005F0452"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57190E8D" w14:textId="77501B40" w:rsidR="005F0452" w:rsidRDefault="005F0452"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573252E5" w14:textId="40A303B7" w:rsidR="005F0452" w:rsidRDefault="005F0452"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48D26C3B" w14:textId="4B8EEABA" w:rsidR="005F0452" w:rsidRDefault="005F0452"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44CFAC80" w14:textId="6E19768D" w:rsidR="005F0452" w:rsidRDefault="005F0452"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61E5E712" w14:textId="5FC816B0" w:rsidR="005F0452" w:rsidRDefault="005F0452"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1A1B4DCF" w14:textId="32F1E61A"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05153FA7" w14:textId="1B3792BB"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3E04D817" w14:textId="5AE2C11F"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4817A923" w14:textId="4EC08C9D"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4BDF4843" w14:textId="4FE41B63"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7CFB9820" w14:textId="5B080ACB"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5E9301A9" w14:textId="48B38A29"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2AC8119A" w14:textId="5857F817"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41D57E92" w14:textId="36657650"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6D78BBA5" w14:textId="4BC387F3"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27435B68" w14:textId="5E166E5C"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1D94A780" w14:textId="6AEA9870"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44E6F0B5" w14:textId="6AAD1882"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0D921B61" w14:textId="39311E26"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2C5E5D57" w14:textId="3B2F9BA9"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2C73800E" w14:textId="660474DF"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54047C68" w14:textId="4B25831D"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7923C77F" w14:textId="6CA95CC7"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3859320F" w14:textId="50E2355A"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1125979D" w14:textId="6A36144F"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37B61655" w14:textId="5F83897A"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543DFBEA" w14:textId="68F61DBE"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44DFE4C7" w14:textId="5C588F91"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4C888F62" w14:textId="2DF1770C"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2370D609" w14:textId="3ACFE678"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54C96335" w14:textId="4CEFCB62"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265A545B" w14:textId="7262F428"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593D9F36" w14:textId="2C11BE0C"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3FB4AD9F" w14:textId="11758FBF"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661843D6" w14:textId="4BEF6473"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39ED6559" w14:textId="6355CB71"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6D6A8C29" w14:textId="2B8FE021"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499626BB" w14:textId="77777777" w:rsidR="00E74C10" w:rsidRDefault="00E74C10"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34F1E3BC" w14:textId="3EBA629D" w:rsidR="005F0452" w:rsidRDefault="005F0452"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079059C4" w14:textId="163AC341" w:rsidR="00E74C10" w:rsidRPr="00D805AF" w:rsidRDefault="00E74C10" w:rsidP="00E74C10">
      <w:pPr>
        <w:tabs>
          <w:tab w:val="left" w:pos="142"/>
          <w:tab w:val="right" w:leader="dot" w:pos="9962"/>
        </w:tabs>
        <w:spacing w:after="0" w:line="240" w:lineRule="auto"/>
        <w:ind w:left="142"/>
        <w:jc w:val="right"/>
        <w:rPr>
          <w:rFonts w:ascii="Times New Roman" w:hAnsi="Times New Roman" w:cs="Times New Roman"/>
          <w:noProof/>
          <w:sz w:val="24"/>
          <w:szCs w:val="24"/>
        </w:rPr>
      </w:pPr>
      <w:r>
        <w:rPr>
          <w:rFonts w:ascii="Times New Roman" w:hAnsi="Times New Roman" w:cs="Times New Roman"/>
          <w:noProof/>
          <w:sz w:val="24"/>
          <w:szCs w:val="24"/>
        </w:rPr>
        <w:t xml:space="preserve"> </w:t>
      </w:r>
      <w:r w:rsidRPr="00D805AF">
        <w:rPr>
          <w:rFonts w:ascii="Times New Roman" w:hAnsi="Times New Roman" w:cs="Times New Roman"/>
          <w:noProof/>
          <w:sz w:val="24"/>
          <w:szCs w:val="24"/>
        </w:rPr>
        <w:t>Specialiųjų pirkimo sąlygų 5 priedas „Tiekėjų kvalifikaciniai reikalavimai</w:t>
      </w:r>
      <w:r w:rsidR="00025B19" w:rsidRPr="00025B19">
        <w:rPr>
          <w:rFonts w:ascii="Times New Roman" w:hAnsi="Times New Roman" w:cs="Times New Roman"/>
          <w:noProof/>
          <w:sz w:val="24"/>
          <w:szCs w:val="24"/>
        </w:rPr>
        <w:t xml:space="preserve"> </w:t>
      </w:r>
      <w:r w:rsidR="00025B19" w:rsidRPr="00F50A1C">
        <w:rPr>
          <w:rFonts w:ascii="Times New Roman" w:hAnsi="Times New Roman" w:cs="Times New Roman"/>
          <w:noProof/>
          <w:sz w:val="24"/>
          <w:szCs w:val="24"/>
        </w:rPr>
        <w:t>ir reikalavimai laikytis aplinkos apsaugos vadybos sistemų standartų</w:t>
      </w:r>
      <w:r w:rsidRPr="00D805AF">
        <w:rPr>
          <w:rFonts w:ascii="Times New Roman" w:hAnsi="Times New Roman" w:cs="Times New Roman"/>
          <w:noProof/>
          <w:sz w:val="24"/>
          <w:szCs w:val="24"/>
        </w:rPr>
        <w:t>“;</w:t>
      </w:r>
    </w:p>
    <w:p w14:paraId="0F65E72C" w14:textId="5362370F" w:rsidR="005F0452" w:rsidRDefault="005F0452"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79E71D80" w14:textId="3263BCA6" w:rsidR="005F0452" w:rsidRDefault="005F0452" w:rsidP="00D805AF">
      <w:pPr>
        <w:tabs>
          <w:tab w:val="left" w:pos="142"/>
          <w:tab w:val="right" w:leader="dot" w:pos="9962"/>
        </w:tabs>
        <w:spacing w:after="0" w:line="240" w:lineRule="auto"/>
        <w:ind w:left="142"/>
        <w:jc w:val="right"/>
        <w:rPr>
          <w:rFonts w:ascii="Times New Roman" w:hAnsi="Times New Roman" w:cs="Times New Roman"/>
          <w:noProof/>
          <w:sz w:val="24"/>
          <w:szCs w:val="24"/>
        </w:rPr>
      </w:pPr>
    </w:p>
    <w:p w14:paraId="066A16A0" w14:textId="77777777" w:rsidR="00E74C10" w:rsidRPr="001E1FBE" w:rsidRDefault="00E74C10" w:rsidP="00E74C10">
      <w:pPr>
        <w:spacing w:after="0" w:line="240" w:lineRule="auto"/>
        <w:jc w:val="center"/>
        <w:rPr>
          <w:rFonts w:ascii="Times New Roman" w:eastAsia="Arial" w:hAnsi="Times New Roman" w:cs="Times New Roman"/>
          <w:b/>
          <w:bCs/>
          <w:smallCaps/>
          <w:sz w:val="24"/>
          <w:szCs w:val="24"/>
        </w:rPr>
      </w:pPr>
      <w:bookmarkStart w:id="122" w:name="_Ref38291379"/>
      <w:bookmarkStart w:id="123" w:name="_Ref38291394"/>
      <w:bookmarkStart w:id="124" w:name="_Ref38898251"/>
      <w:bookmarkStart w:id="125" w:name="_Toc126333943"/>
      <w:r w:rsidRPr="001E1FBE">
        <w:rPr>
          <w:rFonts w:ascii="Times New Roman" w:eastAsia="Arial" w:hAnsi="Times New Roman" w:cs="Times New Roman"/>
          <w:b/>
          <w:bCs/>
          <w:smallCaps/>
          <w:sz w:val="24"/>
          <w:szCs w:val="24"/>
        </w:rPr>
        <w:t xml:space="preserve">TIEKĖJUI  KVALIFIKACIJOS REIKALAVIMAI </w:t>
      </w:r>
    </w:p>
    <w:p w14:paraId="2EF2A30F" w14:textId="77777777" w:rsidR="00E74C10" w:rsidRDefault="00E74C10" w:rsidP="00E74C10">
      <w:pPr>
        <w:pStyle w:val="Sraopastraipa"/>
        <w:ind w:left="0" w:firstLine="567"/>
        <w:jc w:val="both"/>
        <w:rPr>
          <w:rFonts w:ascii="Times New Roman" w:hAnsi="Times New Roman"/>
          <w:sz w:val="24"/>
          <w:szCs w:val="24"/>
          <w:lang w:eastAsia="en-US"/>
        </w:rPr>
      </w:pPr>
    </w:p>
    <w:p w14:paraId="2D66535D" w14:textId="77777777" w:rsidR="00E74C10" w:rsidRDefault="00E74C10" w:rsidP="00E74C10">
      <w:pPr>
        <w:pStyle w:val="Sraopastraipa"/>
        <w:ind w:left="0" w:firstLine="567"/>
        <w:jc w:val="both"/>
        <w:rPr>
          <w:rFonts w:ascii="Times New Roman" w:hAnsi="Times New Roman" w:cs="Times New Roman"/>
          <w:sz w:val="24"/>
          <w:szCs w:val="24"/>
        </w:rPr>
      </w:pPr>
      <w:r>
        <w:rPr>
          <w:rFonts w:ascii="Times New Roman" w:hAnsi="Times New Roman"/>
          <w:sz w:val="24"/>
          <w:szCs w:val="24"/>
          <w:lang w:eastAsia="en-US"/>
        </w:rPr>
        <w:t>Tiekėjo kvalifikacija turi atitikti šiame priede nustatytus reikalavimus kvalifikacijai.</w:t>
      </w:r>
      <w:r>
        <w:rPr>
          <w:rFonts w:ascii="Times New Roman" w:hAnsi="Times New Roman"/>
          <w:sz w:val="24"/>
          <w:szCs w:val="24"/>
        </w:rPr>
        <w:t xml:space="preserve"> </w:t>
      </w:r>
    </w:p>
    <w:p w14:paraId="4998D341" w14:textId="77777777" w:rsidR="00E74C10" w:rsidRPr="001F3AD5" w:rsidRDefault="00E74C10" w:rsidP="00E74C10">
      <w:pPr>
        <w:numPr>
          <w:ilvl w:val="0"/>
          <w:numId w:val="30"/>
        </w:numPr>
        <w:tabs>
          <w:tab w:val="left" w:pos="630"/>
          <w:tab w:val="left" w:pos="851"/>
        </w:tabs>
        <w:spacing w:after="0" w:line="240" w:lineRule="auto"/>
        <w:ind w:left="0" w:firstLine="567"/>
        <w:contextualSpacing/>
        <w:jc w:val="both"/>
        <w:rPr>
          <w:rFonts w:ascii="Times New Roman" w:hAnsi="Times New Roman" w:cs="Times New Roman"/>
          <w:color w:val="000000" w:themeColor="text1"/>
          <w:sz w:val="24"/>
          <w:szCs w:val="24"/>
        </w:rPr>
      </w:pPr>
      <w:r>
        <w:rPr>
          <w:rFonts w:ascii="Times New Roman" w:hAnsi="Times New Roman"/>
          <w:iCs/>
          <w:sz w:val="24"/>
          <w:szCs w:val="24"/>
        </w:rPr>
        <w:t xml:space="preserve">Jei pasiūlymas teikiamas ūkio subjektų grupės jungtinės veiklos sutarties pagrindu, kvalifikacijos reikalavimus turi atitikti ir pateikti nurodytus </w:t>
      </w:r>
      <w:r w:rsidRPr="001F3AD5">
        <w:rPr>
          <w:rFonts w:ascii="Times New Roman" w:hAnsi="Times New Roman"/>
          <w:iCs/>
          <w:sz w:val="24"/>
          <w:szCs w:val="24"/>
        </w:rPr>
        <w:t xml:space="preserve">dokumentus </w:t>
      </w:r>
      <w:r w:rsidRPr="001F3AD5">
        <w:rPr>
          <w:rFonts w:ascii="Times New Roman" w:hAnsi="Times New Roman" w:cs="Times New Roman"/>
          <w:iCs/>
          <w:color w:val="000000" w:themeColor="text1"/>
          <w:sz w:val="24"/>
          <w:szCs w:val="24"/>
        </w:rPr>
        <w:t>kiekvienas ūkio subjektų grupės narys</w:t>
      </w:r>
      <w:r w:rsidRPr="001F3AD5">
        <w:rPr>
          <w:rFonts w:ascii="Times New Roman" w:hAnsi="Times New Roman" w:cs="Times New Roman"/>
          <w:color w:val="000000" w:themeColor="text1"/>
          <w:sz w:val="24"/>
          <w:szCs w:val="24"/>
        </w:rPr>
        <w:t>, pagal jų prisiimamus įsipareigojimus pirkimo sutarčiai vykdyti.</w:t>
      </w:r>
    </w:p>
    <w:p w14:paraId="092C1F3F" w14:textId="1231B9D4" w:rsidR="00E74C10" w:rsidRPr="00AC5EFD" w:rsidRDefault="00E74C10" w:rsidP="00AC5EFD">
      <w:pPr>
        <w:pStyle w:val="Sraopastraipa"/>
        <w:numPr>
          <w:ilvl w:val="0"/>
          <w:numId w:val="30"/>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Kai tiekėjas remiasi kitų ūkio subjektų pajėgumais, </w:t>
      </w:r>
      <w:r>
        <w:rPr>
          <w:rFonts w:ascii="Times New Roman" w:hAnsi="Times New Roman"/>
          <w:iCs/>
          <w:sz w:val="24"/>
          <w:szCs w:val="24"/>
        </w:rPr>
        <w:t>kvalifikacijos reikalavimus turi atitikti ir pateikti nurodytus dokumentus</w:t>
      </w:r>
      <w:r>
        <w:rPr>
          <w:rFonts w:ascii="Times New Roman" w:hAnsi="Times New Roman"/>
          <w:sz w:val="24"/>
          <w:szCs w:val="24"/>
        </w:rPr>
        <w:t>, pagal jų prisiimamus įsipareigojimus pirkimo sutarčiai vykdyti.</w:t>
      </w:r>
      <w:bookmarkStart w:id="126" w:name="_Hlk197415657"/>
    </w:p>
    <w:tbl>
      <w:tblPr>
        <w:tblpPr w:leftFromText="180" w:rightFromText="180" w:bottomFromText="160" w:vertAnchor="text" w:horzAnchor="page" w:tblpX="763" w:tblpY="155"/>
        <w:tblW w:w="10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4137"/>
        <w:gridCol w:w="5518"/>
      </w:tblGrid>
      <w:tr w:rsidR="00E74C10" w:rsidRPr="00546A75" w14:paraId="582E0C15" w14:textId="77777777" w:rsidTr="00DA33A0">
        <w:trPr>
          <w:cantSplit/>
          <w:trHeight w:hRule="exact" w:val="730"/>
          <w:tblHeader/>
        </w:trPr>
        <w:tc>
          <w:tcPr>
            <w:tcW w:w="988" w:type="dxa"/>
            <w:tcBorders>
              <w:top w:val="single" w:sz="4" w:space="0" w:color="000000"/>
              <w:left w:val="single" w:sz="4" w:space="0" w:color="000000"/>
              <w:bottom w:val="single" w:sz="4" w:space="0" w:color="000000"/>
              <w:right w:val="single" w:sz="4" w:space="0" w:color="000000"/>
            </w:tcBorders>
            <w:vAlign w:val="center"/>
          </w:tcPr>
          <w:bookmarkEnd w:id="126"/>
          <w:p w14:paraId="7CB758AC" w14:textId="77777777" w:rsidR="00E74C10" w:rsidRPr="00546A75" w:rsidRDefault="00E74C10" w:rsidP="00DA33A0">
            <w:pPr>
              <w:spacing w:line="240" w:lineRule="auto"/>
              <w:jc w:val="center"/>
              <w:rPr>
                <w:rFonts w:ascii="Times New Roman" w:eastAsia="Yu Mincho" w:hAnsi="Times New Roman" w:cs="Times New Roman"/>
                <w:b/>
                <w:sz w:val="24"/>
                <w:szCs w:val="24"/>
              </w:rPr>
            </w:pPr>
            <w:r w:rsidRPr="00546A75">
              <w:rPr>
                <w:rFonts w:ascii="Times New Roman" w:eastAsia="Yu Mincho" w:hAnsi="Times New Roman" w:cs="Times New Roman"/>
                <w:b/>
                <w:sz w:val="24"/>
                <w:szCs w:val="24"/>
              </w:rPr>
              <w:t>Eil. Nr.</w:t>
            </w:r>
          </w:p>
          <w:p w14:paraId="20D1C5CF" w14:textId="77777777" w:rsidR="00E74C10" w:rsidRPr="00546A75" w:rsidRDefault="00E74C10" w:rsidP="00DA33A0">
            <w:pPr>
              <w:spacing w:line="240" w:lineRule="auto"/>
              <w:jc w:val="center"/>
              <w:rPr>
                <w:rFonts w:ascii="Times New Roman" w:eastAsia="Yu Mincho" w:hAnsi="Times New Roman" w:cs="Times New Roman"/>
                <w:b/>
                <w:sz w:val="24"/>
                <w:szCs w:val="24"/>
              </w:rPr>
            </w:pPr>
          </w:p>
        </w:tc>
        <w:tc>
          <w:tcPr>
            <w:tcW w:w="4137" w:type="dxa"/>
            <w:tcBorders>
              <w:top w:val="single" w:sz="4" w:space="0" w:color="000000"/>
              <w:left w:val="single" w:sz="4" w:space="0" w:color="000000"/>
              <w:bottom w:val="single" w:sz="4" w:space="0" w:color="000000"/>
              <w:right w:val="single" w:sz="4" w:space="0" w:color="000000"/>
            </w:tcBorders>
            <w:vAlign w:val="center"/>
            <w:hideMark/>
          </w:tcPr>
          <w:p w14:paraId="2A9E4B7A" w14:textId="77777777" w:rsidR="00E74C10" w:rsidRPr="00546A75" w:rsidRDefault="00E74C10" w:rsidP="00DA33A0">
            <w:pPr>
              <w:spacing w:line="240" w:lineRule="auto"/>
              <w:jc w:val="center"/>
              <w:rPr>
                <w:rFonts w:ascii="Times New Roman" w:eastAsia="Yu Mincho" w:hAnsi="Times New Roman" w:cs="Times New Roman"/>
                <w:b/>
                <w:sz w:val="24"/>
                <w:szCs w:val="24"/>
              </w:rPr>
            </w:pPr>
            <w:r w:rsidRPr="00546A75">
              <w:rPr>
                <w:rFonts w:ascii="Times New Roman" w:eastAsia="Yu Mincho" w:hAnsi="Times New Roman" w:cs="Times New Roman"/>
                <w:b/>
                <w:sz w:val="24"/>
                <w:szCs w:val="24"/>
              </w:rPr>
              <w:t>Kvalifikacijos reikalavimas</w:t>
            </w:r>
          </w:p>
        </w:tc>
        <w:tc>
          <w:tcPr>
            <w:tcW w:w="5518" w:type="dxa"/>
            <w:tcBorders>
              <w:top w:val="single" w:sz="4" w:space="0" w:color="000000"/>
              <w:left w:val="single" w:sz="4" w:space="0" w:color="000000"/>
              <w:bottom w:val="single" w:sz="4" w:space="0" w:color="000000"/>
              <w:right w:val="single" w:sz="4" w:space="0" w:color="000000"/>
            </w:tcBorders>
            <w:vAlign w:val="center"/>
            <w:hideMark/>
          </w:tcPr>
          <w:p w14:paraId="15C2406B" w14:textId="77777777" w:rsidR="00E74C10" w:rsidRPr="00546A75" w:rsidRDefault="00E74C10" w:rsidP="00DA33A0">
            <w:pPr>
              <w:spacing w:line="240" w:lineRule="auto"/>
              <w:jc w:val="center"/>
              <w:rPr>
                <w:rFonts w:ascii="Times New Roman" w:eastAsia="Yu Mincho" w:hAnsi="Times New Roman" w:cs="Times New Roman"/>
                <w:b/>
                <w:sz w:val="24"/>
                <w:szCs w:val="24"/>
              </w:rPr>
            </w:pPr>
            <w:bookmarkStart w:id="127" w:name="_Hlk197415955"/>
            <w:r w:rsidRPr="00546A75">
              <w:rPr>
                <w:rFonts w:ascii="Times New Roman" w:eastAsia="Yu Mincho" w:hAnsi="Times New Roman" w:cs="Times New Roman"/>
                <w:b/>
                <w:sz w:val="24"/>
                <w:szCs w:val="24"/>
              </w:rPr>
              <w:t>Atitiktį reikalavimui įrodantys dokumentai</w:t>
            </w:r>
            <w:bookmarkEnd w:id="127"/>
          </w:p>
        </w:tc>
      </w:tr>
      <w:tr w:rsidR="00E74C10" w:rsidRPr="00546A75" w14:paraId="7E6740CA" w14:textId="77777777" w:rsidTr="00DA33A0">
        <w:tc>
          <w:tcPr>
            <w:tcW w:w="10643" w:type="dxa"/>
            <w:gridSpan w:val="3"/>
            <w:tcBorders>
              <w:top w:val="single" w:sz="4" w:space="0" w:color="000000"/>
              <w:left w:val="single" w:sz="4" w:space="0" w:color="000000"/>
              <w:bottom w:val="single" w:sz="4" w:space="0" w:color="000000"/>
              <w:right w:val="single" w:sz="4" w:space="0" w:color="000000"/>
            </w:tcBorders>
            <w:hideMark/>
          </w:tcPr>
          <w:p w14:paraId="799258D8" w14:textId="77777777" w:rsidR="00E74C10" w:rsidRPr="00546A75" w:rsidRDefault="00E74C10" w:rsidP="00DA33A0">
            <w:pPr>
              <w:spacing w:line="240" w:lineRule="auto"/>
              <w:jc w:val="center"/>
              <w:rPr>
                <w:rFonts w:ascii="Times New Roman" w:eastAsia="Yu Mincho" w:hAnsi="Times New Roman" w:cs="Times New Roman"/>
                <w:b/>
                <w:i/>
                <w:sz w:val="24"/>
                <w:szCs w:val="24"/>
              </w:rPr>
            </w:pPr>
            <w:r w:rsidRPr="00546A75">
              <w:rPr>
                <w:rFonts w:ascii="Times New Roman" w:eastAsia="Yu Mincho" w:hAnsi="Times New Roman" w:cs="Times New Roman"/>
                <w:b/>
                <w:i/>
                <w:sz w:val="24"/>
                <w:szCs w:val="24"/>
              </w:rPr>
              <w:t>Techninio ir profesinio pajėgumo reikalavimai</w:t>
            </w:r>
          </w:p>
        </w:tc>
      </w:tr>
      <w:tr w:rsidR="00E74C10" w:rsidRPr="00546A75" w14:paraId="68751077" w14:textId="77777777" w:rsidTr="00665EF4">
        <w:trPr>
          <w:trHeight w:val="2218"/>
        </w:trPr>
        <w:tc>
          <w:tcPr>
            <w:tcW w:w="988" w:type="dxa"/>
            <w:tcBorders>
              <w:top w:val="single" w:sz="4" w:space="0" w:color="000000"/>
              <w:left w:val="single" w:sz="4" w:space="0" w:color="000000"/>
              <w:bottom w:val="single" w:sz="4" w:space="0" w:color="000000"/>
              <w:right w:val="single" w:sz="4" w:space="0" w:color="000000"/>
            </w:tcBorders>
            <w:hideMark/>
          </w:tcPr>
          <w:p w14:paraId="5A2D7BFE" w14:textId="2F40E44F" w:rsidR="00E74C10" w:rsidRPr="00546A75" w:rsidRDefault="00E74C10" w:rsidP="00DA33A0">
            <w:pPr>
              <w:spacing w:line="240" w:lineRule="auto"/>
              <w:contextualSpacing/>
              <w:jc w:val="both"/>
              <w:rPr>
                <w:rFonts w:ascii="Times New Roman" w:eastAsia="Yu Mincho" w:hAnsi="Times New Roman" w:cs="Times New Roman"/>
                <w:sz w:val="24"/>
                <w:szCs w:val="24"/>
              </w:rPr>
            </w:pPr>
            <w:r>
              <w:rPr>
                <w:rFonts w:ascii="Times New Roman" w:eastAsia="Yu Mincho" w:hAnsi="Times New Roman" w:cs="Times New Roman"/>
                <w:sz w:val="24"/>
                <w:szCs w:val="24"/>
              </w:rPr>
              <w:t>1.</w:t>
            </w:r>
          </w:p>
        </w:tc>
        <w:tc>
          <w:tcPr>
            <w:tcW w:w="4137" w:type="dxa"/>
            <w:tcBorders>
              <w:top w:val="single" w:sz="4" w:space="0" w:color="000000"/>
              <w:left w:val="single" w:sz="4" w:space="0" w:color="000000"/>
              <w:bottom w:val="single" w:sz="4" w:space="0" w:color="000000"/>
              <w:right w:val="single" w:sz="4" w:space="0" w:color="000000"/>
            </w:tcBorders>
          </w:tcPr>
          <w:p w14:paraId="142E5778" w14:textId="630FE7BF" w:rsidR="00E74C10" w:rsidRPr="00E74C10" w:rsidRDefault="00E74C10" w:rsidP="00DA33A0">
            <w:pPr>
              <w:spacing w:line="240" w:lineRule="auto"/>
              <w:jc w:val="both"/>
              <w:rPr>
                <w:rFonts w:ascii="Times New Roman" w:hAnsi="Times New Roman" w:cs="Times New Roman"/>
                <w:b/>
                <w:bCs/>
                <w:sz w:val="24"/>
                <w:szCs w:val="24"/>
              </w:rPr>
            </w:pPr>
            <w:r w:rsidRPr="00E74C10">
              <w:rPr>
                <w:rFonts w:ascii="Times New Roman" w:hAnsi="Times New Roman" w:cs="Times New Roman"/>
                <w:b/>
                <w:bCs/>
                <w:sz w:val="24"/>
                <w:szCs w:val="24"/>
              </w:rPr>
              <w:t>Nekeliami</w:t>
            </w:r>
          </w:p>
          <w:p w14:paraId="50DE5921" w14:textId="77777777" w:rsidR="00E74C10" w:rsidRPr="00ED5F14" w:rsidRDefault="00E74C10" w:rsidP="00DA33A0">
            <w:pPr>
              <w:spacing w:line="240" w:lineRule="auto"/>
              <w:jc w:val="both"/>
              <w:rPr>
                <w:rFonts w:ascii="Times New Roman" w:eastAsia="Yu Mincho" w:hAnsi="Times New Roman" w:cs="Times New Roman"/>
                <w:i/>
                <w:iCs/>
                <w:sz w:val="24"/>
                <w:szCs w:val="24"/>
              </w:rPr>
            </w:pPr>
          </w:p>
          <w:p w14:paraId="7D0E2C37" w14:textId="77777777" w:rsidR="00E74C10" w:rsidRPr="00ED5F14" w:rsidRDefault="00E74C10" w:rsidP="00DA33A0">
            <w:pPr>
              <w:spacing w:line="240" w:lineRule="auto"/>
              <w:jc w:val="both"/>
              <w:rPr>
                <w:rFonts w:ascii="Times New Roman" w:eastAsia="Yu Mincho" w:hAnsi="Times New Roman" w:cs="Times New Roman"/>
                <w:i/>
                <w:iCs/>
                <w:sz w:val="24"/>
                <w:szCs w:val="24"/>
              </w:rPr>
            </w:pPr>
          </w:p>
          <w:p w14:paraId="23C32308" w14:textId="77777777" w:rsidR="00E74C10" w:rsidRPr="00ED5F14" w:rsidRDefault="00E74C10" w:rsidP="00DA33A0">
            <w:pPr>
              <w:spacing w:line="240" w:lineRule="auto"/>
              <w:jc w:val="both"/>
              <w:rPr>
                <w:rFonts w:ascii="Times New Roman" w:eastAsia="Yu Mincho" w:hAnsi="Times New Roman" w:cs="Times New Roman"/>
                <w:i/>
                <w:iCs/>
                <w:sz w:val="24"/>
                <w:szCs w:val="24"/>
              </w:rPr>
            </w:pPr>
          </w:p>
          <w:p w14:paraId="1023B6DC" w14:textId="77777777" w:rsidR="00E74C10" w:rsidRPr="00ED5F14" w:rsidRDefault="00E74C10" w:rsidP="00DA33A0">
            <w:pPr>
              <w:spacing w:line="240" w:lineRule="auto"/>
              <w:jc w:val="both"/>
              <w:rPr>
                <w:rFonts w:ascii="Times New Roman" w:eastAsia="Yu Mincho" w:hAnsi="Times New Roman" w:cs="Times New Roman"/>
                <w:i/>
                <w:iCs/>
                <w:sz w:val="24"/>
                <w:szCs w:val="24"/>
              </w:rPr>
            </w:pPr>
          </w:p>
          <w:p w14:paraId="452ADE4D" w14:textId="77777777" w:rsidR="00E74C10" w:rsidRPr="00ED5F14" w:rsidRDefault="00E74C10" w:rsidP="00DA33A0">
            <w:pPr>
              <w:spacing w:line="240" w:lineRule="auto"/>
              <w:jc w:val="both"/>
              <w:rPr>
                <w:rFonts w:ascii="Times New Roman" w:eastAsia="Yu Mincho" w:hAnsi="Times New Roman" w:cs="Times New Roman"/>
                <w:i/>
                <w:iCs/>
                <w:sz w:val="24"/>
                <w:szCs w:val="24"/>
              </w:rPr>
            </w:pPr>
          </w:p>
        </w:tc>
        <w:tc>
          <w:tcPr>
            <w:tcW w:w="5518" w:type="dxa"/>
            <w:tcBorders>
              <w:top w:val="single" w:sz="4" w:space="0" w:color="000000"/>
              <w:left w:val="single" w:sz="4" w:space="0" w:color="000000"/>
              <w:bottom w:val="single" w:sz="4" w:space="0" w:color="000000"/>
              <w:right w:val="single" w:sz="4" w:space="0" w:color="000000"/>
            </w:tcBorders>
            <w:hideMark/>
          </w:tcPr>
          <w:p w14:paraId="6E3E55F8" w14:textId="43A46AA8" w:rsidR="00E74C10" w:rsidRPr="00E74C10" w:rsidRDefault="00E74C10" w:rsidP="00E74C10">
            <w:pPr>
              <w:spacing w:after="0" w:line="240" w:lineRule="auto"/>
              <w:jc w:val="both"/>
              <w:rPr>
                <w:rFonts w:ascii="Times New Roman" w:eastAsia="Yu Mincho" w:hAnsi="Times New Roman" w:cs="Times New Roman"/>
                <w:b/>
                <w:bCs/>
                <w:snapToGrid w:val="0"/>
                <w:sz w:val="24"/>
                <w:szCs w:val="24"/>
                <w:lang w:eastAsia="ar-SA"/>
              </w:rPr>
            </w:pPr>
            <w:r w:rsidRPr="00E74C10">
              <w:rPr>
                <w:rFonts w:ascii="Times New Roman" w:eastAsia="Yu Mincho" w:hAnsi="Times New Roman" w:cs="Times New Roman"/>
                <w:b/>
                <w:bCs/>
                <w:snapToGrid w:val="0"/>
                <w:sz w:val="24"/>
                <w:szCs w:val="24"/>
                <w:lang w:eastAsia="ar-SA"/>
              </w:rPr>
              <w:t>Nepateikiama</w:t>
            </w:r>
          </w:p>
        </w:tc>
      </w:tr>
      <w:bookmarkEnd w:id="122"/>
      <w:bookmarkEnd w:id="123"/>
      <w:bookmarkEnd w:id="124"/>
      <w:bookmarkEnd w:id="125"/>
    </w:tbl>
    <w:p w14:paraId="07260C96" w14:textId="77777777" w:rsidR="0064687A" w:rsidRPr="00973562" w:rsidRDefault="0064687A" w:rsidP="0064687A">
      <w:pPr>
        <w:tabs>
          <w:tab w:val="left" w:pos="709"/>
          <w:tab w:val="left" w:pos="851"/>
        </w:tabs>
        <w:contextualSpacing/>
        <w:jc w:val="both"/>
        <w:rPr>
          <w:rFonts w:ascii="Times New Roman" w:hAnsi="Times New Roman" w:cs="Times New Roman"/>
          <w:b/>
          <w:iCs/>
          <w:sz w:val="24"/>
          <w:szCs w:val="24"/>
          <w:highlight w:val="yellow"/>
        </w:rPr>
      </w:pPr>
    </w:p>
    <w:tbl>
      <w:tblPr>
        <w:tblW w:w="107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4302"/>
        <w:gridCol w:w="5557"/>
      </w:tblGrid>
      <w:tr w:rsidR="0064687A" w:rsidRPr="00973562" w14:paraId="628AC1A6" w14:textId="77777777" w:rsidTr="00393932">
        <w:tc>
          <w:tcPr>
            <w:tcW w:w="851" w:type="dxa"/>
            <w:tcBorders>
              <w:top w:val="single" w:sz="4" w:space="0" w:color="000000"/>
              <w:left w:val="single" w:sz="4" w:space="0" w:color="000000"/>
              <w:bottom w:val="single" w:sz="4" w:space="0" w:color="000000"/>
              <w:right w:val="single" w:sz="4" w:space="0" w:color="000000"/>
            </w:tcBorders>
            <w:hideMark/>
          </w:tcPr>
          <w:p w14:paraId="59BD7DAE" w14:textId="77777777" w:rsidR="0064687A" w:rsidRPr="00973562" w:rsidRDefault="0064687A" w:rsidP="00393932">
            <w:pPr>
              <w:rPr>
                <w:rFonts w:ascii="Times New Roman" w:hAnsi="Times New Roman" w:cs="Times New Roman"/>
                <w:b/>
                <w:sz w:val="24"/>
                <w:szCs w:val="24"/>
              </w:rPr>
            </w:pPr>
            <w:r w:rsidRPr="00973562">
              <w:rPr>
                <w:rFonts w:ascii="Times New Roman" w:hAnsi="Times New Roman" w:cs="Times New Roman"/>
                <w:b/>
                <w:sz w:val="24"/>
                <w:szCs w:val="24"/>
              </w:rPr>
              <w:t>Eil.</w:t>
            </w:r>
          </w:p>
          <w:p w14:paraId="558B55F9" w14:textId="77777777" w:rsidR="0064687A" w:rsidRPr="00973562" w:rsidRDefault="0064687A" w:rsidP="00393932">
            <w:pPr>
              <w:rPr>
                <w:rFonts w:ascii="Times New Roman" w:hAnsi="Times New Roman" w:cs="Times New Roman"/>
                <w:sz w:val="24"/>
                <w:szCs w:val="24"/>
              </w:rPr>
            </w:pPr>
            <w:r w:rsidRPr="00973562">
              <w:rPr>
                <w:rFonts w:ascii="Times New Roman" w:hAnsi="Times New Roman" w:cs="Times New Roman"/>
                <w:b/>
                <w:sz w:val="24"/>
                <w:szCs w:val="24"/>
              </w:rPr>
              <w:t>Nr</w:t>
            </w:r>
            <w:r w:rsidRPr="00973562">
              <w:rPr>
                <w:rFonts w:ascii="Times New Roman" w:hAnsi="Times New Roman" w:cs="Times New Roman"/>
                <w:sz w:val="24"/>
                <w:szCs w:val="24"/>
              </w:rPr>
              <w:t>.</w:t>
            </w:r>
          </w:p>
        </w:tc>
        <w:tc>
          <w:tcPr>
            <w:tcW w:w="4302" w:type="dxa"/>
            <w:tcBorders>
              <w:top w:val="single" w:sz="4" w:space="0" w:color="000000"/>
              <w:left w:val="single" w:sz="4" w:space="0" w:color="000000"/>
              <w:bottom w:val="single" w:sz="4" w:space="0" w:color="000000"/>
              <w:right w:val="single" w:sz="4" w:space="0" w:color="000000"/>
            </w:tcBorders>
            <w:hideMark/>
          </w:tcPr>
          <w:p w14:paraId="5D6E2286" w14:textId="77777777" w:rsidR="0064687A" w:rsidRPr="00973562" w:rsidRDefault="0064687A" w:rsidP="00393932">
            <w:pPr>
              <w:rPr>
                <w:rFonts w:ascii="Times New Roman" w:hAnsi="Times New Roman" w:cs="Times New Roman"/>
                <w:sz w:val="24"/>
                <w:szCs w:val="24"/>
              </w:rPr>
            </w:pPr>
            <w:r w:rsidRPr="00973562">
              <w:rPr>
                <w:rFonts w:ascii="Times New Roman" w:eastAsia="Yu Mincho" w:hAnsi="Times New Roman" w:cs="Times New Roman"/>
                <w:b/>
                <w:bCs/>
                <w:sz w:val="24"/>
                <w:szCs w:val="24"/>
              </w:rPr>
              <w:t>Reikalavimas dėl k</w:t>
            </w:r>
            <w:r w:rsidRPr="00973562">
              <w:rPr>
                <w:rFonts w:ascii="Times New Roman" w:eastAsia="Yu Mincho" w:hAnsi="Times New Roman" w:cs="Times New Roman"/>
                <w:b/>
                <w:bCs/>
                <w:iCs/>
                <w:sz w:val="24"/>
                <w:szCs w:val="24"/>
              </w:rPr>
              <w:t>okybės vadybos sistemos ir (arba) aplinkos apsaugos vadybos sistemos standartų</w:t>
            </w:r>
            <w:r w:rsidRPr="00973562">
              <w:rPr>
                <w:rFonts w:ascii="Times New Roman" w:eastAsia="Yu Mincho" w:hAnsi="Times New Roman" w:cs="Times New Roman"/>
                <w:b/>
                <w:bCs/>
                <w:sz w:val="24"/>
                <w:szCs w:val="24"/>
              </w:rPr>
              <w:t xml:space="preserve"> laikymosi</w:t>
            </w:r>
          </w:p>
        </w:tc>
        <w:tc>
          <w:tcPr>
            <w:tcW w:w="5557" w:type="dxa"/>
            <w:tcBorders>
              <w:top w:val="single" w:sz="4" w:space="0" w:color="000000"/>
              <w:left w:val="single" w:sz="4" w:space="0" w:color="000000"/>
              <w:bottom w:val="single" w:sz="4" w:space="0" w:color="000000"/>
              <w:right w:val="single" w:sz="4" w:space="0" w:color="000000"/>
            </w:tcBorders>
            <w:hideMark/>
          </w:tcPr>
          <w:p w14:paraId="652F4C30" w14:textId="77777777" w:rsidR="0064687A" w:rsidRPr="00973562" w:rsidRDefault="0064687A" w:rsidP="00393932">
            <w:pPr>
              <w:rPr>
                <w:rFonts w:ascii="Times New Roman" w:hAnsi="Times New Roman" w:cs="Times New Roman"/>
                <w:sz w:val="24"/>
                <w:szCs w:val="24"/>
              </w:rPr>
            </w:pPr>
            <w:r w:rsidRPr="00973562">
              <w:rPr>
                <w:rFonts w:ascii="Times New Roman" w:eastAsia="Yu Mincho" w:hAnsi="Times New Roman" w:cs="Times New Roman"/>
                <w:b/>
                <w:bCs/>
                <w:sz w:val="24"/>
                <w:szCs w:val="24"/>
              </w:rPr>
              <w:t>Atitiktį reikalavimui įrodantys dokumentai</w:t>
            </w:r>
          </w:p>
        </w:tc>
      </w:tr>
      <w:tr w:rsidR="0064687A" w:rsidRPr="00973562" w14:paraId="6081AF8E" w14:textId="77777777" w:rsidTr="00393932">
        <w:tc>
          <w:tcPr>
            <w:tcW w:w="851" w:type="dxa"/>
            <w:tcBorders>
              <w:top w:val="single" w:sz="4" w:space="0" w:color="000000"/>
              <w:left w:val="single" w:sz="4" w:space="0" w:color="000000"/>
              <w:bottom w:val="single" w:sz="4" w:space="0" w:color="000000"/>
              <w:right w:val="single" w:sz="4" w:space="0" w:color="000000"/>
            </w:tcBorders>
            <w:hideMark/>
          </w:tcPr>
          <w:p w14:paraId="0033F2F2" w14:textId="0309979E" w:rsidR="0064687A" w:rsidRPr="00973562" w:rsidRDefault="00E74C10" w:rsidP="00393932">
            <w:pPr>
              <w:rPr>
                <w:rFonts w:ascii="Times New Roman" w:hAnsi="Times New Roman" w:cs="Times New Roman"/>
                <w:sz w:val="24"/>
                <w:szCs w:val="24"/>
              </w:rPr>
            </w:pPr>
            <w:r>
              <w:rPr>
                <w:rFonts w:ascii="Times New Roman" w:hAnsi="Times New Roman" w:cs="Times New Roman"/>
                <w:sz w:val="24"/>
                <w:szCs w:val="24"/>
              </w:rPr>
              <w:t>2</w:t>
            </w:r>
            <w:r w:rsidR="0064687A" w:rsidRPr="00973562">
              <w:rPr>
                <w:rFonts w:ascii="Times New Roman" w:hAnsi="Times New Roman" w:cs="Times New Roman"/>
                <w:sz w:val="24"/>
                <w:szCs w:val="24"/>
              </w:rPr>
              <w:t>.</w:t>
            </w:r>
          </w:p>
        </w:tc>
        <w:tc>
          <w:tcPr>
            <w:tcW w:w="4302" w:type="dxa"/>
            <w:tcBorders>
              <w:top w:val="single" w:sz="4" w:space="0" w:color="000000"/>
              <w:left w:val="single" w:sz="4" w:space="0" w:color="000000"/>
              <w:bottom w:val="single" w:sz="4" w:space="0" w:color="000000"/>
              <w:right w:val="single" w:sz="4" w:space="0" w:color="000000"/>
            </w:tcBorders>
            <w:hideMark/>
          </w:tcPr>
          <w:p w14:paraId="63FBE822" w14:textId="6CC040C2" w:rsidR="0064687A" w:rsidRDefault="0064687A" w:rsidP="004F17F5">
            <w:pPr>
              <w:spacing w:after="0"/>
              <w:jc w:val="both"/>
              <w:rPr>
                <w:rFonts w:ascii="Times New Roman" w:hAnsi="Times New Roman" w:cs="Times New Roman"/>
                <w:iCs/>
                <w:sz w:val="24"/>
                <w:szCs w:val="24"/>
              </w:rPr>
            </w:pPr>
            <w:r w:rsidRPr="00973562">
              <w:rPr>
                <w:rFonts w:ascii="Times New Roman" w:hAnsi="Times New Roman" w:cs="Times New Roman"/>
                <w:iCs/>
                <w:sz w:val="24"/>
                <w:szCs w:val="24"/>
              </w:rPr>
              <w:t xml:space="preserve">Pirkimui taikomi aplinkosauginiai reikalavimai. Vadovaujantis Lietuvos Respublikos aplinkos ministro 2011 m. birželio 28 d. įsakymu Nr. D1-508 patvirtinto „Dėl aplinkos apsaugos kriterijų taikymo, vykdant žaliuosius pirkimus, tvarkos aprašo patvirtinimo“ tvarkos aprašo  (toliau – Tvarkos aprašas) 4.3. nėra produktų sąraše, bet atliekamiems </w:t>
            </w:r>
            <w:r w:rsidRPr="00973562">
              <w:rPr>
                <w:rFonts w:ascii="Times New Roman" w:eastAsia="Yu Mincho" w:hAnsi="Times New Roman"/>
                <w:sz w:val="24"/>
                <w:szCs w:val="24"/>
              </w:rPr>
              <w:t xml:space="preserve">statybos </w:t>
            </w:r>
            <w:r w:rsidRPr="00973562">
              <w:rPr>
                <w:rFonts w:ascii="Times New Roman" w:eastAsia="Yu Mincho" w:hAnsi="Times New Roman" w:cs="Times New Roman"/>
                <w:sz w:val="24"/>
                <w:szCs w:val="24"/>
              </w:rPr>
              <w:t>darbams</w:t>
            </w:r>
            <w:r w:rsidRPr="00973562">
              <w:rPr>
                <w:rFonts w:ascii="Times New Roman" w:hAnsi="Times New Roman" w:cs="Times New Roman"/>
                <w:iCs/>
                <w:sz w:val="24"/>
                <w:szCs w:val="24"/>
              </w:rPr>
              <w:t xml:space="preserve"> </w:t>
            </w:r>
            <w:r w:rsidRPr="00157556">
              <w:rPr>
                <w:rFonts w:ascii="Times New Roman" w:hAnsi="Times New Roman" w:cs="Times New Roman"/>
                <w:color w:val="000000" w:themeColor="text1"/>
                <w:sz w:val="24"/>
                <w:szCs w:val="24"/>
              </w:rPr>
              <w:t>(</w:t>
            </w:r>
            <w:r w:rsidRPr="00157556">
              <w:rPr>
                <w:rFonts w:ascii="Times New Roman" w:hAnsi="Times New Roman" w:cs="Times New Roman"/>
                <w:i/>
                <w:sz w:val="24"/>
                <w:szCs w:val="24"/>
              </w:rPr>
              <w:t>Inžineriniai statiniai, grupė - Kiti inžineriniai statiniai</w:t>
            </w:r>
            <w:r w:rsidRPr="00157556">
              <w:rPr>
                <w:rFonts w:ascii="Times New Roman" w:hAnsi="Times New Roman" w:cs="Times New Roman"/>
                <w:sz w:val="24"/>
                <w:szCs w:val="24"/>
              </w:rPr>
              <w:t>)</w:t>
            </w:r>
            <w:r w:rsidRPr="00973562">
              <w:rPr>
                <w:rFonts w:ascii="Times New Roman" w:hAnsi="Times New Roman" w:cs="Times New Roman"/>
                <w:sz w:val="24"/>
                <w:szCs w:val="24"/>
              </w:rPr>
              <w:t xml:space="preserve"> </w:t>
            </w:r>
            <w:r w:rsidRPr="00973562">
              <w:rPr>
                <w:rFonts w:ascii="Times New Roman" w:hAnsi="Times New Roman" w:cs="Times New Roman"/>
                <w:iCs/>
                <w:sz w:val="24"/>
                <w:szCs w:val="24"/>
              </w:rPr>
              <w:t xml:space="preserve">tiekėjas taiko aplinkos apsaugos vadybos sistemos reikalavimus pagal standartą LST  EN ISO 14001 „Aplinkos vadybos sistemos. Reikalavimai ir naudojimo gairės“ (toliau </w:t>
            </w:r>
            <w:r w:rsidRPr="00973562">
              <w:rPr>
                <w:rFonts w:ascii="Times New Roman" w:hAnsi="Times New Roman" w:cs="Times New Roman"/>
                <w:iCs/>
                <w:sz w:val="24"/>
                <w:szCs w:val="24"/>
              </w:rPr>
              <w:lastRenderedPageBreak/>
              <w:t>–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p w14:paraId="6DC99DA4" w14:textId="77777777" w:rsidR="004F17F5" w:rsidRPr="004F17F5" w:rsidRDefault="004F17F5" w:rsidP="004F17F5">
            <w:pPr>
              <w:spacing w:after="0" w:line="240" w:lineRule="auto"/>
              <w:jc w:val="both"/>
              <w:rPr>
                <w:rFonts w:ascii="Times New Roman" w:hAnsi="Times New Roman" w:cs="Times New Roman"/>
                <w:sz w:val="24"/>
                <w:szCs w:val="24"/>
              </w:rPr>
            </w:pPr>
            <w:r w:rsidRPr="00C209B6">
              <w:t>*</w:t>
            </w:r>
            <w:r w:rsidRPr="004F17F5">
              <w:rPr>
                <w:rFonts w:ascii="Times New Roman" w:hAnsi="Times New Roman" w:cs="Times New Roman"/>
                <w:sz w:val="24"/>
                <w:szCs w:val="24"/>
              </w:rPr>
              <w:t>Jeigu  pasiūlymą teikia jungtinės</w:t>
            </w:r>
          </w:p>
          <w:p w14:paraId="6AB17E48" w14:textId="77777777" w:rsidR="004F17F5" w:rsidRPr="004F17F5" w:rsidRDefault="004F17F5" w:rsidP="004F17F5">
            <w:pPr>
              <w:spacing w:after="0" w:line="240" w:lineRule="auto"/>
              <w:jc w:val="both"/>
              <w:rPr>
                <w:rFonts w:ascii="Times New Roman" w:hAnsi="Times New Roman" w:cs="Times New Roman"/>
                <w:sz w:val="24"/>
                <w:szCs w:val="24"/>
              </w:rPr>
            </w:pPr>
            <w:r w:rsidRPr="004F17F5">
              <w:rPr>
                <w:rFonts w:ascii="Times New Roman" w:hAnsi="Times New Roman" w:cs="Times New Roman"/>
                <w:sz w:val="24"/>
                <w:szCs w:val="24"/>
              </w:rPr>
              <w:t>veiklos sutarties pagrindu veikianti ūkio subjektų grupė arba pasitelkiami ūkio subjektai, tuomet šį reikalavimą turi atitikti kiekvienas ūkio subjektų grupės partneris, ūkio subjektas pagal jo šiuo punktu prisiimamus įsipareigojimus pirkimo sutarčiai vykdyti. </w:t>
            </w:r>
          </w:p>
          <w:p w14:paraId="36468AF7" w14:textId="77777777" w:rsidR="004F17F5" w:rsidRPr="004F17F5" w:rsidRDefault="004F17F5" w:rsidP="004F17F5">
            <w:pPr>
              <w:spacing w:after="0" w:line="240" w:lineRule="auto"/>
              <w:jc w:val="both"/>
              <w:rPr>
                <w:rFonts w:ascii="Times New Roman" w:hAnsi="Times New Roman" w:cs="Times New Roman"/>
                <w:sz w:val="24"/>
                <w:szCs w:val="24"/>
              </w:rPr>
            </w:pPr>
            <w:r w:rsidRPr="004F17F5">
              <w:rPr>
                <w:rFonts w:ascii="Times New Roman" w:hAnsi="Times New Roman" w:cs="Times New Roman"/>
                <w:sz w:val="24"/>
                <w:szCs w:val="24"/>
              </w:rPr>
              <w:t>*Jeigu  Tiekėjas   pats  atitinka  šį</w:t>
            </w:r>
          </w:p>
          <w:p w14:paraId="4B4DF468" w14:textId="77777777" w:rsidR="004F17F5" w:rsidRPr="00C209B6" w:rsidRDefault="004F17F5" w:rsidP="004F17F5">
            <w:pPr>
              <w:spacing w:after="0" w:line="240" w:lineRule="auto"/>
              <w:jc w:val="both"/>
            </w:pPr>
            <w:r w:rsidRPr="004F17F5">
              <w:rPr>
                <w:rFonts w:ascii="Times New Roman" w:hAnsi="Times New Roman" w:cs="Times New Roman"/>
                <w:sz w:val="24"/>
                <w:szCs w:val="24"/>
              </w:rPr>
              <w:t>reikalavimą, tačiau pasitelkia Subtiekėjus nurodytiems darbams atlikti /  paslaugoms teikti, kuriems (-</w:t>
            </w:r>
            <w:proofErr w:type="spellStart"/>
            <w:r w:rsidRPr="004F17F5">
              <w:rPr>
                <w:rFonts w:ascii="Times New Roman" w:hAnsi="Times New Roman" w:cs="Times New Roman"/>
                <w:sz w:val="24"/>
                <w:szCs w:val="24"/>
              </w:rPr>
              <w:t>ioms</w:t>
            </w:r>
            <w:proofErr w:type="spellEnd"/>
            <w:r w:rsidRPr="004F17F5">
              <w:rPr>
                <w:rFonts w:ascii="Times New Roman" w:hAnsi="Times New Roman" w:cs="Times New Roman"/>
                <w:sz w:val="24"/>
                <w:szCs w:val="24"/>
              </w:rPr>
              <w:t>) yra keliamas šis reikalavimas, tokiu atveju Subtiekėjai turi laikytis reikalaujamo aplinkos apsaugos vadybos standarto reikalavimų, atsižvelgiant į jų prisiimamus įsipareigojimus pirkimo sutarčiai vykdyti.</w:t>
            </w:r>
          </w:p>
          <w:p w14:paraId="16EBC3F7" w14:textId="77777777" w:rsidR="004F17F5" w:rsidRPr="00973562" w:rsidRDefault="004F17F5" w:rsidP="004F17F5">
            <w:pPr>
              <w:spacing w:after="0"/>
              <w:jc w:val="both"/>
              <w:rPr>
                <w:rFonts w:ascii="Times New Roman" w:eastAsia="TimesNewRomanPSMT" w:hAnsi="Times New Roman" w:cs="Times New Roman"/>
                <w:iCs/>
                <w:sz w:val="24"/>
                <w:szCs w:val="24"/>
              </w:rPr>
            </w:pPr>
          </w:p>
          <w:p w14:paraId="52053F5C" w14:textId="01FD2858" w:rsidR="0064687A" w:rsidRPr="00973562" w:rsidRDefault="0064687A" w:rsidP="004F17F5">
            <w:pPr>
              <w:spacing w:after="0"/>
              <w:jc w:val="both"/>
              <w:rPr>
                <w:rFonts w:ascii="Times New Roman" w:hAnsi="Times New Roman" w:cs="Times New Roman"/>
                <w:i/>
                <w:iCs/>
                <w:color w:val="000000"/>
                <w:sz w:val="24"/>
                <w:szCs w:val="24"/>
              </w:rPr>
            </w:pPr>
          </w:p>
        </w:tc>
        <w:tc>
          <w:tcPr>
            <w:tcW w:w="5557" w:type="dxa"/>
            <w:tcBorders>
              <w:top w:val="single" w:sz="4" w:space="0" w:color="000000"/>
              <w:left w:val="single" w:sz="4" w:space="0" w:color="000000"/>
              <w:bottom w:val="single" w:sz="4" w:space="0" w:color="000000"/>
              <w:right w:val="single" w:sz="4" w:space="0" w:color="000000"/>
            </w:tcBorders>
            <w:hideMark/>
          </w:tcPr>
          <w:p w14:paraId="2E5CA0F0" w14:textId="77777777" w:rsidR="0064687A" w:rsidRPr="00973562" w:rsidRDefault="0064687A" w:rsidP="004F17F5">
            <w:pPr>
              <w:spacing w:after="0"/>
              <w:jc w:val="both"/>
              <w:rPr>
                <w:rFonts w:ascii="Times New Roman" w:eastAsia="Yu Mincho" w:hAnsi="Times New Roman"/>
                <w:i/>
                <w:iCs/>
                <w:sz w:val="24"/>
                <w:szCs w:val="24"/>
              </w:rPr>
            </w:pPr>
            <w:r w:rsidRPr="00973562">
              <w:rPr>
                <w:rFonts w:ascii="Times New Roman" w:eastAsia="Yu Mincho" w:hAnsi="Times New Roman"/>
                <w:b/>
                <w:bCs/>
                <w:i/>
                <w:iCs/>
                <w:sz w:val="24"/>
                <w:szCs w:val="24"/>
              </w:rPr>
              <w:lastRenderedPageBreak/>
              <w:t>Pateikiama:</w:t>
            </w:r>
            <w:r w:rsidRPr="00973562">
              <w:rPr>
                <w:rFonts w:ascii="Times New Roman" w:eastAsia="Yu Mincho" w:hAnsi="Times New Roman"/>
                <w:i/>
                <w:iCs/>
                <w:sz w:val="24"/>
                <w:szCs w:val="24"/>
              </w:rPr>
              <w:t xml:space="preserve"> </w:t>
            </w:r>
          </w:p>
          <w:p w14:paraId="3296DBF9" w14:textId="77777777" w:rsidR="0064687A" w:rsidRPr="00973562" w:rsidRDefault="0064687A" w:rsidP="004F17F5">
            <w:pPr>
              <w:spacing w:after="0"/>
              <w:jc w:val="both"/>
              <w:rPr>
                <w:rFonts w:ascii="Times New Roman" w:hAnsi="Times New Roman" w:cs="Times New Roman"/>
                <w:sz w:val="24"/>
                <w:szCs w:val="24"/>
              </w:rPr>
            </w:pPr>
            <w:r w:rsidRPr="00973562">
              <w:rPr>
                <w:rFonts w:ascii="Times New Roman" w:eastAsia="Yu Mincho" w:hAnsi="Times New Roman"/>
                <w:sz w:val="24"/>
                <w:szCs w:val="24"/>
              </w:rPr>
              <w:t xml:space="preserve">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w:t>
            </w:r>
            <w:r w:rsidRPr="00973562">
              <w:rPr>
                <w:rFonts w:ascii="Times New Roman" w:eastAsia="Yu Mincho" w:hAnsi="Times New Roman"/>
                <w:sz w:val="24"/>
                <w:szCs w:val="24"/>
              </w:rPr>
              <w:lastRenderedPageBreak/>
              <w:t>nepriklausančių objektyvių priežasčių negali pateikti sertifikatų per nustatytą laiką.</w:t>
            </w:r>
          </w:p>
        </w:tc>
      </w:tr>
    </w:tbl>
    <w:p w14:paraId="15A433C8" w14:textId="77777777" w:rsidR="00256076" w:rsidRDefault="00256076" w:rsidP="009E7B33">
      <w:pPr>
        <w:tabs>
          <w:tab w:val="left" w:pos="142"/>
          <w:tab w:val="right" w:leader="dot" w:pos="9962"/>
        </w:tabs>
        <w:spacing w:after="0"/>
        <w:rPr>
          <w:rFonts w:ascii="Times New Roman" w:hAnsi="Times New Roman" w:cs="Times New Roman"/>
          <w:noProof/>
          <w:sz w:val="24"/>
          <w:szCs w:val="24"/>
        </w:rPr>
      </w:pPr>
    </w:p>
    <w:p w14:paraId="2667676A" w14:textId="18B2BECD" w:rsidR="00901658" w:rsidRDefault="00901658" w:rsidP="009E7B33">
      <w:pPr>
        <w:tabs>
          <w:tab w:val="left" w:pos="142"/>
          <w:tab w:val="right" w:leader="dot" w:pos="9962"/>
        </w:tabs>
        <w:spacing w:after="0"/>
        <w:rPr>
          <w:rFonts w:ascii="Times New Roman" w:hAnsi="Times New Roman" w:cs="Times New Roman"/>
          <w:noProof/>
          <w:sz w:val="24"/>
          <w:szCs w:val="24"/>
        </w:rPr>
      </w:pPr>
    </w:p>
    <w:p w14:paraId="1C4E8E93" w14:textId="67E3FACD" w:rsidR="00AC5EFD" w:rsidRDefault="00AC5EFD" w:rsidP="009E7B33">
      <w:pPr>
        <w:tabs>
          <w:tab w:val="left" w:pos="142"/>
          <w:tab w:val="right" w:leader="dot" w:pos="9962"/>
        </w:tabs>
        <w:spacing w:after="0"/>
        <w:rPr>
          <w:rFonts w:ascii="Times New Roman" w:hAnsi="Times New Roman" w:cs="Times New Roman"/>
          <w:noProof/>
          <w:sz w:val="24"/>
          <w:szCs w:val="24"/>
        </w:rPr>
      </w:pPr>
    </w:p>
    <w:p w14:paraId="30197A0B" w14:textId="5C6BBD3A" w:rsidR="00AC5EFD" w:rsidRDefault="00AC5EFD" w:rsidP="009E7B33">
      <w:pPr>
        <w:tabs>
          <w:tab w:val="left" w:pos="142"/>
          <w:tab w:val="right" w:leader="dot" w:pos="9962"/>
        </w:tabs>
        <w:spacing w:after="0"/>
        <w:rPr>
          <w:rFonts w:ascii="Times New Roman" w:hAnsi="Times New Roman" w:cs="Times New Roman"/>
          <w:noProof/>
          <w:sz w:val="24"/>
          <w:szCs w:val="24"/>
        </w:rPr>
      </w:pPr>
    </w:p>
    <w:p w14:paraId="2C4753FB" w14:textId="476D8BF7" w:rsidR="00AC5EFD" w:rsidRDefault="00AC5EFD" w:rsidP="009E7B33">
      <w:pPr>
        <w:tabs>
          <w:tab w:val="left" w:pos="142"/>
          <w:tab w:val="right" w:leader="dot" w:pos="9962"/>
        </w:tabs>
        <w:spacing w:after="0"/>
        <w:rPr>
          <w:rFonts w:ascii="Times New Roman" w:hAnsi="Times New Roman" w:cs="Times New Roman"/>
          <w:noProof/>
          <w:sz w:val="24"/>
          <w:szCs w:val="24"/>
        </w:rPr>
      </w:pPr>
    </w:p>
    <w:p w14:paraId="509F5D05" w14:textId="0CC05DF0" w:rsidR="00AC5EFD" w:rsidRDefault="00AC5EFD" w:rsidP="009E7B33">
      <w:pPr>
        <w:tabs>
          <w:tab w:val="left" w:pos="142"/>
          <w:tab w:val="right" w:leader="dot" w:pos="9962"/>
        </w:tabs>
        <w:spacing w:after="0"/>
        <w:rPr>
          <w:rFonts w:ascii="Times New Roman" w:hAnsi="Times New Roman" w:cs="Times New Roman"/>
          <w:noProof/>
          <w:sz w:val="24"/>
          <w:szCs w:val="24"/>
        </w:rPr>
      </w:pPr>
    </w:p>
    <w:p w14:paraId="4AE080DA" w14:textId="21BBFBAC" w:rsidR="00AC5EFD" w:rsidRDefault="00AC5EFD" w:rsidP="009E7B33">
      <w:pPr>
        <w:tabs>
          <w:tab w:val="left" w:pos="142"/>
          <w:tab w:val="right" w:leader="dot" w:pos="9962"/>
        </w:tabs>
        <w:spacing w:after="0"/>
        <w:rPr>
          <w:rFonts w:ascii="Times New Roman" w:hAnsi="Times New Roman" w:cs="Times New Roman"/>
          <w:noProof/>
          <w:sz w:val="24"/>
          <w:szCs w:val="24"/>
        </w:rPr>
      </w:pPr>
    </w:p>
    <w:p w14:paraId="43B2AC1B" w14:textId="77777777" w:rsidR="00AC5EFD" w:rsidRDefault="00AC5EFD" w:rsidP="009E7B33">
      <w:pPr>
        <w:tabs>
          <w:tab w:val="left" w:pos="142"/>
          <w:tab w:val="right" w:leader="dot" w:pos="9962"/>
        </w:tabs>
        <w:spacing w:after="0"/>
        <w:rPr>
          <w:rFonts w:ascii="Times New Roman" w:hAnsi="Times New Roman" w:cs="Times New Roman"/>
          <w:noProof/>
          <w:sz w:val="24"/>
          <w:szCs w:val="24"/>
        </w:rPr>
      </w:pPr>
    </w:p>
    <w:p w14:paraId="366A444A" w14:textId="77777777" w:rsidR="001E1FBE" w:rsidRDefault="001E1FBE" w:rsidP="00D805AF">
      <w:pPr>
        <w:tabs>
          <w:tab w:val="left" w:pos="142"/>
          <w:tab w:val="right" w:leader="dot" w:pos="9962"/>
        </w:tabs>
        <w:spacing w:after="0"/>
        <w:jc w:val="right"/>
        <w:rPr>
          <w:rFonts w:ascii="Times New Roman" w:hAnsi="Times New Roman" w:cs="Times New Roman"/>
          <w:noProof/>
          <w:sz w:val="24"/>
          <w:szCs w:val="24"/>
        </w:rPr>
      </w:pPr>
    </w:p>
    <w:p w14:paraId="757F3278" w14:textId="46E10CEC" w:rsidR="00973562" w:rsidRDefault="00F26DED" w:rsidP="00D805AF">
      <w:pPr>
        <w:tabs>
          <w:tab w:val="left" w:pos="142"/>
          <w:tab w:val="right" w:leader="dot" w:pos="9962"/>
        </w:tabs>
        <w:spacing w:after="0"/>
        <w:jc w:val="right"/>
        <w:rPr>
          <w:rFonts w:ascii="Times New Roman" w:hAnsi="Times New Roman" w:cs="Times New Roman"/>
          <w:noProof/>
          <w:sz w:val="24"/>
          <w:szCs w:val="24"/>
        </w:rPr>
      </w:pPr>
      <w:r w:rsidRPr="00D805AF">
        <w:rPr>
          <w:rFonts w:ascii="Times New Roman" w:hAnsi="Times New Roman" w:cs="Times New Roman"/>
          <w:noProof/>
          <w:sz w:val="24"/>
          <w:szCs w:val="24"/>
        </w:rPr>
        <w:lastRenderedPageBreak/>
        <w:t xml:space="preserve"> </w:t>
      </w:r>
      <w:r w:rsidR="00973562" w:rsidRPr="00D805AF">
        <w:rPr>
          <w:rFonts w:ascii="Times New Roman" w:hAnsi="Times New Roman" w:cs="Times New Roman"/>
          <w:noProof/>
          <w:sz w:val="24"/>
          <w:szCs w:val="24"/>
        </w:rPr>
        <w:t xml:space="preserve">Specialiųjų pirkimo sąlygų </w:t>
      </w:r>
      <w:r w:rsidR="00B815C0" w:rsidRPr="00D805AF">
        <w:rPr>
          <w:rFonts w:ascii="Times New Roman" w:hAnsi="Times New Roman" w:cs="Times New Roman"/>
          <w:noProof/>
          <w:sz w:val="24"/>
          <w:szCs w:val="24"/>
        </w:rPr>
        <w:t>6</w:t>
      </w:r>
      <w:r w:rsidR="00973562" w:rsidRPr="00D805AF">
        <w:rPr>
          <w:rFonts w:ascii="Times New Roman" w:hAnsi="Times New Roman" w:cs="Times New Roman"/>
          <w:noProof/>
          <w:sz w:val="24"/>
          <w:szCs w:val="24"/>
        </w:rPr>
        <w:t xml:space="preserve"> priedas „Tiekėjų pašalinimo pagrindai“</w:t>
      </w:r>
    </w:p>
    <w:p w14:paraId="25CAA639" w14:textId="6A579C4A" w:rsidR="001E1FBE" w:rsidRPr="00D805AF" w:rsidRDefault="001E1FBE" w:rsidP="001E1FBE">
      <w:pPr>
        <w:tabs>
          <w:tab w:val="left" w:pos="142"/>
          <w:tab w:val="right" w:leader="dot" w:pos="9962"/>
        </w:tabs>
        <w:spacing w:after="0"/>
        <w:rPr>
          <w:rFonts w:ascii="Times New Roman" w:hAnsi="Times New Roman" w:cs="Times New Roman"/>
          <w:noProof/>
          <w:sz w:val="24"/>
          <w:szCs w:val="24"/>
        </w:rPr>
      </w:pPr>
      <w:r>
        <w:rPr>
          <w:rFonts w:ascii="Times New Roman" w:hAnsi="Times New Roman" w:cs="Times New Roman"/>
          <w:noProof/>
          <w:sz w:val="24"/>
          <w:szCs w:val="24"/>
        </w:rPr>
        <w:t>Pridedama atskiru failu</w:t>
      </w:r>
    </w:p>
    <w:p w14:paraId="6C68CE66" w14:textId="77777777" w:rsidR="00A930DF" w:rsidRPr="00D805AF" w:rsidRDefault="00A930DF" w:rsidP="00706EF4">
      <w:pPr>
        <w:spacing w:line="240" w:lineRule="auto"/>
        <w:rPr>
          <w:rFonts w:ascii="Times New Roman" w:hAnsi="Times New Roman" w:cs="Times New Roman"/>
          <w:sz w:val="24"/>
          <w:szCs w:val="24"/>
        </w:rPr>
      </w:pPr>
    </w:p>
    <w:p w14:paraId="07171040" w14:textId="77777777" w:rsidR="004F2942" w:rsidRPr="00A42B1D" w:rsidRDefault="004F2942" w:rsidP="004F2942">
      <w:pPr>
        <w:suppressAutoHyphens/>
        <w:spacing w:after="0" w:line="240" w:lineRule="auto"/>
        <w:ind w:firstLine="360"/>
        <w:jc w:val="both"/>
        <w:rPr>
          <w:rFonts w:ascii="Times New Roman" w:eastAsia="Calibri" w:hAnsi="Times New Roman" w:cs="Times New Roman"/>
          <w:b/>
          <w:bCs/>
          <w:sz w:val="24"/>
          <w:szCs w:val="24"/>
          <w:highlight w:val="yellow"/>
          <w:u w:val="single"/>
        </w:rPr>
      </w:pPr>
    </w:p>
    <w:p w14:paraId="72C2EEC1" w14:textId="0F51F2B1" w:rsidR="00AC5EFD" w:rsidRDefault="00AC5EFD" w:rsidP="009E7B33">
      <w:pPr>
        <w:keepNext/>
        <w:keepLines/>
        <w:spacing w:before="120" w:after="0" w:line="240" w:lineRule="auto"/>
        <w:outlineLvl w:val="1"/>
        <w:rPr>
          <w:rFonts w:ascii="Times New Roman" w:hAnsi="Times New Roman" w:cs="Times New Roman"/>
          <w:sz w:val="24"/>
          <w:szCs w:val="24"/>
        </w:rPr>
      </w:pPr>
    </w:p>
    <w:p w14:paraId="55D8243A" w14:textId="77777777" w:rsidR="00665EF4" w:rsidRDefault="00665EF4" w:rsidP="009E7B33">
      <w:pPr>
        <w:keepNext/>
        <w:keepLines/>
        <w:spacing w:before="120" w:after="0" w:line="240" w:lineRule="auto"/>
        <w:outlineLvl w:val="1"/>
        <w:rPr>
          <w:rFonts w:ascii="Times New Roman" w:hAnsi="Times New Roman" w:cs="Times New Roman"/>
          <w:sz w:val="24"/>
          <w:szCs w:val="24"/>
        </w:rPr>
      </w:pPr>
    </w:p>
    <w:p w14:paraId="0361C9B2" w14:textId="59835361" w:rsidR="009E7B33" w:rsidRDefault="009E7B33" w:rsidP="009E7B33">
      <w:pPr>
        <w:keepNext/>
        <w:keepLines/>
        <w:spacing w:before="120" w:after="0" w:line="240" w:lineRule="auto"/>
        <w:outlineLvl w:val="1"/>
        <w:rPr>
          <w:rFonts w:ascii="Times New Roman" w:hAnsi="Times New Roman" w:cs="Times New Roman"/>
          <w:sz w:val="24"/>
          <w:szCs w:val="24"/>
        </w:rPr>
      </w:pPr>
    </w:p>
    <w:p w14:paraId="0584ABD0" w14:textId="77777777" w:rsidR="00CA7007" w:rsidRDefault="00CA7007" w:rsidP="00CA7007">
      <w:pPr>
        <w:keepNext/>
        <w:keepLines/>
        <w:spacing w:before="120" w:after="0" w:line="240" w:lineRule="auto"/>
        <w:jc w:val="right"/>
        <w:outlineLvl w:val="1"/>
        <w:rPr>
          <w:rFonts w:ascii="Times New Roman" w:hAnsi="Times New Roman" w:cs="Times New Roman"/>
          <w:sz w:val="24"/>
          <w:szCs w:val="24"/>
        </w:rPr>
      </w:pPr>
      <w:r w:rsidRPr="003E4FC4">
        <w:rPr>
          <w:rFonts w:ascii="Times New Roman" w:hAnsi="Times New Roman" w:cs="Times New Roman"/>
          <w:noProof/>
          <w:sz w:val="24"/>
          <w:szCs w:val="24"/>
        </w:rPr>
        <w:t xml:space="preserve">Specialiųjų pirkimo </w:t>
      </w:r>
      <w:r w:rsidRPr="003E4FC4">
        <w:rPr>
          <w:rFonts w:ascii="Times New Roman" w:eastAsia="Calibri" w:hAnsi="Times New Roman" w:cs="Times New Roman"/>
          <w:sz w:val="24"/>
          <w:szCs w:val="24"/>
        </w:rPr>
        <w:t xml:space="preserve">sąlygų </w:t>
      </w:r>
      <w:r>
        <w:rPr>
          <w:rFonts w:ascii="Times New Roman" w:eastAsia="Calibri" w:hAnsi="Times New Roman" w:cs="Times New Roman"/>
          <w:sz w:val="24"/>
          <w:szCs w:val="24"/>
        </w:rPr>
        <w:t>7</w:t>
      </w:r>
      <w:r w:rsidRPr="003E4FC4">
        <w:rPr>
          <w:rFonts w:ascii="Times New Roman" w:eastAsia="Calibri" w:hAnsi="Times New Roman" w:cs="Times New Roman"/>
          <w:sz w:val="24"/>
          <w:szCs w:val="24"/>
        </w:rPr>
        <w:t xml:space="preserve"> priedas „EBVPD“ </w:t>
      </w:r>
      <w:r w:rsidRPr="003E4FC4">
        <w:rPr>
          <w:rFonts w:ascii="Times New Roman" w:eastAsiaTheme="majorEastAsia" w:hAnsi="Times New Roman" w:cs="Times New Roman"/>
          <w:sz w:val="24"/>
          <w:szCs w:val="24"/>
        </w:rPr>
        <w:t xml:space="preserve">(XML formatu) </w:t>
      </w:r>
      <w:r w:rsidRPr="003E4FC4">
        <w:rPr>
          <w:rFonts w:ascii="Times New Roman" w:hAnsi="Times New Roman" w:cs="Times New Roman"/>
          <w:sz w:val="24"/>
          <w:szCs w:val="24"/>
        </w:rPr>
        <w:t>„Europos bendrasis viešųjų pirkimų dokumentas (EBVPD)“ pateikiamas .</w:t>
      </w:r>
      <w:proofErr w:type="spellStart"/>
      <w:r w:rsidRPr="003E4FC4">
        <w:rPr>
          <w:rFonts w:ascii="Times New Roman" w:hAnsi="Times New Roman" w:cs="Times New Roman"/>
          <w:sz w:val="24"/>
          <w:szCs w:val="24"/>
        </w:rPr>
        <w:t>xml</w:t>
      </w:r>
      <w:proofErr w:type="spellEnd"/>
      <w:r w:rsidRPr="003E4FC4">
        <w:rPr>
          <w:rFonts w:ascii="Times New Roman" w:hAnsi="Times New Roman" w:cs="Times New Roman"/>
          <w:sz w:val="24"/>
          <w:szCs w:val="24"/>
        </w:rPr>
        <w:t xml:space="preserve"> formatu.</w:t>
      </w:r>
    </w:p>
    <w:p w14:paraId="4DBFF532" w14:textId="77777777" w:rsidR="00CA7007" w:rsidRPr="00715CD9" w:rsidRDefault="00CA7007" w:rsidP="00CA7007">
      <w:pPr>
        <w:keepNext/>
        <w:keepLines/>
        <w:spacing w:before="120" w:after="0" w:line="240" w:lineRule="auto"/>
        <w:outlineLvl w:val="1"/>
        <w:rPr>
          <w:rFonts w:ascii="Times New Roman" w:hAnsi="Times New Roman" w:cs="Times New Roman"/>
          <w:sz w:val="24"/>
          <w:szCs w:val="24"/>
        </w:rPr>
      </w:pPr>
      <w:r>
        <w:rPr>
          <w:rFonts w:ascii="Times New Roman" w:hAnsi="Times New Roman" w:cs="Times New Roman"/>
          <w:sz w:val="24"/>
          <w:szCs w:val="24"/>
        </w:rPr>
        <w:t>Pridedamas a</w:t>
      </w:r>
      <w:r w:rsidRPr="00715CD9">
        <w:rPr>
          <w:rFonts w:ascii="Times New Roman" w:hAnsi="Times New Roman" w:cs="Times New Roman"/>
          <w:sz w:val="24"/>
          <w:szCs w:val="24"/>
        </w:rPr>
        <w:t>tskiru failu</w:t>
      </w:r>
      <w:r>
        <w:rPr>
          <w:rFonts w:ascii="Times New Roman" w:hAnsi="Times New Roman" w:cs="Times New Roman"/>
          <w:sz w:val="24"/>
          <w:szCs w:val="24"/>
        </w:rPr>
        <w:t>.</w:t>
      </w:r>
      <w:r w:rsidRPr="00715CD9">
        <w:rPr>
          <w:rFonts w:ascii="Times New Roman" w:hAnsi="Times New Roman" w:cs="Times New Roman"/>
          <w:sz w:val="24"/>
          <w:szCs w:val="24"/>
        </w:rPr>
        <w:t xml:space="preserve"> </w:t>
      </w:r>
    </w:p>
    <w:p w14:paraId="1E22A667" w14:textId="3256820E" w:rsidR="009E7B33" w:rsidRDefault="009E7B33" w:rsidP="009E7B33">
      <w:pPr>
        <w:keepNext/>
        <w:keepLines/>
        <w:spacing w:before="120" w:after="0" w:line="240" w:lineRule="auto"/>
        <w:outlineLvl w:val="1"/>
        <w:rPr>
          <w:rFonts w:ascii="Times New Roman" w:hAnsi="Times New Roman" w:cs="Times New Roman"/>
          <w:sz w:val="24"/>
          <w:szCs w:val="24"/>
        </w:rPr>
      </w:pPr>
    </w:p>
    <w:p w14:paraId="3BC81540" w14:textId="05E3FAA4" w:rsidR="009E7B33" w:rsidRDefault="009E7B33" w:rsidP="009E7B33">
      <w:pPr>
        <w:keepNext/>
        <w:keepLines/>
        <w:spacing w:before="120" w:after="0" w:line="240" w:lineRule="auto"/>
        <w:outlineLvl w:val="1"/>
        <w:rPr>
          <w:rFonts w:ascii="Times New Roman" w:hAnsi="Times New Roman" w:cs="Times New Roman"/>
          <w:sz w:val="24"/>
          <w:szCs w:val="24"/>
        </w:rPr>
      </w:pPr>
    </w:p>
    <w:p w14:paraId="16131682" w14:textId="75534427" w:rsidR="009E7B33" w:rsidRDefault="009E7B33" w:rsidP="009E7B33">
      <w:pPr>
        <w:keepNext/>
        <w:keepLines/>
        <w:spacing w:before="120" w:after="0" w:line="240" w:lineRule="auto"/>
        <w:outlineLvl w:val="1"/>
        <w:rPr>
          <w:rFonts w:ascii="Times New Roman" w:hAnsi="Times New Roman" w:cs="Times New Roman"/>
          <w:sz w:val="24"/>
          <w:szCs w:val="24"/>
        </w:rPr>
      </w:pPr>
    </w:p>
    <w:p w14:paraId="166A7E96" w14:textId="0E87020F" w:rsidR="009E7B33" w:rsidRDefault="009E7B33" w:rsidP="009E7B33">
      <w:pPr>
        <w:keepNext/>
        <w:keepLines/>
        <w:spacing w:before="120" w:after="0" w:line="240" w:lineRule="auto"/>
        <w:outlineLvl w:val="1"/>
        <w:rPr>
          <w:rFonts w:ascii="Times New Roman" w:hAnsi="Times New Roman" w:cs="Times New Roman"/>
          <w:sz w:val="24"/>
          <w:szCs w:val="24"/>
        </w:rPr>
      </w:pPr>
    </w:p>
    <w:p w14:paraId="6C66AA73" w14:textId="39A5F60A" w:rsidR="009E7B33" w:rsidRDefault="009E7B33" w:rsidP="009E7B33">
      <w:pPr>
        <w:keepNext/>
        <w:keepLines/>
        <w:spacing w:before="120" w:after="0" w:line="240" w:lineRule="auto"/>
        <w:outlineLvl w:val="1"/>
        <w:rPr>
          <w:rFonts w:ascii="Times New Roman" w:hAnsi="Times New Roman" w:cs="Times New Roman"/>
          <w:sz w:val="24"/>
          <w:szCs w:val="24"/>
        </w:rPr>
      </w:pPr>
    </w:p>
    <w:p w14:paraId="5582B3A7" w14:textId="123300E9" w:rsidR="00930E01" w:rsidRDefault="00930E01" w:rsidP="00930E01">
      <w:pPr>
        <w:keepNext/>
        <w:keepLines/>
        <w:spacing w:before="120" w:after="0" w:line="240" w:lineRule="auto"/>
        <w:outlineLvl w:val="1"/>
        <w:rPr>
          <w:rFonts w:ascii="Times New Roman" w:hAnsi="Times New Roman" w:cs="Times New Roman"/>
          <w:sz w:val="24"/>
          <w:szCs w:val="24"/>
        </w:rPr>
      </w:pPr>
    </w:p>
    <w:p w14:paraId="099C9635" w14:textId="2853C513" w:rsidR="00930E01" w:rsidRDefault="00930E01" w:rsidP="00930E01">
      <w:pPr>
        <w:keepNext/>
        <w:keepLines/>
        <w:spacing w:before="120" w:after="0" w:line="240" w:lineRule="auto"/>
        <w:outlineLvl w:val="1"/>
        <w:rPr>
          <w:rFonts w:ascii="Times New Roman" w:hAnsi="Times New Roman" w:cs="Times New Roman"/>
          <w:sz w:val="24"/>
          <w:szCs w:val="24"/>
        </w:rPr>
      </w:pPr>
    </w:p>
    <w:p w14:paraId="30BC2698" w14:textId="3D217401" w:rsidR="00CA7007" w:rsidRDefault="00CA7007" w:rsidP="00930E01">
      <w:pPr>
        <w:keepNext/>
        <w:keepLines/>
        <w:spacing w:before="120" w:after="0" w:line="240" w:lineRule="auto"/>
        <w:outlineLvl w:val="1"/>
        <w:rPr>
          <w:rFonts w:ascii="Times New Roman" w:hAnsi="Times New Roman" w:cs="Times New Roman"/>
          <w:sz w:val="24"/>
          <w:szCs w:val="24"/>
        </w:rPr>
      </w:pPr>
    </w:p>
    <w:p w14:paraId="476C1B96" w14:textId="196B1F70" w:rsidR="00CA7007" w:rsidRDefault="00CA7007" w:rsidP="00930E01">
      <w:pPr>
        <w:keepNext/>
        <w:keepLines/>
        <w:spacing w:before="120" w:after="0" w:line="240" w:lineRule="auto"/>
        <w:outlineLvl w:val="1"/>
        <w:rPr>
          <w:rFonts w:ascii="Times New Roman" w:hAnsi="Times New Roman" w:cs="Times New Roman"/>
          <w:sz w:val="24"/>
          <w:szCs w:val="24"/>
        </w:rPr>
      </w:pPr>
    </w:p>
    <w:p w14:paraId="3DA1CC47" w14:textId="77777777" w:rsidR="00CA7007" w:rsidRDefault="00CA7007" w:rsidP="00930E01">
      <w:pPr>
        <w:keepNext/>
        <w:keepLines/>
        <w:spacing w:before="120" w:after="0" w:line="240" w:lineRule="auto"/>
        <w:outlineLvl w:val="1"/>
        <w:rPr>
          <w:rFonts w:ascii="Times New Roman" w:hAnsi="Times New Roman" w:cs="Times New Roman"/>
          <w:sz w:val="24"/>
          <w:szCs w:val="24"/>
        </w:rPr>
      </w:pPr>
    </w:p>
    <w:p w14:paraId="14FA973A" w14:textId="6C884264" w:rsidR="00930E01" w:rsidRDefault="00930E01" w:rsidP="00930E01">
      <w:pPr>
        <w:keepNext/>
        <w:keepLines/>
        <w:spacing w:before="120" w:after="0" w:line="240" w:lineRule="auto"/>
        <w:outlineLvl w:val="1"/>
        <w:rPr>
          <w:rFonts w:ascii="Times New Roman" w:hAnsi="Times New Roman" w:cs="Times New Roman"/>
          <w:sz w:val="24"/>
          <w:szCs w:val="24"/>
        </w:rPr>
      </w:pPr>
    </w:p>
    <w:p w14:paraId="627F880F" w14:textId="0326894D" w:rsidR="00930E01" w:rsidRDefault="00930E01" w:rsidP="00930E01">
      <w:pPr>
        <w:keepNext/>
        <w:keepLines/>
        <w:spacing w:before="120" w:after="0" w:line="240" w:lineRule="auto"/>
        <w:outlineLvl w:val="1"/>
        <w:rPr>
          <w:rFonts w:ascii="Times New Roman" w:hAnsi="Times New Roman" w:cs="Times New Roman"/>
          <w:sz w:val="24"/>
          <w:szCs w:val="24"/>
        </w:rPr>
      </w:pPr>
    </w:p>
    <w:p w14:paraId="786E09B7" w14:textId="30779AE8" w:rsidR="00CA7007" w:rsidRDefault="00CA7007" w:rsidP="00930E01">
      <w:pPr>
        <w:keepNext/>
        <w:keepLines/>
        <w:spacing w:before="120" w:after="0" w:line="240" w:lineRule="auto"/>
        <w:outlineLvl w:val="1"/>
        <w:rPr>
          <w:rFonts w:ascii="Times New Roman" w:hAnsi="Times New Roman" w:cs="Times New Roman"/>
          <w:sz w:val="24"/>
          <w:szCs w:val="24"/>
        </w:rPr>
      </w:pPr>
    </w:p>
    <w:p w14:paraId="777E9690" w14:textId="4E62FBD0" w:rsidR="00CA7007" w:rsidRDefault="00CA7007" w:rsidP="00930E01">
      <w:pPr>
        <w:keepNext/>
        <w:keepLines/>
        <w:spacing w:before="120" w:after="0" w:line="240" w:lineRule="auto"/>
        <w:outlineLvl w:val="1"/>
        <w:rPr>
          <w:rFonts w:ascii="Times New Roman" w:hAnsi="Times New Roman" w:cs="Times New Roman"/>
          <w:sz w:val="24"/>
          <w:szCs w:val="24"/>
        </w:rPr>
      </w:pPr>
    </w:p>
    <w:p w14:paraId="46632AD0" w14:textId="656E35A4" w:rsidR="00CA7007" w:rsidRDefault="00CA7007" w:rsidP="00930E01">
      <w:pPr>
        <w:keepNext/>
        <w:keepLines/>
        <w:spacing w:before="120" w:after="0" w:line="240" w:lineRule="auto"/>
        <w:outlineLvl w:val="1"/>
        <w:rPr>
          <w:rFonts w:ascii="Times New Roman" w:hAnsi="Times New Roman" w:cs="Times New Roman"/>
          <w:sz w:val="24"/>
          <w:szCs w:val="24"/>
        </w:rPr>
      </w:pPr>
    </w:p>
    <w:p w14:paraId="500CCABD" w14:textId="15CA9FA9" w:rsidR="00CA7007" w:rsidRDefault="00CA7007" w:rsidP="00930E01">
      <w:pPr>
        <w:keepNext/>
        <w:keepLines/>
        <w:spacing w:before="120" w:after="0" w:line="240" w:lineRule="auto"/>
        <w:outlineLvl w:val="1"/>
        <w:rPr>
          <w:rFonts w:ascii="Times New Roman" w:hAnsi="Times New Roman" w:cs="Times New Roman"/>
          <w:sz w:val="24"/>
          <w:szCs w:val="24"/>
        </w:rPr>
      </w:pPr>
    </w:p>
    <w:p w14:paraId="195BD88F" w14:textId="738FA855" w:rsidR="00CA7007" w:rsidRDefault="00CA7007" w:rsidP="00930E01">
      <w:pPr>
        <w:keepNext/>
        <w:keepLines/>
        <w:spacing w:before="120" w:after="0" w:line="240" w:lineRule="auto"/>
        <w:outlineLvl w:val="1"/>
        <w:rPr>
          <w:rFonts w:ascii="Times New Roman" w:hAnsi="Times New Roman" w:cs="Times New Roman"/>
          <w:sz w:val="24"/>
          <w:szCs w:val="24"/>
        </w:rPr>
      </w:pPr>
    </w:p>
    <w:p w14:paraId="6939C288" w14:textId="67E8CCC5" w:rsidR="00CA7007" w:rsidRDefault="00CA7007" w:rsidP="00930E01">
      <w:pPr>
        <w:keepNext/>
        <w:keepLines/>
        <w:spacing w:before="120" w:after="0" w:line="240" w:lineRule="auto"/>
        <w:outlineLvl w:val="1"/>
        <w:rPr>
          <w:rFonts w:ascii="Times New Roman" w:hAnsi="Times New Roman" w:cs="Times New Roman"/>
          <w:sz w:val="24"/>
          <w:szCs w:val="24"/>
        </w:rPr>
      </w:pPr>
    </w:p>
    <w:p w14:paraId="69049AF3" w14:textId="70B94001" w:rsidR="00CA7007" w:rsidRDefault="00CA7007" w:rsidP="00930E01">
      <w:pPr>
        <w:keepNext/>
        <w:keepLines/>
        <w:spacing w:before="120" w:after="0" w:line="240" w:lineRule="auto"/>
        <w:outlineLvl w:val="1"/>
        <w:rPr>
          <w:rFonts w:ascii="Times New Roman" w:hAnsi="Times New Roman" w:cs="Times New Roman"/>
          <w:sz w:val="24"/>
          <w:szCs w:val="24"/>
        </w:rPr>
      </w:pPr>
    </w:p>
    <w:p w14:paraId="0DD95D81" w14:textId="66E4CA25" w:rsidR="00CA7007" w:rsidRDefault="00CA7007" w:rsidP="00930E01">
      <w:pPr>
        <w:keepNext/>
        <w:keepLines/>
        <w:spacing w:before="120" w:after="0" w:line="240" w:lineRule="auto"/>
        <w:outlineLvl w:val="1"/>
        <w:rPr>
          <w:rFonts w:ascii="Times New Roman" w:hAnsi="Times New Roman" w:cs="Times New Roman"/>
          <w:sz w:val="24"/>
          <w:szCs w:val="24"/>
        </w:rPr>
      </w:pPr>
    </w:p>
    <w:p w14:paraId="722BD4B1" w14:textId="168B6FAE" w:rsidR="00CA7007" w:rsidRDefault="00CA7007" w:rsidP="00930E01">
      <w:pPr>
        <w:keepNext/>
        <w:keepLines/>
        <w:spacing w:before="120" w:after="0" w:line="240" w:lineRule="auto"/>
        <w:outlineLvl w:val="1"/>
        <w:rPr>
          <w:rFonts w:ascii="Times New Roman" w:hAnsi="Times New Roman" w:cs="Times New Roman"/>
          <w:sz w:val="24"/>
          <w:szCs w:val="24"/>
        </w:rPr>
      </w:pPr>
    </w:p>
    <w:p w14:paraId="7E4836E8" w14:textId="336F542C" w:rsidR="00CA7007" w:rsidRDefault="00CA7007" w:rsidP="00930E01">
      <w:pPr>
        <w:keepNext/>
        <w:keepLines/>
        <w:spacing w:before="120" w:after="0" w:line="240" w:lineRule="auto"/>
        <w:outlineLvl w:val="1"/>
        <w:rPr>
          <w:rFonts w:ascii="Times New Roman" w:hAnsi="Times New Roman" w:cs="Times New Roman"/>
          <w:sz w:val="24"/>
          <w:szCs w:val="24"/>
        </w:rPr>
      </w:pPr>
    </w:p>
    <w:p w14:paraId="50FCF96B" w14:textId="77777777" w:rsidR="00CA7007" w:rsidRDefault="00CA7007" w:rsidP="00930E01">
      <w:pPr>
        <w:keepNext/>
        <w:keepLines/>
        <w:spacing w:before="120" w:after="0" w:line="240" w:lineRule="auto"/>
        <w:outlineLvl w:val="1"/>
        <w:rPr>
          <w:rFonts w:ascii="Times New Roman" w:hAnsi="Times New Roman" w:cs="Times New Roman"/>
          <w:sz w:val="24"/>
          <w:szCs w:val="24"/>
        </w:rPr>
      </w:pPr>
    </w:p>
    <w:p w14:paraId="2BCE670A" w14:textId="77777777" w:rsidR="00CA7007" w:rsidRDefault="00CA7007" w:rsidP="00930E01">
      <w:pPr>
        <w:keepNext/>
        <w:keepLines/>
        <w:spacing w:before="120" w:after="0" w:line="240" w:lineRule="auto"/>
        <w:outlineLvl w:val="1"/>
        <w:rPr>
          <w:rFonts w:ascii="Times New Roman" w:hAnsi="Times New Roman" w:cs="Times New Roman"/>
          <w:noProof/>
          <w:sz w:val="24"/>
          <w:szCs w:val="24"/>
        </w:rPr>
      </w:pPr>
    </w:p>
    <w:p w14:paraId="1591FE04" w14:textId="1CCA8CF0" w:rsidR="009E7B33" w:rsidRDefault="009E7B33" w:rsidP="00715CD9">
      <w:pPr>
        <w:keepNext/>
        <w:keepLines/>
        <w:spacing w:before="120" w:after="0" w:line="240" w:lineRule="auto"/>
        <w:jc w:val="right"/>
        <w:outlineLvl w:val="1"/>
        <w:rPr>
          <w:rFonts w:ascii="Times New Roman" w:hAnsi="Times New Roman" w:cs="Times New Roman"/>
          <w:noProof/>
          <w:sz w:val="24"/>
          <w:szCs w:val="24"/>
        </w:rPr>
      </w:pPr>
    </w:p>
    <w:p w14:paraId="218D907B" w14:textId="77777777" w:rsidR="009E7B33" w:rsidRDefault="009E7B33" w:rsidP="00715CD9">
      <w:pPr>
        <w:keepNext/>
        <w:keepLines/>
        <w:spacing w:before="120" w:after="0" w:line="240" w:lineRule="auto"/>
        <w:jc w:val="right"/>
        <w:outlineLvl w:val="1"/>
        <w:rPr>
          <w:rFonts w:ascii="Times New Roman" w:hAnsi="Times New Roman" w:cs="Times New Roman"/>
          <w:noProof/>
          <w:sz w:val="24"/>
          <w:szCs w:val="24"/>
        </w:rPr>
      </w:pPr>
    </w:p>
    <w:p w14:paraId="487C13C0" w14:textId="77777777" w:rsidR="001E1FBE" w:rsidRDefault="001E1FBE" w:rsidP="00715CD9">
      <w:pPr>
        <w:keepNext/>
        <w:keepLines/>
        <w:spacing w:before="120" w:after="0" w:line="240" w:lineRule="auto"/>
        <w:jc w:val="right"/>
        <w:outlineLvl w:val="1"/>
        <w:rPr>
          <w:rFonts w:ascii="Times New Roman" w:hAnsi="Times New Roman" w:cs="Times New Roman"/>
          <w:noProof/>
          <w:sz w:val="24"/>
          <w:szCs w:val="24"/>
        </w:rPr>
      </w:pPr>
    </w:p>
    <w:p w14:paraId="1372BF74" w14:textId="77777777" w:rsidR="00344769" w:rsidRPr="00A42B1D" w:rsidRDefault="00344769" w:rsidP="00381873">
      <w:pPr>
        <w:tabs>
          <w:tab w:val="right" w:leader="dot" w:pos="9962"/>
        </w:tabs>
        <w:spacing w:after="0"/>
        <w:jc w:val="right"/>
        <w:rPr>
          <w:rFonts w:ascii="Times New Roman" w:hAnsi="Times New Roman" w:cs="Times New Roman"/>
          <w:sz w:val="24"/>
          <w:szCs w:val="24"/>
          <w:highlight w:val="yellow"/>
        </w:rPr>
      </w:pPr>
    </w:p>
    <w:p w14:paraId="22F7803D" w14:textId="77777777" w:rsidR="00344769" w:rsidRPr="00A42B1D" w:rsidRDefault="00344769" w:rsidP="001539E7">
      <w:pPr>
        <w:tabs>
          <w:tab w:val="right" w:leader="dot" w:pos="9962"/>
        </w:tabs>
        <w:spacing w:after="0"/>
        <w:rPr>
          <w:rFonts w:ascii="Times New Roman" w:hAnsi="Times New Roman" w:cs="Times New Roman"/>
          <w:sz w:val="24"/>
          <w:szCs w:val="24"/>
          <w:highlight w:val="yellow"/>
        </w:rPr>
      </w:pPr>
    </w:p>
    <w:p w14:paraId="5E33957D" w14:textId="77777777" w:rsidR="00344769" w:rsidRPr="00A42B1D" w:rsidRDefault="00344769" w:rsidP="00381873">
      <w:pPr>
        <w:tabs>
          <w:tab w:val="right" w:leader="dot" w:pos="9962"/>
        </w:tabs>
        <w:spacing w:after="0"/>
        <w:jc w:val="right"/>
        <w:rPr>
          <w:rFonts w:ascii="Times New Roman" w:hAnsi="Times New Roman" w:cs="Times New Roman"/>
          <w:sz w:val="24"/>
          <w:szCs w:val="24"/>
          <w:highlight w:val="yellow"/>
        </w:rPr>
      </w:pPr>
    </w:p>
    <w:p w14:paraId="5E1CF0AD" w14:textId="77777777" w:rsidR="00344769" w:rsidRPr="00A42B1D" w:rsidRDefault="00344769" w:rsidP="00381873">
      <w:pPr>
        <w:tabs>
          <w:tab w:val="right" w:leader="dot" w:pos="9962"/>
        </w:tabs>
        <w:spacing w:after="0"/>
        <w:jc w:val="right"/>
        <w:rPr>
          <w:rFonts w:ascii="Times New Roman" w:hAnsi="Times New Roman" w:cs="Times New Roman"/>
          <w:sz w:val="24"/>
          <w:szCs w:val="24"/>
          <w:highlight w:val="yellow"/>
        </w:rPr>
      </w:pPr>
    </w:p>
    <w:p w14:paraId="52DEFEE6" w14:textId="77777777" w:rsidR="00344769" w:rsidRPr="00A42B1D" w:rsidRDefault="00344769" w:rsidP="00CA7007">
      <w:pPr>
        <w:tabs>
          <w:tab w:val="right" w:leader="dot" w:pos="9962"/>
        </w:tabs>
        <w:spacing w:after="0"/>
        <w:rPr>
          <w:rFonts w:ascii="Times New Roman" w:hAnsi="Times New Roman" w:cs="Times New Roman"/>
          <w:sz w:val="24"/>
          <w:szCs w:val="24"/>
          <w:highlight w:val="yellow"/>
        </w:rPr>
      </w:pPr>
    </w:p>
    <w:p w14:paraId="066BBFE2" w14:textId="582E6690" w:rsidR="00344769" w:rsidRDefault="00344769" w:rsidP="00CA7007">
      <w:pPr>
        <w:tabs>
          <w:tab w:val="right" w:leader="dot" w:pos="9962"/>
        </w:tabs>
        <w:spacing w:after="0"/>
        <w:rPr>
          <w:rFonts w:ascii="Times New Roman" w:hAnsi="Times New Roman" w:cs="Times New Roman"/>
          <w:sz w:val="24"/>
          <w:szCs w:val="24"/>
          <w:highlight w:val="yellow"/>
        </w:rPr>
      </w:pPr>
    </w:p>
    <w:p w14:paraId="072195A2" w14:textId="508885CC" w:rsidR="00CA7007" w:rsidRDefault="00CA7007" w:rsidP="00CA7007">
      <w:pPr>
        <w:tabs>
          <w:tab w:val="right" w:leader="dot" w:pos="9962"/>
        </w:tabs>
        <w:spacing w:after="0"/>
        <w:rPr>
          <w:rFonts w:ascii="Times New Roman" w:hAnsi="Times New Roman" w:cs="Times New Roman"/>
          <w:sz w:val="24"/>
          <w:szCs w:val="24"/>
          <w:highlight w:val="yellow"/>
        </w:rPr>
      </w:pPr>
      <w:r>
        <w:rPr>
          <w:rFonts w:ascii="Times New Roman" w:hAnsi="Times New Roman" w:cs="Times New Roman"/>
          <w:noProof/>
          <w:sz w:val="24"/>
          <w:szCs w:val="24"/>
        </w:rPr>
        <w:t xml:space="preserve">                                                                         </w:t>
      </w:r>
      <w:r w:rsidR="009D2E9B">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3E4FC4">
        <w:rPr>
          <w:rFonts w:ascii="Times New Roman" w:hAnsi="Times New Roman" w:cs="Times New Roman"/>
          <w:noProof/>
          <w:sz w:val="24"/>
          <w:szCs w:val="24"/>
        </w:rPr>
        <w:t xml:space="preserve">Specialiųjų pirkimo </w:t>
      </w:r>
      <w:r w:rsidRPr="003E4FC4">
        <w:rPr>
          <w:rFonts w:ascii="Times New Roman" w:eastAsia="Calibri" w:hAnsi="Times New Roman" w:cs="Times New Roman"/>
          <w:sz w:val="24"/>
          <w:szCs w:val="24"/>
        </w:rPr>
        <w:t xml:space="preserve">sąlygų </w:t>
      </w:r>
      <w:r w:rsidR="000A2211">
        <w:rPr>
          <w:rFonts w:ascii="Times New Roman" w:eastAsia="Calibri" w:hAnsi="Times New Roman" w:cs="Times New Roman"/>
          <w:sz w:val="24"/>
          <w:szCs w:val="24"/>
        </w:rPr>
        <w:t>8</w:t>
      </w:r>
      <w:r w:rsidRPr="003E4FC4">
        <w:rPr>
          <w:rFonts w:ascii="Times New Roman" w:eastAsia="Calibri" w:hAnsi="Times New Roman" w:cs="Times New Roman"/>
          <w:sz w:val="24"/>
          <w:szCs w:val="24"/>
        </w:rPr>
        <w:t xml:space="preserve"> priedas</w:t>
      </w:r>
      <w:r>
        <w:rPr>
          <w:rFonts w:ascii="Times New Roman" w:eastAsia="Calibri" w:hAnsi="Times New Roman" w:cs="Times New Roman"/>
          <w:sz w:val="24"/>
          <w:szCs w:val="24"/>
        </w:rPr>
        <w:t xml:space="preserve"> ,,Projektas“</w:t>
      </w:r>
    </w:p>
    <w:p w14:paraId="01657553" w14:textId="27AB95DA" w:rsidR="00CA7007" w:rsidRDefault="00CA7007" w:rsidP="00CA7007">
      <w:pPr>
        <w:tabs>
          <w:tab w:val="right" w:leader="dot" w:pos="9962"/>
        </w:tabs>
        <w:spacing w:after="0"/>
        <w:rPr>
          <w:rFonts w:ascii="Times New Roman" w:hAnsi="Times New Roman" w:cs="Times New Roman"/>
          <w:sz w:val="24"/>
          <w:szCs w:val="24"/>
          <w:highlight w:val="yellow"/>
        </w:rPr>
      </w:pPr>
    </w:p>
    <w:p w14:paraId="7CA08CA1" w14:textId="7E5B6A5E" w:rsidR="000A2211" w:rsidRPr="000A2211" w:rsidRDefault="000A2211" w:rsidP="00CA7007">
      <w:pPr>
        <w:tabs>
          <w:tab w:val="right" w:leader="dot" w:pos="9962"/>
        </w:tabs>
        <w:spacing w:after="0"/>
        <w:rPr>
          <w:rFonts w:ascii="Times New Roman" w:hAnsi="Times New Roman" w:cs="Times New Roman"/>
          <w:sz w:val="24"/>
          <w:szCs w:val="24"/>
        </w:rPr>
      </w:pPr>
      <w:r w:rsidRPr="000A2211">
        <w:rPr>
          <w:rFonts w:ascii="Times New Roman" w:hAnsi="Times New Roman" w:cs="Times New Roman"/>
          <w:sz w:val="24"/>
          <w:szCs w:val="24"/>
        </w:rPr>
        <w:t xml:space="preserve">Pridedamas atskiru failu. </w:t>
      </w:r>
    </w:p>
    <w:p w14:paraId="799C64FF" w14:textId="7FDB70CC" w:rsidR="00CA7007" w:rsidRDefault="00CA7007" w:rsidP="00CA7007">
      <w:pPr>
        <w:tabs>
          <w:tab w:val="right" w:leader="dot" w:pos="9962"/>
        </w:tabs>
        <w:spacing w:after="0"/>
        <w:rPr>
          <w:rFonts w:ascii="Times New Roman" w:hAnsi="Times New Roman" w:cs="Times New Roman"/>
          <w:sz w:val="24"/>
          <w:szCs w:val="24"/>
          <w:highlight w:val="yellow"/>
        </w:rPr>
      </w:pPr>
    </w:p>
    <w:p w14:paraId="208348C2" w14:textId="678AFDAF" w:rsidR="00CA7007" w:rsidRDefault="00CA7007" w:rsidP="00CA7007">
      <w:pPr>
        <w:tabs>
          <w:tab w:val="right" w:leader="dot" w:pos="9962"/>
        </w:tabs>
        <w:spacing w:after="0"/>
        <w:rPr>
          <w:rFonts w:ascii="Times New Roman" w:hAnsi="Times New Roman" w:cs="Times New Roman"/>
          <w:sz w:val="24"/>
          <w:szCs w:val="24"/>
          <w:highlight w:val="yellow"/>
        </w:rPr>
      </w:pPr>
    </w:p>
    <w:p w14:paraId="5A332027" w14:textId="7665627D" w:rsidR="00CA7007" w:rsidRDefault="00CA7007" w:rsidP="00CA7007">
      <w:pPr>
        <w:tabs>
          <w:tab w:val="right" w:leader="dot" w:pos="9962"/>
        </w:tabs>
        <w:spacing w:after="0"/>
        <w:rPr>
          <w:rFonts w:ascii="Times New Roman" w:hAnsi="Times New Roman" w:cs="Times New Roman"/>
          <w:sz w:val="24"/>
          <w:szCs w:val="24"/>
          <w:highlight w:val="yellow"/>
        </w:rPr>
      </w:pPr>
    </w:p>
    <w:p w14:paraId="2A804BF3" w14:textId="16EE6A8B" w:rsidR="00CA7007" w:rsidRDefault="00CA7007" w:rsidP="00CA7007">
      <w:pPr>
        <w:tabs>
          <w:tab w:val="right" w:leader="dot" w:pos="9962"/>
        </w:tabs>
        <w:spacing w:after="0"/>
        <w:rPr>
          <w:rFonts w:ascii="Times New Roman" w:hAnsi="Times New Roman" w:cs="Times New Roman"/>
          <w:sz w:val="24"/>
          <w:szCs w:val="24"/>
          <w:highlight w:val="yellow"/>
        </w:rPr>
      </w:pPr>
    </w:p>
    <w:p w14:paraId="537A11FD" w14:textId="0D10F94B" w:rsidR="00CA7007" w:rsidRDefault="00CA7007" w:rsidP="00CA7007">
      <w:pPr>
        <w:tabs>
          <w:tab w:val="right" w:leader="dot" w:pos="9962"/>
        </w:tabs>
        <w:spacing w:after="0"/>
        <w:rPr>
          <w:rFonts w:ascii="Times New Roman" w:hAnsi="Times New Roman" w:cs="Times New Roman"/>
          <w:sz w:val="24"/>
          <w:szCs w:val="24"/>
          <w:highlight w:val="yellow"/>
        </w:rPr>
      </w:pPr>
    </w:p>
    <w:p w14:paraId="5F3878AD" w14:textId="147A7B2A" w:rsidR="00CA7007" w:rsidRDefault="00CA7007" w:rsidP="00CA7007">
      <w:pPr>
        <w:tabs>
          <w:tab w:val="right" w:leader="dot" w:pos="9962"/>
        </w:tabs>
        <w:spacing w:after="0"/>
        <w:rPr>
          <w:rFonts w:ascii="Times New Roman" w:hAnsi="Times New Roman" w:cs="Times New Roman"/>
          <w:sz w:val="24"/>
          <w:szCs w:val="24"/>
          <w:highlight w:val="yellow"/>
        </w:rPr>
      </w:pPr>
    </w:p>
    <w:p w14:paraId="39D3A677" w14:textId="07A60384" w:rsidR="00CA7007" w:rsidRDefault="00CA7007" w:rsidP="00CA7007">
      <w:pPr>
        <w:tabs>
          <w:tab w:val="right" w:leader="dot" w:pos="9962"/>
        </w:tabs>
        <w:spacing w:after="0"/>
        <w:rPr>
          <w:rFonts w:ascii="Times New Roman" w:hAnsi="Times New Roman" w:cs="Times New Roman"/>
          <w:sz w:val="24"/>
          <w:szCs w:val="24"/>
          <w:highlight w:val="yellow"/>
        </w:rPr>
      </w:pPr>
    </w:p>
    <w:p w14:paraId="06E1A218" w14:textId="19141C9B" w:rsidR="00CA7007" w:rsidRDefault="00CA7007" w:rsidP="00CA7007">
      <w:pPr>
        <w:tabs>
          <w:tab w:val="right" w:leader="dot" w:pos="9962"/>
        </w:tabs>
        <w:spacing w:after="0"/>
        <w:rPr>
          <w:rFonts w:ascii="Times New Roman" w:hAnsi="Times New Roman" w:cs="Times New Roman"/>
          <w:sz w:val="24"/>
          <w:szCs w:val="24"/>
          <w:highlight w:val="yellow"/>
        </w:rPr>
      </w:pPr>
    </w:p>
    <w:p w14:paraId="339A2E64" w14:textId="3CF28221" w:rsidR="00CA7007" w:rsidRDefault="00CA7007" w:rsidP="00CA7007">
      <w:pPr>
        <w:tabs>
          <w:tab w:val="right" w:leader="dot" w:pos="9962"/>
        </w:tabs>
        <w:spacing w:after="0"/>
        <w:rPr>
          <w:rFonts w:ascii="Times New Roman" w:hAnsi="Times New Roman" w:cs="Times New Roman"/>
          <w:sz w:val="24"/>
          <w:szCs w:val="24"/>
          <w:highlight w:val="yellow"/>
        </w:rPr>
      </w:pPr>
    </w:p>
    <w:p w14:paraId="3E76F09F" w14:textId="73F9EC49" w:rsidR="00CA7007" w:rsidRDefault="00CA7007" w:rsidP="00CA7007">
      <w:pPr>
        <w:tabs>
          <w:tab w:val="right" w:leader="dot" w:pos="9962"/>
        </w:tabs>
        <w:spacing w:after="0"/>
        <w:rPr>
          <w:rFonts w:ascii="Times New Roman" w:hAnsi="Times New Roman" w:cs="Times New Roman"/>
          <w:sz w:val="24"/>
          <w:szCs w:val="24"/>
          <w:highlight w:val="yellow"/>
        </w:rPr>
      </w:pPr>
    </w:p>
    <w:p w14:paraId="55EA9545" w14:textId="236D4F83" w:rsidR="00CA7007" w:rsidRDefault="00CA7007" w:rsidP="00CA7007">
      <w:pPr>
        <w:tabs>
          <w:tab w:val="right" w:leader="dot" w:pos="9962"/>
        </w:tabs>
        <w:spacing w:after="0"/>
        <w:rPr>
          <w:rFonts w:ascii="Times New Roman" w:hAnsi="Times New Roman" w:cs="Times New Roman"/>
          <w:sz w:val="24"/>
          <w:szCs w:val="24"/>
          <w:highlight w:val="yellow"/>
        </w:rPr>
      </w:pPr>
    </w:p>
    <w:p w14:paraId="33900718" w14:textId="376CE788" w:rsidR="00CA7007" w:rsidRDefault="00CA7007" w:rsidP="00CA7007">
      <w:pPr>
        <w:tabs>
          <w:tab w:val="right" w:leader="dot" w:pos="9962"/>
        </w:tabs>
        <w:spacing w:after="0"/>
        <w:rPr>
          <w:rFonts w:ascii="Times New Roman" w:hAnsi="Times New Roman" w:cs="Times New Roman"/>
          <w:sz w:val="24"/>
          <w:szCs w:val="24"/>
          <w:highlight w:val="yellow"/>
        </w:rPr>
      </w:pPr>
    </w:p>
    <w:p w14:paraId="67FB0EA4" w14:textId="256D994C" w:rsidR="00CA7007" w:rsidRDefault="00CA7007" w:rsidP="00CA7007">
      <w:pPr>
        <w:tabs>
          <w:tab w:val="right" w:leader="dot" w:pos="9962"/>
        </w:tabs>
        <w:spacing w:after="0"/>
        <w:rPr>
          <w:rFonts w:ascii="Times New Roman" w:hAnsi="Times New Roman" w:cs="Times New Roman"/>
          <w:sz w:val="24"/>
          <w:szCs w:val="24"/>
          <w:highlight w:val="yellow"/>
        </w:rPr>
      </w:pPr>
    </w:p>
    <w:p w14:paraId="789ECBC7" w14:textId="7EFC82F5" w:rsidR="00CA7007" w:rsidRDefault="00CA7007" w:rsidP="00CA7007">
      <w:pPr>
        <w:tabs>
          <w:tab w:val="right" w:leader="dot" w:pos="9962"/>
        </w:tabs>
        <w:spacing w:after="0"/>
        <w:rPr>
          <w:rFonts w:ascii="Times New Roman" w:hAnsi="Times New Roman" w:cs="Times New Roman"/>
          <w:sz w:val="24"/>
          <w:szCs w:val="24"/>
          <w:highlight w:val="yellow"/>
        </w:rPr>
      </w:pPr>
    </w:p>
    <w:p w14:paraId="3838DFF9" w14:textId="78F52DBE" w:rsidR="00CA7007" w:rsidRDefault="00CA7007" w:rsidP="00CA7007">
      <w:pPr>
        <w:tabs>
          <w:tab w:val="right" w:leader="dot" w:pos="9962"/>
        </w:tabs>
        <w:spacing w:after="0"/>
        <w:rPr>
          <w:rFonts w:ascii="Times New Roman" w:hAnsi="Times New Roman" w:cs="Times New Roman"/>
          <w:sz w:val="24"/>
          <w:szCs w:val="24"/>
          <w:highlight w:val="yellow"/>
        </w:rPr>
      </w:pPr>
    </w:p>
    <w:p w14:paraId="70E8CD81" w14:textId="2E20B4E4" w:rsidR="00CA7007" w:rsidRDefault="00CA7007" w:rsidP="00CA7007">
      <w:pPr>
        <w:tabs>
          <w:tab w:val="right" w:leader="dot" w:pos="9962"/>
        </w:tabs>
        <w:spacing w:after="0"/>
        <w:rPr>
          <w:rFonts w:ascii="Times New Roman" w:hAnsi="Times New Roman" w:cs="Times New Roman"/>
          <w:sz w:val="24"/>
          <w:szCs w:val="24"/>
          <w:highlight w:val="yellow"/>
        </w:rPr>
      </w:pPr>
    </w:p>
    <w:p w14:paraId="37C85F60" w14:textId="1CFFC9D5" w:rsidR="00CA7007" w:rsidRDefault="00CA7007" w:rsidP="00CA7007">
      <w:pPr>
        <w:tabs>
          <w:tab w:val="right" w:leader="dot" w:pos="9962"/>
        </w:tabs>
        <w:spacing w:after="0"/>
        <w:rPr>
          <w:rFonts w:ascii="Times New Roman" w:hAnsi="Times New Roman" w:cs="Times New Roman"/>
          <w:sz w:val="24"/>
          <w:szCs w:val="24"/>
          <w:highlight w:val="yellow"/>
        </w:rPr>
      </w:pPr>
    </w:p>
    <w:p w14:paraId="1BEEAFB2" w14:textId="2ED705CC" w:rsidR="00CA7007" w:rsidRDefault="00CA7007" w:rsidP="00CA7007">
      <w:pPr>
        <w:tabs>
          <w:tab w:val="right" w:leader="dot" w:pos="9962"/>
        </w:tabs>
        <w:spacing w:after="0"/>
        <w:rPr>
          <w:rFonts w:ascii="Times New Roman" w:hAnsi="Times New Roman" w:cs="Times New Roman"/>
          <w:sz w:val="24"/>
          <w:szCs w:val="24"/>
          <w:highlight w:val="yellow"/>
        </w:rPr>
      </w:pPr>
    </w:p>
    <w:p w14:paraId="0A063D8D" w14:textId="2C7406EB" w:rsidR="00CA7007" w:rsidRDefault="00CA7007" w:rsidP="00CA7007">
      <w:pPr>
        <w:tabs>
          <w:tab w:val="right" w:leader="dot" w:pos="9962"/>
        </w:tabs>
        <w:spacing w:after="0"/>
        <w:rPr>
          <w:rFonts w:ascii="Times New Roman" w:hAnsi="Times New Roman" w:cs="Times New Roman"/>
          <w:sz w:val="24"/>
          <w:szCs w:val="24"/>
          <w:highlight w:val="yellow"/>
        </w:rPr>
      </w:pPr>
    </w:p>
    <w:p w14:paraId="7A3A1DCA" w14:textId="2295C5F8" w:rsidR="00CA7007" w:rsidRDefault="00CA7007" w:rsidP="00CA7007">
      <w:pPr>
        <w:tabs>
          <w:tab w:val="right" w:leader="dot" w:pos="9962"/>
        </w:tabs>
        <w:spacing w:after="0"/>
        <w:rPr>
          <w:rFonts w:ascii="Times New Roman" w:hAnsi="Times New Roman" w:cs="Times New Roman"/>
          <w:sz w:val="24"/>
          <w:szCs w:val="24"/>
          <w:highlight w:val="yellow"/>
        </w:rPr>
      </w:pPr>
    </w:p>
    <w:p w14:paraId="66D89109" w14:textId="1D40ED39" w:rsidR="00CA7007" w:rsidRDefault="00CA7007" w:rsidP="00CA7007">
      <w:pPr>
        <w:tabs>
          <w:tab w:val="right" w:leader="dot" w:pos="9962"/>
        </w:tabs>
        <w:spacing w:after="0"/>
        <w:rPr>
          <w:rFonts w:ascii="Times New Roman" w:hAnsi="Times New Roman" w:cs="Times New Roman"/>
          <w:sz w:val="24"/>
          <w:szCs w:val="24"/>
          <w:highlight w:val="yellow"/>
        </w:rPr>
      </w:pPr>
    </w:p>
    <w:p w14:paraId="5ED96D36" w14:textId="563F91B9" w:rsidR="00CA7007" w:rsidRDefault="00CA7007" w:rsidP="00CA7007">
      <w:pPr>
        <w:tabs>
          <w:tab w:val="right" w:leader="dot" w:pos="9962"/>
        </w:tabs>
        <w:spacing w:after="0"/>
        <w:rPr>
          <w:rFonts w:ascii="Times New Roman" w:hAnsi="Times New Roman" w:cs="Times New Roman"/>
          <w:sz w:val="24"/>
          <w:szCs w:val="24"/>
          <w:highlight w:val="yellow"/>
        </w:rPr>
      </w:pPr>
    </w:p>
    <w:p w14:paraId="5FC64FA1" w14:textId="55E9C321" w:rsidR="00CA7007" w:rsidRDefault="00CA7007" w:rsidP="00CA7007">
      <w:pPr>
        <w:tabs>
          <w:tab w:val="right" w:leader="dot" w:pos="9962"/>
        </w:tabs>
        <w:spacing w:after="0"/>
        <w:rPr>
          <w:rFonts w:ascii="Times New Roman" w:hAnsi="Times New Roman" w:cs="Times New Roman"/>
          <w:sz w:val="24"/>
          <w:szCs w:val="24"/>
          <w:highlight w:val="yellow"/>
        </w:rPr>
      </w:pPr>
    </w:p>
    <w:p w14:paraId="03EFBB8F" w14:textId="1EFB0603" w:rsidR="00CA7007" w:rsidRDefault="00CA7007" w:rsidP="00CA7007">
      <w:pPr>
        <w:tabs>
          <w:tab w:val="right" w:leader="dot" w:pos="9962"/>
        </w:tabs>
        <w:spacing w:after="0"/>
        <w:rPr>
          <w:rFonts w:ascii="Times New Roman" w:hAnsi="Times New Roman" w:cs="Times New Roman"/>
          <w:sz w:val="24"/>
          <w:szCs w:val="24"/>
          <w:highlight w:val="yellow"/>
        </w:rPr>
      </w:pPr>
    </w:p>
    <w:p w14:paraId="1F226940" w14:textId="062C6CA8" w:rsidR="00CA7007" w:rsidRDefault="00CA7007" w:rsidP="00CA7007">
      <w:pPr>
        <w:tabs>
          <w:tab w:val="right" w:leader="dot" w:pos="9962"/>
        </w:tabs>
        <w:spacing w:after="0"/>
        <w:rPr>
          <w:rFonts w:ascii="Times New Roman" w:hAnsi="Times New Roman" w:cs="Times New Roman"/>
          <w:sz w:val="24"/>
          <w:szCs w:val="24"/>
          <w:highlight w:val="yellow"/>
        </w:rPr>
      </w:pPr>
    </w:p>
    <w:p w14:paraId="7151298B" w14:textId="51B3A265" w:rsidR="00CA7007" w:rsidRDefault="00CA7007" w:rsidP="00CA7007">
      <w:pPr>
        <w:tabs>
          <w:tab w:val="right" w:leader="dot" w:pos="9962"/>
        </w:tabs>
        <w:spacing w:after="0"/>
        <w:rPr>
          <w:rFonts w:ascii="Times New Roman" w:hAnsi="Times New Roman" w:cs="Times New Roman"/>
          <w:sz w:val="24"/>
          <w:szCs w:val="24"/>
          <w:highlight w:val="yellow"/>
        </w:rPr>
      </w:pPr>
    </w:p>
    <w:p w14:paraId="7369E1EB" w14:textId="400CDD6C" w:rsidR="00CA7007" w:rsidRDefault="00CA7007" w:rsidP="00CA7007">
      <w:pPr>
        <w:tabs>
          <w:tab w:val="right" w:leader="dot" w:pos="9962"/>
        </w:tabs>
        <w:spacing w:after="0"/>
        <w:rPr>
          <w:rFonts w:ascii="Times New Roman" w:hAnsi="Times New Roman" w:cs="Times New Roman"/>
          <w:sz w:val="24"/>
          <w:szCs w:val="24"/>
          <w:highlight w:val="yellow"/>
        </w:rPr>
      </w:pPr>
    </w:p>
    <w:p w14:paraId="4897452F" w14:textId="6E460AD1" w:rsidR="00CA7007" w:rsidRDefault="00CA7007" w:rsidP="00CA7007">
      <w:pPr>
        <w:tabs>
          <w:tab w:val="right" w:leader="dot" w:pos="9962"/>
        </w:tabs>
        <w:spacing w:after="0"/>
        <w:rPr>
          <w:rFonts w:ascii="Times New Roman" w:hAnsi="Times New Roman" w:cs="Times New Roman"/>
          <w:sz w:val="24"/>
          <w:szCs w:val="24"/>
          <w:highlight w:val="yellow"/>
        </w:rPr>
      </w:pPr>
    </w:p>
    <w:p w14:paraId="1019DF9A" w14:textId="4BA3CB2C" w:rsidR="00CA7007" w:rsidRDefault="00CA7007" w:rsidP="00CA7007">
      <w:pPr>
        <w:tabs>
          <w:tab w:val="right" w:leader="dot" w:pos="9962"/>
        </w:tabs>
        <w:spacing w:after="0"/>
        <w:rPr>
          <w:rFonts w:ascii="Times New Roman" w:hAnsi="Times New Roman" w:cs="Times New Roman"/>
          <w:sz w:val="24"/>
          <w:szCs w:val="24"/>
          <w:highlight w:val="yellow"/>
        </w:rPr>
      </w:pPr>
    </w:p>
    <w:p w14:paraId="65B6219C" w14:textId="17345A95" w:rsidR="00CA7007" w:rsidRDefault="00CA7007" w:rsidP="00CA7007">
      <w:pPr>
        <w:tabs>
          <w:tab w:val="right" w:leader="dot" w:pos="9962"/>
        </w:tabs>
        <w:spacing w:after="0"/>
        <w:rPr>
          <w:rFonts w:ascii="Times New Roman" w:hAnsi="Times New Roman" w:cs="Times New Roman"/>
          <w:sz w:val="24"/>
          <w:szCs w:val="24"/>
          <w:highlight w:val="yellow"/>
        </w:rPr>
      </w:pPr>
    </w:p>
    <w:p w14:paraId="4E83B1BD" w14:textId="2D466E90" w:rsidR="00CA7007" w:rsidRDefault="00CA7007" w:rsidP="00CA7007">
      <w:pPr>
        <w:tabs>
          <w:tab w:val="right" w:leader="dot" w:pos="9962"/>
        </w:tabs>
        <w:spacing w:after="0"/>
        <w:rPr>
          <w:rFonts w:ascii="Times New Roman" w:hAnsi="Times New Roman" w:cs="Times New Roman"/>
          <w:sz w:val="24"/>
          <w:szCs w:val="24"/>
          <w:highlight w:val="yellow"/>
        </w:rPr>
      </w:pPr>
    </w:p>
    <w:p w14:paraId="020C480F" w14:textId="2C350E57" w:rsidR="00CA7007" w:rsidRDefault="00CA7007" w:rsidP="00CA7007">
      <w:pPr>
        <w:tabs>
          <w:tab w:val="right" w:leader="dot" w:pos="9962"/>
        </w:tabs>
        <w:spacing w:after="0"/>
        <w:rPr>
          <w:rFonts w:ascii="Times New Roman" w:hAnsi="Times New Roman" w:cs="Times New Roman"/>
          <w:sz w:val="24"/>
          <w:szCs w:val="24"/>
          <w:highlight w:val="yellow"/>
        </w:rPr>
      </w:pPr>
    </w:p>
    <w:p w14:paraId="0A73DD81" w14:textId="1A054354" w:rsidR="00CA7007" w:rsidRDefault="00CA7007" w:rsidP="00CA7007">
      <w:pPr>
        <w:tabs>
          <w:tab w:val="right" w:leader="dot" w:pos="9962"/>
        </w:tabs>
        <w:spacing w:after="0"/>
        <w:rPr>
          <w:rFonts w:ascii="Times New Roman" w:hAnsi="Times New Roman" w:cs="Times New Roman"/>
          <w:sz w:val="24"/>
          <w:szCs w:val="24"/>
          <w:highlight w:val="yellow"/>
        </w:rPr>
      </w:pPr>
    </w:p>
    <w:p w14:paraId="56F4C076" w14:textId="06884BA2" w:rsidR="00CA7007" w:rsidRDefault="00CA7007" w:rsidP="00CA7007">
      <w:pPr>
        <w:tabs>
          <w:tab w:val="right" w:leader="dot" w:pos="9962"/>
        </w:tabs>
        <w:spacing w:after="0"/>
        <w:rPr>
          <w:rFonts w:ascii="Times New Roman" w:hAnsi="Times New Roman" w:cs="Times New Roman"/>
          <w:sz w:val="24"/>
          <w:szCs w:val="24"/>
          <w:highlight w:val="yellow"/>
        </w:rPr>
      </w:pPr>
    </w:p>
    <w:p w14:paraId="35CA3462" w14:textId="29201078" w:rsidR="00CA7007" w:rsidRDefault="00CA7007" w:rsidP="00CA7007">
      <w:pPr>
        <w:tabs>
          <w:tab w:val="right" w:leader="dot" w:pos="9962"/>
        </w:tabs>
        <w:spacing w:after="0"/>
        <w:rPr>
          <w:rFonts w:ascii="Times New Roman" w:hAnsi="Times New Roman" w:cs="Times New Roman"/>
          <w:sz w:val="24"/>
          <w:szCs w:val="24"/>
          <w:highlight w:val="yellow"/>
        </w:rPr>
      </w:pPr>
    </w:p>
    <w:p w14:paraId="4E248849" w14:textId="6A8D374D" w:rsidR="00714F2D" w:rsidRDefault="00714F2D" w:rsidP="00CA7007">
      <w:pPr>
        <w:tabs>
          <w:tab w:val="right" w:leader="dot" w:pos="9962"/>
        </w:tabs>
        <w:spacing w:after="0"/>
        <w:rPr>
          <w:rFonts w:ascii="Times New Roman" w:hAnsi="Times New Roman" w:cs="Times New Roman"/>
          <w:sz w:val="24"/>
          <w:szCs w:val="24"/>
          <w:highlight w:val="yellow"/>
        </w:rPr>
      </w:pPr>
    </w:p>
    <w:p w14:paraId="468F7C8F" w14:textId="77777777" w:rsidR="00714F2D" w:rsidRDefault="00714F2D" w:rsidP="00CA7007">
      <w:pPr>
        <w:tabs>
          <w:tab w:val="right" w:leader="dot" w:pos="9962"/>
        </w:tabs>
        <w:spacing w:after="0"/>
        <w:rPr>
          <w:rFonts w:ascii="Times New Roman" w:hAnsi="Times New Roman" w:cs="Times New Roman"/>
          <w:sz w:val="24"/>
          <w:szCs w:val="24"/>
          <w:highlight w:val="yellow"/>
        </w:rPr>
      </w:pPr>
    </w:p>
    <w:p w14:paraId="246CB5A8" w14:textId="0C251B22" w:rsidR="009E7B33" w:rsidRDefault="009E7B33" w:rsidP="00CA7007">
      <w:pPr>
        <w:tabs>
          <w:tab w:val="right" w:leader="dot" w:pos="9962"/>
        </w:tabs>
        <w:spacing w:after="0"/>
        <w:rPr>
          <w:rFonts w:ascii="Times New Roman" w:hAnsi="Times New Roman" w:cs="Times New Roman"/>
          <w:sz w:val="24"/>
          <w:szCs w:val="24"/>
          <w:highlight w:val="yellow"/>
        </w:rPr>
      </w:pPr>
    </w:p>
    <w:p w14:paraId="068E8E3E" w14:textId="25F39E6B" w:rsidR="00EA7758" w:rsidRDefault="00EA7758" w:rsidP="00CA7007">
      <w:pPr>
        <w:tabs>
          <w:tab w:val="right" w:leader="dot" w:pos="9962"/>
        </w:tabs>
        <w:spacing w:after="0"/>
        <w:rPr>
          <w:rFonts w:ascii="Times New Roman" w:hAnsi="Times New Roman" w:cs="Times New Roman"/>
          <w:sz w:val="24"/>
          <w:szCs w:val="24"/>
          <w:highlight w:val="yellow"/>
        </w:rPr>
      </w:pPr>
    </w:p>
    <w:p w14:paraId="0E1123B3" w14:textId="42933FAD" w:rsidR="00EA7758" w:rsidRDefault="00EA7758" w:rsidP="00CA7007">
      <w:pPr>
        <w:tabs>
          <w:tab w:val="right" w:leader="dot" w:pos="9962"/>
        </w:tabs>
        <w:spacing w:after="0"/>
        <w:rPr>
          <w:rFonts w:ascii="Times New Roman" w:hAnsi="Times New Roman" w:cs="Times New Roman"/>
          <w:sz w:val="24"/>
          <w:szCs w:val="24"/>
          <w:highlight w:val="yellow"/>
        </w:rPr>
      </w:pPr>
    </w:p>
    <w:p w14:paraId="25FEABC9" w14:textId="361112FD" w:rsidR="00EA7758" w:rsidRDefault="00EA7758" w:rsidP="00CA7007">
      <w:pPr>
        <w:tabs>
          <w:tab w:val="right" w:leader="dot" w:pos="9962"/>
        </w:tabs>
        <w:spacing w:after="0"/>
        <w:rPr>
          <w:rFonts w:ascii="Times New Roman" w:hAnsi="Times New Roman" w:cs="Times New Roman"/>
          <w:sz w:val="24"/>
          <w:szCs w:val="24"/>
          <w:highlight w:val="yellow"/>
        </w:rPr>
      </w:pPr>
    </w:p>
    <w:p w14:paraId="48124D00" w14:textId="77777777" w:rsidR="00EA7758" w:rsidRDefault="00EA7758" w:rsidP="00CA7007">
      <w:pPr>
        <w:tabs>
          <w:tab w:val="right" w:leader="dot" w:pos="9962"/>
        </w:tabs>
        <w:spacing w:after="0"/>
        <w:rPr>
          <w:rFonts w:ascii="Times New Roman" w:hAnsi="Times New Roman" w:cs="Times New Roman"/>
          <w:sz w:val="24"/>
          <w:szCs w:val="24"/>
          <w:highlight w:val="yellow"/>
        </w:rPr>
      </w:pPr>
    </w:p>
    <w:p w14:paraId="0153B968" w14:textId="77777777" w:rsidR="009E7B33" w:rsidRPr="00A42B1D" w:rsidRDefault="009E7B33" w:rsidP="00381873">
      <w:pPr>
        <w:tabs>
          <w:tab w:val="right" w:leader="dot" w:pos="9962"/>
        </w:tabs>
        <w:spacing w:after="0"/>
        <w:jc w:val="right"/>
        <w:rPr>
          <w:rFonts w:ascii="Times New Roman" w:hAnsi="Times New Roman" w:cs="Times New Roman"/>
          <w:sz w:val="24"/>
          <w:szCs w:val="24"/>
          <w:highlight w:val="yellow"/>
        </w:rPr>
      </w:pPr>
    </w:p>
    <w:p w14:paraId="2EB5BFC3" w14:textId="42548568" w:rsidR="0064013E" w:rsidRPr="003E4FC4" w:rsidRDefault="0064013E" w:rsidP="00CA7007">
      <w:pPr>
        <w:tabs>
          <w:tab w:val="left" w:pos="142"/>
          <w:tab w:val="right" w:leader="dot" w:pos="9962"/>
        </w:tabs>
        <w:spacing w:after="0"/>
        <w:ind w:left="426" w:hanging="284"/>
        <w:jc w:val="right"/>
        <w:rPr>
          <w:rFonts w:ascii="Times New Roman" w:hAnsi="Times New Roman" w:cs="Times New Roman"/>
          <w:noProof/>
          <w:sz w:val="24"/>
          <w:szCs w:val="24"/>
        </w:rPr>
      </w:pPr>
      <w:bookmarkStart w:id="128" w:name="_Hlk197416202"/>
      <w:r w:rsidRPr="003E4FC4">
        <w:rPr>
          <w:rFonts w:ascii="Times New Roman" w:hAnsi="Times New Roman" w:cs="Times New Roman"/>
          <w:noProof/>
          <w:sz w:val="24"/>
          <w:szCs w:val="24"/>
        </w:rPr>
        <w:t xml:space="preserve">Specialiųjų pirkimo sąlygų </w:t>
      </w:r>
      <w:r w:rsidR="000A2211">
        <w:rPr>
          <w:rFonts w:ascii="Times New Roman" w:hAnsi="Times New Roman" w:cs="Times New Roman"/>
          <w:noProof/>
          <w:sz w:val="24"/>
          <w:szCs w:val="24"/>
        </w:rPr>
        <w:t>9</w:t>
      </w:r>
      <w:r w:rsidRPr="003E4FC4">
        <w:rPr>
          <w:rFonts w:ascii="Times New Roman" w:hAnsi="Times New Roman" w:cs="Times New Roman"/>
          <w:noProof/>
          <w:sz w:val="24"/>
          <w:szCs w:val="24"/>
        </w:rPr>
        <w:t xml:space="preserve"> priedas „Pasiūlymų vertinimo kriterijai ir sąlygos“</w:t>
      </w:r>
    </w:p>
    <w:p w14:paraId="21A8A403" w14:textId="77777777" w:rsidR="00B86A40" w:rsidRDefault="00B86A40" w:rsidP="0064013E">
      <w:pPr>
        <w:numPr>
          <w:ilvl w:val="1"/>
          <w:numId w:val="0"/>
        </w:numPr>
        <w:spacing w:after="0" w:line="240" w:lineRule="auto"/>
        <w:jc w:val="center"/>
        <w:rPr>
          <w:rFonts w:ascii="Times New Roman" w:hAnsi="Times New Roman" w:cs="Times New Roman"/>
          <w:b/>
          <w:caps/>
          <w:spacing w:val="20"/>
          <w:sz w:val="24"/>
          <w:szCs w:val="24"/>
        </w:rPr>
      </w:pPr>
    </w:p>
    <w:bookmarkEnd w:id="128"/>
    <w:p w14:paraId="0D8A5949" w14:textId="3E56C3F7" w:rsidR="0064013E" w:rsidRPr="003E4FC4" w:rsidRDefault="0064013E" w:rsidP="0064013E">
      <w:pPr>
        <w:numPr>
          <w:ilvl w:val="1"/>
          <w:numId w:val="0"/>
        </w:numPr>
        <w:spacing w:after="0" w:line="240" w:lineRule="auto"/>
        <w:jc w:val="center"/>
        <w:rPr>
          <w:rFonts w:ascii="Times New Roman" w:hAnsi="Times New Roman" w:cs="Times New Roman"/>
          <w:b/>
          <w:bCs/>
          <w:caps/>
          <w:smallCaps/>
          <w:spacing w:val="20"/>
          <w:sz w:val="24"/>
          <w:szCs w:val="24"/>
        </w:rPr>
      </w:pPr>
      <w:r w:rsidRPr="00CA7007">
        <w:rPr>
          <w:rFonts w:ascii="Times New Roman" w:hAnsi="Times New Roman" w:cs="Times New Roman"/>
          <w:b/>
          <w:caps/>
          <w:spacing w:val="20"/>
          <w:sz w:val="24"/>
          <w:szCs w:val="24"/>
        </w:rPr>
        <w:t>PASIŪLYMŲ VERTINIMO KRITERIJAI ir Sąlygos</w:t>
      </w:r>
    </w:p>
    <w:p w14:paraId="0F8FF6E7" w14:textId="77777777" w:rsidR="0064013E" w:rsidRPr="003E4FC4" w:rsidRDefault="0064013E" w:rsidP="00C3538A">
      <w:pPr>
        <w:tabs>
          <w:tab w:val="left" w:pos="810"/>
        </w:tabs>
        <w:spacing w:after="0" w:line="240" w:lineRule="auto"/>
        <w:jc w:val="both"/>
        <w:outlineLvl w:val="2"/>
        <w:rPr>
          <w:rFonts w:ascii="Times New Roman" w:eastAsia="Times New Roman" w:hAnsi="Times New Roman" w:cs="Times New Roman"/>
          <w:bCs/>
          <w:sz w:val="24"/>
          <w:szCs w:val="24"/>
          <w:lang w:eastAsia="en-US"/>
        </w:rPr>
      </w:pPr>
    </w:p>
    <w:p w14:paraId="20FFA3EF" w14:textId="77777777" w:rsidR="0064013E" w:rsidRPr="003E4FC4" w:rsidRDefault="0064013E" w:rsidP="0064013E">
      <w:pPr>
        <w:tabs>
          <w:tab w:val="left" w:pos="810"/>
        </w:tabs>
        <w:spacing w:after="0" w:line="240" w:lineRule="auto"/>
        <w:ind w:firstLine="360"/>
        <w:jc w:val="both"/>
        <w:outlineLvl w:val="2"/>
        <w:rPr>
          <w:rFonts w:ascii="Times New Roman" w:eastAsia="Times New Roman" w:hAnsi="Times New Roman" w:cs="Times New Roman"/>
          <w:bCs/>
          <w:sz w:val="24"/>
          <w:szCs w:val="24"/>
        </w:rPr>
      </w:pPr>
      <w:r w:rsidRPr="003E4FC4">
        <w:rPr>
          <w:rFonts w:ascii="Times New Roman" w:eastAsia="Times New Roman" w:hAnsi="Times New Roman" w:cs="Times New Roman"/>
          <w:bCs/>
          <w:sz w:val="24"/>
          <w:szCs w:val="24"/>
          <w:lang w:eastAsia="en-US"/>
        </w:rPr>
        <w:t>Pasiūlymų vertinimo kriterijai:</w:t>
      </w:r>
    </w:p>
    <w:p w14:paraId="0A40BB27" w14:textId="77777777" w:rsidR="0064013E" w:rsidRPr="003E4FC4" w:rsidRDefault="0064013E" w:rsidP="0064013E">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lang w:eastAsia="en-US"/>
        </w:rPr>
      </w:pPr>
    </w:p>
    <w:tbl>
      <w:tblPr>
        <w:tblW w:w="10890" w:type="dxa"/>
        <w:tblInd w:w="-5" w:type="dxa"/>
        <w:tblCellMar>
          <w:left w:w="10" w:type="dxa"/>
          <w:right w:w="10" w:type="dxa"/>
        </w:tblCellMar>
        <w:tblLook w:val="04A0" w:firstRow="1" w:lastRow="0" w:firstColumn="1" w:lastColumn="0" w:noHBand="0" w:noVBand="1"/>
      </w:tblPr>
      <w:tblGrid>
        <w:gridCol w:w="6142"/>
        <w:gridCol w:w="4748"/>
      </w:tblGrid>
      <w:tr w:rsidR="0064013E" w:rsidRPr="003E4FC4" w14:paraId="11A36BC7" w14:textId="77777777" w:rsidTr="008834D9">
        <w:tc>
          <w:tcPr>
            <w:tcW w:w="61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588AE7" w14:textId="77777777" w:rsidR="0064013E" w:rsidRPr="003E4FC4" w:rsidRDefault="0064013E" w:rsidP="008834D9">
            <w:pPr>
              <w:spacing w:after="0" w:line="240" w:lineRule="auto"/>
              <w:ind w:firstLine="567"/>
              <w:jc w:val="center"/>
              <w:rPr>
                <w:rFonts w:ascii="Times New Roman" w:eastAsia="Calibri" w:hAnsi="Times New Roman" w:cs="Times New Roman"/>
                <w:b/>
                <w:sz w:val="24"/>
                <w:szCs w:val="24"/>
              </w:rPr>
            </w:pPr>
            <w:r w:rsidRPr="003E4FC4">
              <w:rPr>
                <w:rFonts w:ascii="Times New Roman" w:eastAsia="Calibri" w:hAnsi="Times New Roman" w:cs="Times New Roman"/>
                <w:b/>
                <w:sz w:val="24"/>
                <w:szCs w:val="24"/>
              </w:rPr>
              <w:t>Vertinimo kriterijai</w:t>
            </w:r>
          </w:p>
        </w:tc>
        <w:tc>
          <w:tcPr>
            <w:tcW w:w="4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5A18E" w14:textId="77777777" w:rsidR="0064013E" w:rsidRPr="003E4FC4" w:rsidRDefault="0064013E" w:rsidP="008834D9">
            <w:pPr>
              <w:spacing w:after="0" w:line="240" w:lineRule="auto"/>
              <w:jc w:val="center"/>
              <w:rPr>
                <w:rFonts w:ascii="Times New Roman" w:eastAsia="Calibri" w:hAnsi="Times New Roman" w:cs="Times New Roman"/>
                <w:b/>
                <w:sz w:val="24"/>
                <w:szCs w:val="24"/>
              </w:rPr>
            </w:pPr>
            <w:r w:rsidRPr="003E4FC4">
              <w:rPr>
                <w:rFonts w:ascii="Times New Roman" w:eastAsia="Calibri" w:hAnsi="Times New Roman" w:cs="Times New Roman"/>
                <w:b/>
                <w:sz w:val="24"/>
                <w:szCs w:val="24"/>
              </w:rPr>
              <w:t>Kriterijaus lyginamasis svoris</w:t>
            </w:r>
          </w:p>
        </w:tc>
      </w:tr>
      <w:tr w:rsidR="0064013E" w:rsidRPr="003E4FC4" w14:paraId="7C77B2A8" w14:textId="77777777" w:rsidTr="008834D9">
        <w:tc>
          <w:tcPr>
            <w:tcW w:w="61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A64B2" w14:textId="77777777" w:rsidR="0064013E" w:rsidRPr="003E4FC4" w:rsidRDefault="0064013E" w:rsidP="008834D9">
            <w:pPr>
              <w:spacing w:after="0" w:line="240" w:lineRule="auto"/>
              <w:ind w:firstLine="33"/>
              <w:rPr>
                <w:rFonts w:ascii="Times New Roman" w:eastAsia="Calibri" w:hAnsi="Times New Roman" w:cs="Times New Roman"/>
                <w:sz w:val="24"/>
                <w:szCs w:val="24"/>
              </w:rPr>
            </w:pPr>
            <w:r w:rsidRPr="003E4FC4">
              <w:rPr>
                <w:rFonts w:ascii="Times New Roman" w:eastAsia="Calibri" w:hAnsi="Times New Roman" w:cs="Times New Roman"/>
                <w:sz w:val="24"/>
                <w:szCs w:val="24"/>
              </w:rPr>
              <w:t>Kaina, C</w:t>
            </w:r>
          </w:p>
        </w:tc>
        <w:tc>
          <w:tcPr>
            <w:tcW w:w="4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5CB5F" w14:textId="38D074DC" w:rsidR="0064013E" w:rsidRPr="003E4FC4" w:rsidRDefault="00622CF3" w:rsidP="008834D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89,5</w:t>
            </w:r>
          </w:p>
        </w:tc>
      </w:tr>
      <w:tr w:rsidR="0064013E" w:rsidRPr="003E4FC4" w14:paraId="7D5E8858" w14:textId="77777777" w:rsidTr="008834D9">
        <w:tc>
          <w:tcPr>
            <w:tcW w:w="61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DCB3F" w14:textId="77777777" w:rsidR="0064013E" w:rsidRPr="003E4FC4" w:rsidRDefault="0064013E" w:rsidP="008834D9">
            <w:pPr>
              <w:spacing w:after="0" w:line="240" w:lineRule="auto"/>
              <w:ind w:firstLine="33"/>
              <w:rPr>
                <w:rFonts w:ascii="Times New Roman" w:hAnsi="Times New Roman" w:cs="Times New Roman"/>
                <w:sz w:val="24"/>
                <w:szCs w:val="24"/>
              </w:rPr>
            </w:pPr>
            <w:r w:rsidRPr="003E4FC4">
              <w:rPr>
                <w:rFonts w:ascii="Times New Roman" w:eastAsia="Calibri" w:hAnsi="Times New Roman" w:cs="Times New Roman"/>
                <w:sz w:val="24"/>
                <w:szCs w:val="24"/>
                <w:lang w:val="fi-FI"/>
              </w:rPr>
              <w:t>Darbų atlikimo terminas mėnesiais, T</w:t>
            </w:r>
          </w:p>
        </w:tc>
        <w:tc>
          <w:tcPr>
            <w:tcW w:w="4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AFF3D" w14:textId="3ED05425" w:rsidR="0064013E" w:rsidRPr="003E4FC4" w:rsidRDefault="00CA7007" w:rsidP="008834D9">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w:t>
            </w:r>
            <w:r w:rsidR="00622CF3">
              <w:rPr>
                <w:rFonts w:ascii="Times New Roman" w:eastAsia="Calibri" w:hAnsi="Times New Roman" w:cs="Times New Roman"/>
                <w:sz w:val="24"/>
                <w:szCs w:val="24"/>
              </w:rPr>
              <w:t>,5</w:t>
            </w:r>
          </w:p>
        </w:tc>
      </w:tr>
    </w:tbl>
    <w:p w14:paraId="2EA19939" w14:textId="77777777" w:rsidR="0064013E" w:rsidRPr="00A42B1D" w:rsidRDefault="0064013E" w:rsidP="0064013E">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highlight w:val="yellow"/>
        </w:rPr>
      </w:pPr>
    </w:p>
    <w:p w14:paraId="087FDFED" w14:textId="77777777" w:rsidR="0064013E" w:rsidRPr="003E4FC4" w:rsidRDefault="0064013E" w:rsidP="0064013E">
      <w:pPr>
        <w:tabs>
          <w:tab w:val="left" w:pos="426"/>
          <w:tab w:val="left" w:pos="990"/>
        </w:tabs>
        <w:spacing w:after="0" w:line="240" w:lineRule="auto"/>
        <w:ind w:firstLine="360"/>
        <w:jc w:val="both"/>
        <w:outlineLvl w:val="2"/>
        <w:rPr>
          <w:rFonts w:ascii="Times New Roman" w:eastAsia="Times New Roman" w:hAnsi="Times New Roman" w:cs="Times New Roman"/>
          <w:b/>
          <w:bCs/>
          <w:sz w:val="24"/>
          <w:szCs w:val="24"/>
        </w:rPr>
      </w:pPr>
      <w:r w:rsidRPr="003E4FC4">
        <w:rPr>
          <w:rFonts w:ascii="Times New Roman" w:eastAsia="Times New Roman" w:hAnsi="Times New Roman" w:cs="Times New Roman"/>
          <w:b/>
          <w:bCs/>
          <w:sz w:val="24"/>
          <w:szCs w:val="24"/>
        </w:rPr>
        <w:t>Ekonominis naudingumas (S) apskaičiuojamas sudedant tiekėjo pasiūlymo kainos (C) ir pasiūlyto Darbų atlikimo termino (T) balus:</w:t>
      </w:r>
    </w:p>
    <w:p w14:paraId="2CBE2DC3" w14:textId="77777777" w:rsidR="0064013E" w:rsidRPr="003E4FC4" w:rsidRDefault="0064013E" w:rsidP="0064013E">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rPr>
      </w:pPr>
    </w:p>
    <w:p w14:paraId="16EE6131" w14:textId="77777777" w:rsidR="0064013E" w:rsidRPr="003E4FC4" w:rsidRDefault="0064013E" w:rsidP="0064013E">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rPr>
      </w:pPr>
      <w:r w:rsidRPr="003E4FC4">
        <w:rPr>
          <w:rFonts w:ascii="Times New Roman" w:eastAsia="Times New Roman" w:hAnsi="Times New Roman" w:cs="Times New Roman"/>
          <w:b/>
          <w:bCs/>
          <w:sz w:val="24"/>
          <w:szCs w:val="24"/>
        </w:rPr>
        <w:t>S = C+ T</w:t>
      </w:r>
    </w:p>
    <w:p w14:paraId="521355FD" w14:textId="77777777" w:rsidR="0064013E" w:rsidRPr="003E4FC4" w:rsidRDefault="0064013E" w:rsidP="0064013E">
      <w:pPr>
        <w:tabs>
          <w:tab w:val="left" w:pos="426"/>
          <w:tab w:val="left" w:pos="720"/>
        </w:tabs>
        <w:spacing w:after="0" w:line="240" w:lineRule="auto"/>
        <w:ind w:firstLine="426"/>
        <w:jc w:val="both"/>
        <w:outlineLvl w:val="2"/>
        <w:rPr>
          <w:rFonts w:ascii="Times New Roman" w:eastAsia="Times New Roman" w:hAnsi="Times New Roman" w:cs="Times New Roman"/>
          <w:b/>
          <w:bCs/>
          <w:sz w:val="24"/>
          <w:szCs w:val="24"/>
        </w:rPr>
      </w:pPr>
    </w:p>
    <w:p w14:paraId="4AD6A5CC" w14:textId="77777777" w:rsidR="0064013E" w:rsidRPr="003E4FC4" w:rsidRDefault="0064013E" w:rsidP="0064013E">
      <w:pPr>
        <w:tabs>
          <w:tab w:val="left" w:pos="426"/>
          <w:tab w:val="left" w:pos="990"/>
        </w:tabs>
        <w:spacing w:after="0" w:line="240" w:lineRule="auto"/>
        <w:ind w:firstLine="360"/>
        <w:jc w:val="both"/>
        <w:outlineLvl w:val="2"/>
        <w:rPr>
          <w:rFonts w:ascii="Times New Roman" w:eastAsia="Times New Roman" w:hAnsi="Times New Roman" w:cs="Times New Roman"/>
          <w:b/>
          <w:bCs/>
          <w:sz w:val="24"/>
          <w:szCs w:val="24"/>
        </w:rPr>
      </w:pPr>
      <w:r w:rsidRPr="003E4FC4">
        <w:rPr>
          <w:rFonts w:ascii="Times New Roman" w:eastAsia="Times New Roman" w:hAnsi="Times New Roman" w:cs="Times New Roman"/>
          <w:b/>
          <w:bCs/>
          <w:sz w:val="24"/>
          <w:szCs w:val="24"/>
        </w:rPr>
        <w:t>Pasiūlymo kainos (C) balai apskaičiuojami mažiausios pasiūlytos kainos (</w:t>
      </w:r>
      <w:proofErr w:type="spellStart"/>
      <w:r w:rsidRPr="003E4FC4">
        <w:rPr>
          <w:rFonts w:ascii="Times New Roman" w:eastAsia="Times New Roman" w:hAnsi="Times New Roman" w:cs="Times New Roman"/>
          <w:b/>
          <w:bCs/>
          <w:sz w:val="24"/>
          <w:szCs w:val="24"/>
        </w:rPr>
        <w:t>C</w:t>
      </w:r>
      <w:r w:rsidRPr="003E4FC4">
        <w:rPr>
          <w:rFonts w:ascii="Times New Roman" w:eastAsia="Times New Roman" w:hAnsi="Times New Roman" w:cs="Times New Roman"/>
          <w:b/>
          <w:bCs/>
          <w:sz w:val="24"/>
          <w:szCs w:val="24"/>
          <w:vertAlign w:val="subscript"/>
        </w:rPr>
        <w:t>min</w:t>
      </w:r>
      <w:proofErr w:type="spellEnd"/>
      <w:r w:rsidRPr="003E4FC4">
        <w:rPr>
          <w:rFonts w:ascii="Times New Roman" w:eastAsia="Times New Roman" w:hAnsi="Times New Roman" w:cs="Times New Roman"/>
          <w:b/>
          <w:bCs/>
          <w:sz w:val="24"/>
          <w:szCs w:val="24"/>
        </w:rPr>
        <w:t>) ir vertinamo pasiūlymo kainos (</w:t>
      </w:r>
      <w:proofErr w:type="spellStart"/>
      <w:r w:rsidRPr="003E4FC4">
        <w:rPr>
          <w:rFonts w:ascii="Times New Roman" w:eastAsia="Times New Roman" w:hAnsi="Times New Roman" w:cs="Times New Roman"/>
          <w:b/>
          <w:bCs/>
          <w:sz w:val="24"/>
          <w:szCs w:val="24"/>
        </w:rPr>
        <w:t>C</w:t>
      </w:r>
      <w:r w:rsidRPr="003E4FC4">
        <w:rPr>
          <w:rFonts w:ascii="Times New Roman" w:eastAsia="Times New Roman" w:hAnsi="Times New Roman" w:cs="Times New Roman"/>
          <w:b/>
          <w:bCs/>
          <w:sz w:val="24"/>
          <w:szCs w:val="24"/>
          <w:vertAlign w:val="subscript"/>
        </w:rPr>
        <w:t>p</w:t>
      </w:r>
      <w:proofErr w:type="spellEnd"/>
      <w:r w:rsidRPr="003E4FC4">
        <w:rPr>
          <w:rFonts w:ascii="Times New Roman" w:eastAsia="Times New Roman" w:hAnsi="Times New Roman" w:cs="Times New Roman"/>
          <w:b/>
          <w:bCs/>
          <w:sz w:val="24"/>
          <w:szCs w:val="24"/>
        </w:rPr>
        <w:t>) santykį padauginant iš kainos lyginamojo svorio (X):</w:t>
      </w:r>
    </w:p>
    <w:p w14:paraId="27A3699D" w14:textId="77777777" w:rsidR="0064013E" w:rsidRPr="003E4FC4" w:rsidRDefault="0064013E" w:rsidP="0064013E">
      <w:pPr>
        <w:suppressAutoHyphens/>
        <w:spacing w:after="0" w:line="240" w:lineRule="auto"/>
        <w:ind w:firstLine="567"/>
        <w:jc w:val="both"/>
        <w:rPr>
          <w:rFonts w:ascii="Times New Roman" w:hAnsi="Times New Roman" w:cs="Times New Roman"/>
          <w:sz w:val="24"/>
          <w:szCs w:val="24"/>
        </w:rPr>
      </w:pPr>
    </w:p>
    <w:p w14:paraId="43177218" w14:textId="77777777" w:rsidR="0064013E" w:rsidRPr="003E4FC4" w:rsidRDefault="0064013E" w:rsidP="0064013E">
      <w:pPr>
        <w:suppressAutoHyphens/>
        <w:spacing w:after="0" w:line="240" w:lineRule="auto"/>
        <w:ind w:firstLine="567"/>
        <w:jc w:val="both"/>
        <w:rPr>
          <w:rFonts w:ascii="Times New Roman" w:hAnsi="Times New Roman" w:cs="Times New Roman"/>
          <w:sz w:val="24"/>
          <w:szCs w:val="24"/>
        </w:rPr>
      </w:pPr>
      <w:r w:rsidRPr="003E4FC4">
        <w:rPr>
          <w:rFonts w:ascii="Times New Roman" w:hAnsi="Times New Roman" w:cs="Times New Roman"/>
          <w:sz w:val="24"/>
          <w:szCs w:val="24"/>
        </w:rPr>
        <w:t>C=(</w:t>
      </w:r>
      <w:proofErr w:type="spellStart"/>
      <w:r w:rsidRPr="003E4FC4">
        <w:rPr>
          <w:rFonts w:ascii="Times New Roman" w:hAnsi="Times New Roman" w:cs="Times New Roman"/>
          <w:sz w:val="24"/>
          <w:szCs w:val="24"/>
        </w:rPr>
        <w:t>C</w:t>
      </w:r>
      <w:r w:rsidRPr="003E4FC4">
        <w:rPr>
          <w:rFonts w:ascii="Times New Roman" w:hAnsi="Times New Roman" w:cs="Times New Roman"/>
          <w:sz w:val="24"/>
          <w:szCs w:val="24"/>
          <w:vertAlign w:val="subscript"/>
        </w:rPr>
        <w:t>min</w:t>
      </w:r>
      <w:proofErr w:type="spellEnd"/>
      <w:r w:rsidRPr="003E4FC4">
        <w:rPr>
          <w:rFonts w:ascii="Times New Roman" w:hAnsi="Times New Roman" w:cs="Times New Roman"/>
          <w:sz w:val="24"/>
          <w:szCs w:val="24"/>
        </w:rPr>
        <w:t>/</w:t>
      </w:r>
      <w:proofErr w:type="spellStart"/>
      <w:r w:rsidRPr="003E4FC4">
        <w:rPr>
          <w:rFonts w:ascii="Times New Roman" w:hAnsi="Times New Roman" w:cs="Times New Roman"/>
          <w:sz w:val="24"/>
          <w:szCs w:val="24"/>
        </w:rPr>
        <w:t>C</w:t>
      </w:r>
      <w:r w:rsidRPr="003E4FC4">
        <w:rPr>
          <w:rFonts w:ascii="Times New Roman" w:hAnsi="Times New Roman" w:cs="Times New Roman"/>
          <w:sz w:val="24"/>
          <w:szCs w:val="24"/>
          <w:vertAlign w:val="subscript"/>
        </w:rPr>
        <w:t>p</w:t>
      </w:r>
      <w:proofErr w:type="spellEnd"/>
      <w:r w:rsidRPr="003E4FC4">
        <w:rPr>
          <w:rFonts w:ascii="Times New Roman" w:hAnsi="Times New Roman" w:cs="Times New Roman"/>
          <w:sz w:val="24"/>
          <w:szCs w:val="24"/>
        </w:rPr>
        <w:t>)·X</w:t>
      </w:r>
    </w:p>
    <w:p w14:paraId="7580D630" w14:textId="77777777" w:rsidR="0064013E" w:rsidRPr="003E4FC4" w:rsidRDefault="0064013E" w:rsidP="0064013E">
      <w:pPr>
        <w:suppressAutoHyphens/>
        <w:spacing w:after="0" w:line="240" w:lineRule="auto"/>
        <w:ind w:firstLine="567"/>
        <w:jc w:val="both"/>
        <w:rPr>
          <w:rFonts w:ascii="Times New Roman" w:eastAsia="Times New Roman" w:hAnsi="Times New Roman" w:cs="Times New Roman"/>
          <w:sz w:val="24"/>
          <w:szCs w:val="24"/>
          <w:lang w:eastAsia="en-US"/>
        </w:rPr>
      </w:pPr>
    </w:p>
    <w:p w14:paraId="6AA5D69D" w14:textId="5563EBC3" w:rsidR="0064013E" w:rsidRPr="003E4FC4" w:rsidRDefault="0064013E" w:rsidP="0064013E">
      <w:pPr>
        <w:tabs>
          <w:tab w:val="left" w:pos="426"/>
          <w:tab w:val="left" w:pos="990"/>
        </w:tabs>
        <w:spacing w:after="0" w:line="240" w:lineRule="auto"/>
        <w:ind w:firstLine="360"/>
        <w:jc w:val="both"/>
        <w:outlineLvl w:val="2"/>
        <w:rPr>
          <w:rFonts w:ascii="Times New Roman" w:eastAsia="Times New Roman" w:hAnsi="Times New Roman" w:cs="Times New Roman"/>
          <w:b/>
          <w:bCs/>
          <w:sz w:val="24"/>
          <w:szCs w:val="24"/>
        </w:rPr>
      </w:pPr>
      <w:r w:rsidRPr="003E4FC4">
        <w:rPr>
          <w:rFonts w:ascii="Times New Roman" w:eastAsia="Times New Roman" w:hAnsi="Times New Roman" w:cs="Times New Roman"/>
          <w:b/>
          <w:bCs/>
          <w:sz w:val="24"/>
          <w:szCs w:val="24"/>
        </w:rPr>
        <w:t>Antras parametras (</w:t>
      </w:r>
      <w:r w:rsidRPr="003E4FC4">
        <w:rPr>
          <w:rFonts w:ascii="Times New Roman" w:eastAsia="Times New Roman" w:hAnsi="Times New Roman" w:cs="Times New Roman"/>
          <w:bCs/>
          <w:sz w:val="24"/>
          <w:szCs w:val="24"/>
        </w:rPr>
        <w:t>T</w:t>
      </w:r>
      <w:r w:rsidRPr="003E4FC4">
        <w:rPr>
          <w:rFonts w:ascii="Times New Roman" w:eastAsia="Times New Roman" w:hAnsi="Times New Roman" w:cs="Times New Roman"/>
          <w:b/>
          <w:bCs/>
          <w:sz w:val="24"/>
          <w:szCs w:val="24"/>
        </w:rPr>
        <w:t xml:space="preserve">) - Darbų atlikimo terminas mėnesiais </w:t>
      </w:r>
      <w:r w:rsidRPr="003E4FC4">
        <w:rPr>
          <w:rFonts w:ascii="Times New Roman" w:eastAsia="Times New Roman" w:hAnsi="Times New Roman" w:cs="Times New Roman"/>
          <w:bCs/>
          <w:sz w:val="24"/>
          <w:szCs w:val="24"/>
          <w:lang w:val="fi-FI"/>
        </w:rPr>
        <w:t>(</w:t>
      </w:r>
      <w:r w:rsidRPr="003E4FC4">
        <w:rPr>
          <w:rFonts w:ascii="Times New Roman" w:eastAsia="Times New Roman" w:hAnsi="Times New Roman" w:cs="Times New Roman"/>
          <w:bCs/>
          <w:sz w:val="24"/>
          <w:szCs w:val="24"/>
        </w:rPr>
        <w:t xml:space="preserve">laikotarpis sutarties projekte apibrėžiant, kad darbų pradžia - diena, kai </w:t>
      </w:r>
      <w:r w:rsidRPr="00E30810">
        <w:rPr>
          <w:rFonts w:ascii="Times New Roman" w:eastAsia="Times New Roman" w:hAnsi="Times New Roman" w:cs="Times New Roman"/>
          <w:bCs/>
          <w:sz w:val="24"/>
          <w:szCs w:val="24"/>
        </w:rPr>
        <w:t xml:space="preserve">Rangovas gavo visus reikalingus dokumentus (parengtas, suderintas, </w:t>
      </w:r>
      <w:proofErr w:type="spellStart"/>
      <w:r w:rsidRPr="00E30810">
        <w:rPr>
          <w:rFonts w:ascii="Times New Roman" w:eastAsia="Times New Roman" w:hAnsi="Times New Roman" w:cs="Times New Roman"/>
          <w:bCs/>
          <w:sz w:val="24"/>
          <w:szCs w:val="24"/>
        </w:rPr>
        <w:t>ekspertuotas</w:t>
      </w:r>
      <w:proofErr w:type="spellEnd"/>
      <w:r w:rsidRPr="00E30810">
        <w:rPr>
          <w:rFonts w:ascii="Times New Roman" w:eastAsia="Times New Roman" w:hAnsi="Times New Roman" w:cs="Times New Roman"/>
          <w:bCs/>
          <w:sz w:val="24"/>
          <w:szCs w:val="24"/>
        </w:rPr>
        <w:t xml:space="preserve"> ir Užsakovo patvirtintas Projektas, išduotas statybą leidžiantis dokumentas (jeigu yra), pasirašytas statybvietės perdavimo ir priėmimo aktas) iki momento, kai bus užbaigti visi Sutartyje numatyti Darbai) </w:t>
      </w:r>
      <w:r w:rsidRPr="00E30810">
        <w:rPr>
          <w:rFonts w:ascii="Times New Roman" w:hAnsi="Times New Roman" w:cs="Times New Roman"/>
          <w:i/>
          <w:iCs/>
          <w:sz w:val="24"/>
          <w:szCs w:val="24"/>
        </w:rPr>
        <w:t>(į darbų atlikimo laikotarpį neįskaitomas darbų atlikimo sustabdymo laikotarpis, kuris prasideda gruodžio 15 d. ir baigiasi kitų metų kovo 15 d. (toliau – technologinė pertrauka). Jei technologinės pertraukos metu tiekėjas vykdo ne rangos (statybos) darbus (t. y. galimų darbų pakeitimų rengimas, įvairūs derinimai, leidimų gavimas ar pan.), tokiu atveju šie tiekėjo vykdomi darbai neįskaitomi į darbų atlikimo terminą, t. y. darbų atlikimo terminas netrumpėja.</w:t>
      </w:r>
      <w:r w:rsidRPr="00E30810">
        <w:rPr>
          <w:i/>
          <w:iCs/>
          <w:sz w:val="24"/>
          <w:szCs w:val="24"/>
        </w:rPr>
        <w:t>)</w:t>
      </w:r>
      <w:r w:rsidRPr="00E30810">
        <w:rPr>
          <w:rFonts w:ascii="Times New Roman" w:eastAsia="Times New Roman" w:hAnsi="Times New Roman" w:cs="Times New Roman"/>
          <w:bCs/>
          <w:sz w:val="24"/>
          <w:szCs w:val="24"/>
        </w:rPr>
        <w:t>, balai priskiriami taip:</w:t>
      </w:r>
      <w:r w:rsidRPr="00E30810" w:rsidDel="002B2B44">
        <w:rPr>
          <w:rFonts w:ascii="Times New Roman" w:eastAsia="Times New Roman" w:hAnsi="Times New Roman" w:cs="Times New Roman"/>
          <w:b/>
          <w:bCs/>
          <w:sz w:val="24"/>
          <w:szCs w:val="24"/>
        </w:rPr>
        <w:t xml:space="preserve"> </w:t>
      </w:r>
    </w:p>
    <w:p w14:paraId="77272384" w14:textId="77777777" w:rsidR="0064013E" w:rsidRPr="003E4FC4" w:rsidRDefault="0064013E" w:rsidP="0064013E">
      <w:pPr>
        <w:suppressAutoHyphens/>
        <w:spacing w:after="0" w:line="240" w:lineRule="auto"/>
        <w:ind w:firstLine="567"/>
        <w:jc w:val="both"/>
        <w:rPr>
          <w:rFonts w:ascii="Times New Roman" w:eastAsia="Times New Roman" w:hAnsi="Times New Roman" w:cs="Times New Roman"/>
          <w:sz w:val="24"/>
          <w:szCs w:val="24"/>
          <w:lang w:eastAsia="en-US"/>
        </w:rPr>
      </w:pPr>
      <w:bookmarkStart w:id="129" w:name="_Hlk1974163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7"/>
        <w:gridCol w:w="5396"/>
      </w:tblGrid>
      <w:tr w:rsidR="0064013E" w:rsidRPr="003E4FC4" w14:paraId="792B428B" w14:textId="77777777" w:rsidTr="00622CF3">
        <w:trPr>
          <w:jc w:val="center"/>
        </w:trPr>
        <w:tc>
          <w:tcPr>
            <w:tcW w:w="5207" w:type="dxa"/>
            <w:tcBorders>
              <w:top w:val="single" w:sz="4" w:space="0" w:color="auto"/>
              <w:left w:val="single" w:sz="4" w:space="0" w:color="auto"/>
              <w:bottom w:val="single" w:sz="4" w:space="0" w:color="auto"/>
              <w:right w:val="single" w:sz="4" w:space="0" w:color="auto"/>
            </w:tcBorders>
          </w:tcPr>
          <w:p w14:paraId="338A8108" w14:textId="77777777" w:rsidR="0064013E" w:rsidRPr="003E4FC4" w:rsidRDefault="0064013E" w:rsidP="008834D9">
            <w:pPr>
              <w:spacing w:after="0" w:line="240" w:lineRule="auto"/>
              <w:ind w:left="-30"/>
              <w:contextualSpacing/>
              <w:rPr>
                <w:rFonts w:ascii="Times New Roman" w:hAnsi="Times New Roman" w:cs="Times New Roman"/>
                <w:b/>
                <w:sz w:val="24"/>
                <w:szCs w:val="24"/>
              </w:rPr>
            </w:pPr>
            <w:r w:rsidRPr="003E4FC4">
              <w:rPr>
                <w:rFonts w:ascii="Times New Roman" w:hAnsi="Times New Roman" w:cs="Times New Roman"/>
                <w:b/>
                <w:sz w:val="24"/>
                <w:szCs w:val="24"/>
              </w:rPr>
              <w:t>Tiekėjo siūlomas darbų atlikimo terminas mėnesiais, (</w:t>
            </w:r>
            <w:r w:rsidRPr="003E4FC4">
              <w:rPr>
                <w:rFonts w:ascii="Times New Roman" w:hAnsi="Times New Roman" w:cs="Times New Roman"/>
                <w:b/>
                <w:bCs/>
                <w:sz w:val="24"/>
                <w:szCs w:val="24"/>
              </w:rPr>
              <w:t>T</w:t>
            </w:r>
            <w:r w:rsidRPr="003E4FC4">
              <w:rPr>
                <w:rFonts w:ascii="Times New Roman" w:hAnsi="Times New Roman" w:cs="Times New Roman"/>
                <w:b/>
                <w:sz w:val="24"/>
                <w:szCs w:val="24"/>
              </w:rPr>
              <w:t>).</w:t>
            </w:r>
          </w:p>
        </w:tc>
        <w:tc>
          <w:tcPr>
            <w:tcW w:w="5396" w:type="dxa"/>
            <w:tcBorders>
              <w:top w:val="single" w:sz="4" w:space="0" w:color="auto"/>
              <w:left w:val="single" w:sz="4" w:space="0" w:color="auto"/>
              <w:bottom w:val="single" w:sz="4" w:space="0" w:color="auto"/>
              <w:right w:val="single" w:sz="4" w:space="0" w:color="auto"/>
            </w:tcBorders>
          </w:tcPr>
          <w:p w14:paraId="6384CFF8" w14:textId="77777777" w:rsidR="0064013E" w:rsidRPr="003E4FC4" w:rsidRDefault="0064013E" w:rsidP="008834D9">
            <w:pPr>
              <w:spacing w:after="0" w:line="240" w:lineRule="auto"/>
              <w:ind w:left="-30"/>
              <w:contextualSpacing/>
              <w:rPr>
                <w:rFonts w:ascii="Times New Roman" w:hAnsi="Times New Roman" w:cs="Times New Roman"/>
                <w:b/>
                <w:sz w:val="24"/>
                <w:szCs w:val="24"/>
              </w:rPr>
            </w:pPr>
            <w:r w:rsidRPr="003E4FC4">
              <w:rPr>
                <w:rFonts w:ascii="Times New Roman" w:hAnsi="Times New Roman" w:cs="Times New Roman"/>
                <w:b/>
                <w:sz w:val="24"/>
                <w:szCs w:val="24"/>
              </w:rPr>
              <w:t>Ekonominio naudingumo balai, kurie bus suteikti šiam kriterijui</w:t>
            </w:r>
          </w:p>
        </w:tc>
      </w:tr>
      <w:tr w:rsidR="0064013E" w:rsidRPr="00AC5EFD" w14:paraId="71247591" w14:textId="77777777" w:rsidTr="00622CF3">
        <w:trPr>
          <w:jc w:val="center"/>
        </w:trPr>
        <w:tc>
          <w:tcPr>
            <w:tcW w:w="5207" w:type="dxa"/>
            <w:tcBorders>
              <w:top w:val="single" w:sz="4" w:space="0" w:color="auto"/>
              <w:left w:val="single" w:sz="4" w:space="0" w:color="auto"/>
              <w:bottom w:val="single" w:sz="4" w:space="0" w:color="auto"/>
              <w:right w:val="single" w:sz="4" w:space="0" w:color="auto"/>
            </w:tcBorders>
          </w:tcPr>
          <w:p w14:paraId="0BA4CC74" w14:textId="38C4C4FB" w:rsidR="0064013E" w:rsidRPr="00AC5EFD" w:rsidRDefault="00622CF3" w:rsidP="008834D9">
            <w:pPr>
              <w:spacing w:after="0" w:line="240" w:lineRule="auto"/>
              <w:jc w:val="center"/>
              <w:rPr>
                <w:rFonts w:ascii="Times New Roman" w:hAnsi="Times New Roman" w:cs="Times New Roman"/>
                <w:sz w:val="24"/>
                <w:szCs w:val="24"/>
              </w:rPr>
            </w:pPr>
            <w:r w:rsidRPr="00AC5EFD">
              <w:rPr>
                <w:rFonts w:ascii="Times New Roman" w:hAnsi="Times New Roman" w:cs="Times New Roman"/>
                <w:sz w:val="24"/>
                <w:szCs w:val="24"/>
              </w:rPr>
              <w:t xml:space="preserve">3 </w:t>
            </w:r>
            <w:r w:rsidR="0064013E" w:rsidRPr="00AC5EFD">
              <w:rPr>
                <w:rFonts w:ascii="Times New Roman" w:hAnsi="Times New Roman" w:cs="Times New Roman"/>
                <w:sz w:val="24"/>
                <w:szCs w:val="24"/>
              </w:rPr>
              <w:t>mėnesiai</w:t>
            </w:r>
          </w:p>
        </w:tc>
        <w:tc>
          <w:tcPr>
            <w:tcW w:w="5396" w:type="dxa"/>
            <w:tcBorders>
              <w:top w:val="single" w:sz="4" w:space="0" w:color="auto"/>
              <w:left w:val="single" w:sz="4" w:space="0" w:color="auto"/>
              <w:bottom w:val="single" w:sz="4" w:space="0" w:color="auto"/>
              <w:right w:val="single" w:sz="4" w:space="0" w:color="auto"/>
            </w:tcBorders>
          </w:tcPr>
          <w:p w14:paraId="4C443EA7" w14:textId="25687954" w:rsidR="0064013E" w:rsidRPr="00AC5EFD" w:rsidRDefault="00CA7007" w:rsidP="008834D9">
            <w:pPr>
              <w:spacing w:after="0" w:line="240" w:lineRule="auto"/>
              <w:ind w:left="720" w:hanging="720"/>
              <w:contextualSpacing/>
              <w:jc w:val="center"/>
              <w:rPr>
                <w:rFonts w:ascii="Times New Roman" w:hAnsi="Times New Roman" w:cs="Times New Roman"/>
                <w:sz w:val="24"/>
                <w:szCs w:val="24"/>
              </w:rPr>
            </w:pPr>
            <w:r w:rsidRPr="00AC5EFD">
              <w:rPr>
                <w:rFonts w:ascii="Times New Roman" w:hAnsi="Times New Roman" w:cs="Times New Roman"/>
                <w:sz w:val="24"/>
                <w:szCs w:val="24"/>
              </w:rPr>
              <w:t>10</w:t>
            </w:r>
            <w:r w:rsidR="00622CF3" w:rsidRPr="00AC5EFD">
              <w:rPr>
                <w:rFonts w:ascii="Times New Roman" w:hAnsi="Times New Roman" w:cs="Times New Roman"/>
                <w:sz w:val="24"/>
                <w:szCs w:val="24"/>
              </w:rPr>
              <w:t>,5</w:t>
            </w:r>
          </w:p>
        </w:tc>
      </w:tr>
      <w:tr w:rsidR="00CA7007" w:rsidRPr="00AC5EFD" w14:paraId="77D20D96" w14:textId="77777777" w:rsidTr="00622CF3">
        <w:trPr>
          <w:jc w:val="center"/>
        </w:trPr>
        <w:tc>
          <w:tcPr>
            <w:tcW w:w="5207" w:type="dxa"/>
            <w:tcBorders>
              <w:top w:val="single" w:sz="4" w:space="0" w:color="auto"/>
              <w:left w:val="single" w:sz="4" w:space="0" w:color="auto"/>
              <w:bottom w:val="single" w:sz="4" w:space="0" w:color="auto"/>
              <w:right w:val="single" w:sz="4" w:space="0" w:color="auto"/>
            </w:tcBorders>
          </w:tcPr>
          <w:p w14:paraId="401F5DBD" w14:textId="0BB50893" w:rsidR="00CA7007" w:rsidRPr="00AC5EFD" w:rsidRDefault="00CA7007" w:rsidP="00CA7007">
            <w:pPr>
              <w:spacing w:after="0" w:line="240" w:lineRule="auto"/>
              <w:rPr>
                <w:rFonts w:ascii="Times New Roman" w:hAnsi="Times New Roman" w:cs="Times New Roman"/>
                <w:sz w:val="24"/>
                <w:szCs w:val="24"/>
              </w:rPr>
            </w:pPr>
            <w:r w:rsidRPr="00AC5EFD">
              <w:rPr>
                <w:rFonts w:ascii="Times New Roman" w:hAnsi="Times New Roman" w:cs="Times New Roman"/>
                <w:sz w:val="24"/>
                <w:szCs w:val="24"/>
              </w:rPr>
              <w:t xml:space="preserve">                                 </w:t>
            </w:r>
            <w:r w:rsidR="00622CF3" w:rsidRPr="00AC5EFD">
              <w:rPr>
                <w:rFonts w:ascii="Times New Roman" w:hAnsi="Times New Roman" w:cs="Times New Roman"/>
                <w:sz w:val="24"/>
                <w:szCs w:val="24"/>
              </w:rPr>
              <w:t>4</w:t>
            </w:r>
            <w:r w:rsidRPr="00AC5EFD">
              <w:rPr>
                <w:rFonts w:ascii="Times New Roman" w:hAnsi="Times New Roman" w:cs="Times New Roman"/>
                <w:sz w:val="24"/>
                <w:szCs w:val="24"/>
              </w:rPr>
              <w:t xml:space="preserve"> mėnesiai</w:t>
            </w:r>
          </w:p>
        </w:tc>
        <w:tc>
          <w:tcPr>
            <w:tcW w:w="5396" w:type="dxa"/>
            <w:tcBorders>
              <w:top w:val="single" w:sz="4" w:space="0" w:color="auto"/>
              <w:left w:val="single" w:sz="4" w:space="0" w:color="auto"/>
              <w:bottom w:val="single" w:sz="4" w:space="0" w:color="auto"/>
              <w:right w:val="single" w:sz="4" w:space="0" w:color="auto"/>
            </w:tcBorders>
          </w:tcPr>
          <w:p w14:paraId="0E5BEE4F" w14:textId="002C130E" w:rsidR="00CA7007" w:rsidRPr="00AC5EFD" w:rsidRDefault="00CA7007" w:rsidP="008834D9">
            <w:pPr>
              <w:spacing w:after="0" w:line="240" w:lineRule="auto"/>
              <w:ind w:left="720" w:hanging="720"/>
              <w:contextualSpacing/>
              <w:jc w:val="center"/>
              <w:rPr>
                <w:rFonts w:ascii="Times New Roman" w:hAnsi="Times New Roman" w:cs="Times New Roman"/>
                <w:sz w:val="24"/>
                <w:szCs w:val="24"/>
              </w:rPr>
            </w:pPr>
            <w:r w:rsidRPr="00AC5EFD">
              <w:rPr>
                <w:rFonts w:ascii="Times New Roman" w:hAnsi="Times New Roman" w:cs="Times New Roman"/>
                <w:sz w:val="24"/>
                <w:szCs w:val="24"/>
              </w:rPr>
              <w:t>7</w:t>
            </w:r>
          </w:p>
        </w:tc>
      </w:tr>
      <w:tr w:rsidR="0064013E" w:rsidRPr="00AC5EFD" w14:paraId="280CA4C5" w14:textId="77777777" w:rsidTr="00622CF3">
        <w:trPr>
          <w:jc w:val="center"/>
        </w:trPr>
        <w:tc>
          <w:tcPr>
            <w:tcW w:w="5207" w:type="dxa"/>
            <w:tcBorders>
              <w:top w:val="single" w:sz="4" w:space="0" w:color="auto"/>
              <w:left w:val="single" w:sz="4" w:space="0" w:color="auto"/>
              <w:bottom w:val="single" w:sz="4" w:space="0" w:color="auto"/>
              <w:right w:val="single" w:sz="4" w:space="0" w:color="auto"/>
            </w:tcBorders>
          </w:tcPr>
          <w:p w14:paraId="1EBF20E8" w14:textId="3E7780EF" w:rsidR="0064013E" w:rsidRPr="00AC5EFD" w:rsidRDefault="00CA7007" w:rsidP="00CA7007">
            <w:pPr>
              <w:spacing w:after="0" w:line="240" w:lineRule="auto"/>
              <w:ind w:left="240" w:hanging="240"/>
              <w:rPr>
                <w:rFonts w:ascii="Times New Roman" w:hAnsi="Times New Roman" w:cs="Times New Roman"/>
                <w:sz w:val="24"/>
                <w:szCs w:val="24"/>
              </w:rPr>
            </w:pPr>
            <w:r w:rsidRPr="00AC5EFD">
              <w:rPr>
                <w:rFonts w:ascii="Times New Roman" w:hAnsi="Times New Roman" w:cs="Times New Roman"/>
                <w:sz w:val="24"/>
                <w:szCs w:val="24"/>
              </w:rPr>
              <w:t xml:space="preserve">                                 </w:t>
            </w:r>
            <w:r w:rsidR="00622CF3" w:rsidRPr="00AC5EFD">
              <w:rPr>
                <w:rFonts w:ascii="Times New Roman" w:hAnsi="Times New Roman" w:cs="Times New Roman"/>
                <w:sz w:val="24"/>
                <w:szCs w:val="24"/>
              </w:rPr>
              <w:t xml:space="preserve">5 </w:t>
            </w:r>
            <w:r w:rsidR="0064013E" w:rsidRPr="00AC5EFD">
              <w:rPr>
                <w:rFonts w:ascii="Times New Roman" w:hAnsi="Times New Roman" w:cs="Times New Roman"/>
                <w:sz w:val="24"/>
                <w:szCs w:val="24"/>
              </w:rPr>
              <w:t>mėnesiai</w:t>
            </w:r>
          </w:p>
        </w:tc>
        <w:tc>
          <w:tcPr>
            <w:tcW w:w="5396" w:type="dxa"/>
            <w:tcBorders>
              <w:top w:val="single" w:sz="4" w:space="0" w:color="auto"/>
              <w:left w:val="single" w:sz="4" w:space="0" w:color="auto"/>
              <w:bottom w:val="single" w:sz="4" w:space="0" w:color="auto"/>
              <w:right w:val="single" w:sz="4" w:space="0" w:color="auto"/>
            </w:tcBorders>
          </w:tcPr>
          <w:p w14:paraId="255E270B" w14:textId="62CC9A0E" w:rsidR="0064013E" w:rsidRPr="00AC5EFD" w:rsidRDefault="00622CF3" w:rsidP="008834D9">
            <w:pPr>
              <w:spacing w:after="0" w:line="240" w:lineRule="auto"/>
              <w:ind w:left="720" w:hanging="720"/>
              <w:contextualSpacing/>
              <w:jc w:val="center"/>
              <w:rPr>
                <w:rFonts w:ascii="Times New Roman" w:hAnsi="Times New Roman" w:cs="Times New Roman"/>
                <w:sz w:val="24"/>
                <w:szCs w:val="24"/>
              </w:rPr>
            </w:pPr>
            <w:r w:rsidRPr="00AC5EFD">
              <w:rPr>
                <w:rFonts w:ascii="Times New Roman" w:hAnsi="Times New Roman" w:cs="Times New Roman"/>
                <w:sz w:val="24"/>
                <w:szCs w:val="24"/>
              </w:rPr>
              <w:t>3,5</w:t>
            </w:r>
          </w:p>
        </w:tc>
      </w:tr>
      <w:tr w:rsidR="0064013E" w:rsidRPr="00AC5EFD" w14:paraId="4F20615B" w14:textId="77777777" w:rsidTr="00622CF3">
        <w:trPr>
          <w:jc w:val="center"/>
        </w:trPr>
        <w:tc>
          <w:tcPr>
            <w:tcW w:w="5207" w:type="dxa"/>
            <w:tcBorders>
              <w:top w:val="single" w:sz="4" w:space="0" w:color="auto"/>
              <w:left w:val="single" w:sz="4" w:space="0" w:color="auto"/>
              <w:bottom w:val="single" w:sz="4" w:space="0" w:color="auto"/>
              <w:right w:val="single" w:sz="4" w:space="0" w:color="auto"/>
            </w:tcBorders>
          </w:tcPr>
          <w:p w14:paraId="0819CFE5" w14:textId="7BBC7DE8" w:rsidR="0064013E" w:rsidRPr="00AC5EFD" w:rsidRDefault="00622CF3" w:rsidP="008834D9">
            <w:pPr>
              <w:spacing w:after="0" w:line="240" w:lineRule="auto"/>
              <w:ind w:left="240" w:hanging="240"/>
              <w:jc w:val="center"/>
              <w:rPr>
                <w:rFonts w:ascii="Times New Roman" w:hAnsi="Times New Roman" w:cs="Times New Roman"/>
                <w:sz w:val="24"/>
                <w:szCs w:val="24"/>
              </w:rPr>
            </w:pPr>
            <w:r w:rsidRPr="00AC5EFD">
              <w:rPr>
                <w:rFonts w:ascii="Times New Roman" w:hAnsi="Times New Roman" w:cs="Times New Roman"/>
                <w:sz w:val="24"/>
                <w:szCs w:val="24"/>
              </w:rPr>
              <w:t>6</w:t>
            </w:r>
            <w:r w:rsidR="0064013E" w:rsidRPr="00AC5EFD">
              <w:rPr>
                <w:rFonts w:ascii="Times New Roman" w:hAnsi="Times New Roman" w:cs="Times New Roman"/>
                <w:sz w:val="24"/>
                <w:szCs w:val="24"/>
              </w:rPr>
              <w:t xml:space="preserve"> mėnesiai</w:t>
            </w:r>
          </w:p>
        </w:tc>
        <w:tc>
          <w:tcPr>
            <w:tcW w:w="5396" w:type="dxa"/>
            <w:tcBorders>
              <w:top w:val="single" w:sz="4" w:space="0" w:color="auto"/>
              <w:left w:val="single" w:sz="4" w:space="0" w:color="auto"/>
              <w:bottom w:val="single" w:sz="4" w:space="0" w:color="auto"/>
              <w:right w:val="single" w:sz="4" w:space="0" w:color="auto"/>
            </w:tcBorders>
          </w:tcPr>
          <w:p w14:paraId="61492BC0" w14:textId="1960C32E" w:rsidR="0064013E" w:rsidRPr="00AC5EFD" w:rsidRDefault="00622CF3" w:rsidP="008834D9">
            <w:pPr>
              <w:spacing w:after="0" w:line="240" w:lineRule="auto"/>
              <w:ind w:left="720" w:hanging="720"/>
              <w:contextualSpacing/>
              <w:jc w:val="center"/>
              <w:rPr>
                <w:rFonts w:ascii="Times New Roman" w:hAnsi="Times New Roman" w:cs="Times New Roman"/>
                <w:sz w:val="24"/>
                <w:szCs w:val="24"/>
              </w:rPr>
            </w:pPr>
            <w:r w:rsidRPr="00AC5EFD">
              <w:rPr>
                <w:rFonts w:ascii="Times New Roman" w:hAnsi="Times New Roman" w:cs="Times New Roman"/>
                <w:sz w:val="24"/>
                <w:szCs w:val="24"/>
              </w:rPr>
              <w:t>0</w:t>
            </w:r>
          </w:p>
        </w:tc>
      </w:tr>
    </w:tbl>
    <w:p w14:paraId="67280F62" w14:textId="2A64B464" w:rsidR="0064013E" w:rsidRPr="003E4FC4" w:rsidRDefault="0064013E" w:rsidP="0064013E">
      <w:pPr>
        <w:suppressAutoHyphens/>
        <w:spacing w:after="0" w:line="240" w:lineRule="auto"/>
        <w:ind w:firstLine="360"/>
        <w:jc w:val="both"/>
        <w:rPr>
          <w:rFonts w:ascii="Times New Roman" w:eastAsia="Calibri" w:hAnsi="Times New Roman" w:cs="Times New Roman"/>
          <w:b/>
          <w:bCs/>
          <w:sz w:val="24"/>
          <w:szCs w:val="24"/>
          <w:u w:val="single"/>
        </w:rPr>
      </w:pPr>
      <w:r w:rsidRPr="00AC5EFD">
        <w:rPr>
          <w:rFonts w:ascii="Times New Roman" w:eastAsia="Calibri" w:hAnsi="Times New Roman" w:cs="Times New Roman"/>
          <w:sz w:val="24"/>
          <w:szCs w:val="24"/>
        </w:rPr>
        <w:t xml:space="preserve">Maksimalus galimas pasiūlyme nurodytas darbų atlikimo terminas – </w:t>
      </w:r>
      <w:r w:rsidR="00622CF3" w:rsidRPr="00AC5EFD">
        <w:rPr>
          <w:rFonts w:ascii="Times New Roman" w:eastAsia="Calibri" w:hAnsi="Times New Roman" w:cs="Times New Roman"/>
          <w:b/>
          <w:sz w:val="24"/>
          <w:szCs w:val="24"/>
        </w:rPr>
        <w:t>6</w:t>
      </w:r>
      <w:r w:rsidRPr="00AC5EFD">
        <w:rPr>
          <w:rFonts w:ascii="Times New Roman" w:eastAsia="Calibri" w:hAnsi="Times New Roman" w:cs="Times New Roman"/>
          <w:b/>
          <w:sz w:val="24"/>
          <w:szCs w:val="24"/>
        </w:rPr>
        <w:t xml:space="preserve"> mėnesiai </w:t>
      </w:r>
      <w:r w:rsidRPr="00AC5EFD">
        <w:rPr>
          <w:rFonts w:ascii="Times New Roman" w:hAnsi="Times New Roman" w:cs="Times New Roman"/>
          <w:sz w:val="24"/>
          <w:szCs w:val="24"/>
        </w:rPr>
        <w:t>(laikotarpis nuo darbų pradžios (</w:t>
      </w:r>
      <w:r w:rsidRPr="00AC5EFD">
        <w:rPr>
          <w:rFonts w:ascii="Times New Roman" w:hAnsi="Times New Roman" w:cs="Times New Roman"/>
          <w:bCs/>
          <w:sz w:val="24"/>
          <w:szCs w:val="24"/>
        </w:rPr>
        <w:t xml:space="preserve">sutarties projekte apibrėžiant, kas yra darbų pradžia) </w:t>
      </w:r>
      <w:r w:rsidRPr="00AC5EFD">
        <w:rPr>
          <w:rFonts w:ascii="Times New Roman" w:hAnsi="Times New Roman" w:cs="Times New Roman"/>
          <w:sz w:val="24"/>
          <w:szCs w:val="24"/>
        </w:rPr>
        <w:t xml:space="preserve">iki </w:t>
      </w:r>
      <w:bookmarkStart w:id="130" w:name="_Hlk128469199"/>
      <w:r w:rsidRPr="00AC5EFD">
        <w:rPr>
          <w:rFonts w:ascii="Times New Roman" w:hAnsi="Times New Roman" w:cs="Times New Roman"/>
          <w:sz w:val="24"/>
          <w:szCs w:val="24"/>
        </w:rPr>
        <w:t>momento, kai bus užbaigti visi Sutartyje numatyti Darbai</w:t>
      </w:r>
      <w:bookmarkEnd w:id="130"/>
      <w:r w:rsidRPr="00AC5EFD">
        <w:rPr>
          <w:rFonts w:ascii="Times New Roman" w:hAnsi="Times New Roman" w:cs="Times New Roman"/>
          <w:sz w:val="24"/>
          <w:szCs w:val="24"/>
        </w:rPr>
        <w:t>).</w:t>
      </w:r>
      <w:r w:rsidRPr="00AC5EFD">
        <w:rPr>
          <w:rFonts w:ascii="Times New Roman" w:eastAsia="Calibri" w:hAnsi="Times New Roman" w:cs="Times New Roman"/>
          <w:sz w:val="24"/>
          <w:szCs w:val="24"/>
        </w:rPr>
        <w:t xml:space="preserve"> Minimalus darbų atlikimo terminas – </w:t>
      </w:r>
      <w:r w:rsidR="00622CF3" w:rsidRPr="00AC5EFD">
        <w:rPr>
          <w:rFonts w:ascii="Times New Roman" w:eastAsia="Calibri" w:hAnsi="Times New Roman" w:cs="Times New Roman"/>
          <w:b/>
          <w:sz w:val="24"/>
          <w:szCs w:val="24"/>
        </w:rPr>
        <w:t>3</w:t>
      </w:r>
      <w:r w:rsidRPr="00AC5EFD">
        <w:rPr>
          <w:rFonts w:ascii="Times New Roman" w:eastAsia="Calibri" w:hAnsi="Times New Roman" w:cs="Times New Roman"/>
          <w:b/>
          <w:sz w:val="24"/>
          <w:szCs w:val="24"/>
        </w:rPr>
        <w:t xml:space="preserve"> mėnesiai </w:t>
      </w:r>
      <w:r w:rsidRPr="00AC5EFD">
        <w:rPr>
          <w:rFonts w:ascii="Times New Roman" w:hAnsi="Times New Roman" w:cs="Times New Roman"/>
          <w:sz w:val="24"/>
          <w:szCs w:val="24"/>
        </w:rPr>
        <w:t>(laikotarpis</w:t>
      </w:r>
      <w:r w:rsidRPr="003E4FC4">
        <w:rPr>
          <w:rFonts w:ascii="Times New Roman" w:hAnsi="Times New Roman" w:cs="Times New Roman"/>
          <w:sz w:val="24"/>
          <w:szCs w:val="24"/>
        </w:rPr>
        <w:t xml:space="preserve"> nuo darbų pradžios (</w:t>
      </w:r>
      <w:r w:rsidRPr="003E4FC4">
        <w:rPr>
          <w:rFonts w:ascii="Times New Roman" w:hAnsi="Times New Roman" w:cs="Times New Roman"/>
          <w:bCs/>
          <w:sz w:val="24"/>
          <w:szCs w:val="24"/>
        </w:rPr>
        <w:t xml:space="preserve">sutarties projekte apibrėžiant, kas yra darbų pradžia) </w:t>
      </w:r>
      <w:r w:rsidRPr="003E4FC4">
        <w:rPr>
          <w:rFonts w:ascii="Times New Roman" w:hAnsi="Times New Roman" w:cs="Times New Roman"/>
          <w:sz w:val="24"/>
          <w:szCs w:val="24"/>
        </w:rPr>
        <w:t>iki momento, kai bus užbaigti visi Sutartyje numatyti Darbai)</w:t>
      </w:r>
      <w:r w:rsidRPr="003E4FC4">
        <w:rPr>
          <w:rFonts w:ascii="Times New Roman" w:eastAsia="Calibri" w:hAnsi="Times New Roman" w:cs="Times New Roman"/>
          <w:sz w:val="24"/>
          <w:szCs w:val="24"/>
        </w:rPr>
        <w:t xml:space="preserve">. Mėnesių skaičius turi būti išreikštas </w:t>
      </w:r>
      <w:r w:rsidRPr="00E30810">
        <w:rPr>
          <w:rFonts w:ascii="Times New Roman" w:eastAsia="Calibri" w:hAnsi="Times New Roman" w:cs="Times New Roman"/>
          <w:sz w:val="24"/>
          <w:szCs w:val="24"/>
        </w:rPr>
        <w:t xml:space="preserve">sveiku skaičiumi. </w:t>
      </w:r>
      <w:r w:rsidRPr="00E30810">
        <w:rPr>
          <w:rFonts w:ascii="Times New Roman" w:eastAsia="Calibri" w:hAnsi="Times New Roman" w:cs="Times New Roman"/>
          <w:b/>
          <w:bCs/>
          <w:sz w:val="24"/>
          <w:szCs w:val="24"/>
          <w:u w:val="single"/>
        </w:rPr>
        <w:t xml:space="preserve">Tiekėjui nurodžius didesnį nei </w:t>
      </w:r>
      <w:r w:rsidR="00622CF3">
        <w:rPr>
          <w:rFonts w:ascii="Times New Roman" w:eastAsia="Calibri" w:hAnsi="Times New Roman" w:cs="Times New Roman"/>
          <w:b/>
          <w:bCs/>
          <w:sz w:val="24"/>
          <w:szCs w:val="24"/>
          <w:u w:val="single"/>
        </w:rPr>
        <w:t>6</w:t>
      </w:r>
      <w:r w:rsidRPr="00E30810">
        <w:rPr>
          <w:rFonts w:ascii="Times New Roman" w:eastAsia="Calibri" w:hAnsi="Times New Roman" w:cs="Times New Roman"/>
          <w:b/>
          <w:bCs/>
          <w:sz w:val="24"/>
          <w:szCs w:val="24"/>
          <w:u w:val="single"/>
        </w:rPr>
        <w:t xml:space="preserve"> mėnesių darbų atlikimo terminą, pasiūlymas bus atmetamas. Tiekėjui nurodžius mažesnį nei </w:t>
      </w:r>
      <w:r w:rsidR="00622CF3">
        <w:rPr>
          <w:rFonts w:ascii="Times New Roman" w:eastAsia="Calibri" w:hAnsi="Times New Roman" w:cs="Times New Roman"/>
          <w:b/>
          <w:bCs/>
          <w:sz w:val="24"/>
          <w:szCs w:val="24"/>
          <w:u w:val="single"/>
        </w:rPr>
        <w:t>3</w:t>
      </w:r>
      <w:r w:rsidRPr="00E30810">
        <w:rPr>
          <w:rFonts w:ascii="Times New Roman" w:eastAsia="Calibri" w:hAnsi="Times New Roman" w:cs="Times New Roman"/>
          <w:b/>
          <w:bCs/>
          <w:sz w:val="24"/>
          <w:szCs w:val="24"/>
          <w:u w:val="single"/>
        </w:rPr>
        <w:t xml:space="preserve"> mėnesių terminą, vertinant pasiūlymą bus laikoma, kad terminas yra </w:t>
      </w:r>
      <w:r w:rsidR="00622CF3">
        <w:rPr>
          <w:rFonts w:ascii="Times New Roman" w:eastAsia="Calibri" w:hAnsi="Times New Roman" w:cs="Times New Roman"/>
          <w:b/>
          <w:bCs/>
          <w:sz w:val="24"/>
          <w:szCs w:val="24"/>
          <w:u w:val="single"/>
        </w:rPr>
        <w:t>3</w:t>
      </w:r>
      <w:r w:rsidRPr="00E30810">
        <w:rPr>
          <w:rFonts w:ascii="Times New Roman" w:eastAsia="Calibri" w:hAnsi="Times New Roman" w:cs="Times New Roman"/>
          <w:b/>
          <w:bCs/>
          <w:sz w:val="24"/>
          <w:szCs w:val="24"/>
          <w:u w:val="single"/>
        </w:rPr>
        <w:t xml:space="preserve"> mėnesiai. Tiekėjui nenurodžius termino, tai vertinant pasiūlymą bus laikoma, kad tiekėjo siūlomas darbų atlikimo terminas – </w:t>
      </w:r>
      <w:r w:rsidR="00622CF3">
        <w:rPr>
          <w:rFonts w:ascii="Times New Roman" w:eastAsia="Calibri" w:hAnsi="Times New Roman" w:cs="Times New Roman"/>
          <w:b/>
          <w:bCs/>
          <w:sz w:val="24"/>
          <w:szCs w:val="24"/>
          <w:u w:val="single"/>
        </w:rPr>
        <w:t>6</w:t>
      </w:r>
      <w:r w:rsidRPr="00E30810">
        <w:rPr>
          <w:rFonts w:ascii="Times New Roman" w:eastAsia="Calibri" w:hAnsi="Times New Roman" w:cs="Times New Roman"/>
          <w:b/>
          <w:bCs/>
          <w:sz w:val="24"/>
          <w:szCs w:val="24"/>
          <w:u w:val="single"/>
        </w:rPr>
        <w:t xml:space="preserve"> mėnesiai.</w:t>
      </w:r>
    </w:p>
    <w:p w14:paraId="06E31CD0" w14:textId="77777777" w:rsidR="0064013E" w:rsidRPr="003E4FC4" w:rsidRDefault="0064013E" w:rsidP="0064013E">
      <w:pPr>
        <w:suppressAutoHyphens/>
        <w:spacing w:after="0" w:line="240" w:lineRule="auto"/>
        <w:ind w:firstLine="360"/>
        <w:jc w:val="both"/>
        <w:rPr>
          <w:rFonts w:ascii="Times New Roman" w:eastAsia="Calibri" w:hAnsi="Times New Roman" w:cs="Times New Roman"/>
          <w:b/>
          <w:bCs/>
          <w:sz w:val="24"/>
          <w:szCs w:val="24"/>
          <w:u w:val="single"/>
        </w:rPr>
      </w:pPr>
    </w:p>
    <w:bookmarkEnd w:id="129"/>
    <w:p w14:paraId="51D514DA" w14:textId="77777777" w:rsidR="0064013E" w:rsidRPr="003E4FC4" w:rsidRDefault="0064013E" w:rsidP="0064013E">
      <w:pPr>
        <w:suppressAutoHyphens/>
        <w:spacing w:after="0" w:line="240" w:lineRule="auto"/>
        <w:ind w:firstLine="360"/>
        <w:jc w:val="both"/>
        <w:rPr>
          <w:rFonts w:ascii="Times New Roman" w:hAnsi="Times New Roman"/>
          <w:b/>
          <w:bCs/>
          <w:sz w:val="24"/>
          <w:szCs w:val="24"/>
        </w:rPr>
      </w:pPr>
    </w:p>
    <w:p w14:paraId="390BC6EF" w14:textId="74692363" w:rsidR="00715CD9" w:rsidRDefault="0064013E" w:rsidP="00B67186">
      <w:pPr>
        <w:suppressAutoHyphens/>
        <w:spacing w:after="0" w:line="240" w:lineRule="auto"/>
        <w:ind w:firstLine="360"/>
        <w:jc w:val="both"/>
        <w:rPr>
          <w:rFonts w:ascii="Times New Roman" w:hAnsi="Times New Roman"/>
          <w:b/>
          <w:bCs/>
          <w:sz w:val="24"/>
          <w:szCs w:val="24"/>
        </w:rPr>
      </w:pPr>
      <w:r w:rsidRPr="003E4FC4">
        <w:rPr>
          <w:rFonts w:ascii="Times New Roman" w:hAnsi="Times New Roman"/>
          <w:b/>
          <w:bCs/>
          <w:sz w:val="24"/>
          <w:szCs w:val="24"/>
        </w:rPr>
        <w:t xml:space="preserve">Maksimali kaina </w:t>
      </w:r>
      <w:r w:rsidRPr="003E4FC4">
        <w:rPr>
          <w:rFonts w:ascii="Times New Roman" w:hAnsi="Times New Roman" w:cs="Times New Roman"/>
          <w:b/>
          <w:bCs/>
          <w:sz w:val="24"/>
          <w:szCs w:val="24"/>
        </w:rPr>
        <w:t xml:space="preserve">priimtina Perkančiajai organizacijai – </w:t>
      </w:r>
      <w:r w:rsidR="00CA7007">
        <w:rPr>
          <w:rFonts w:ascii="Times New Roman" w:hAnsi="Times New Roman" w:cs="Times New Roman"/>
          <w:b/>
          <w:iCs/>
          <w:sz w:val="24"/>
          <w:szCs w:val="24"/>
        </w:rPr>
        <w:t>874</w:t>
      </w:r>
      <w:r>
        <w:rPr>
          <w:rFonts w:ascii="Times New Roman" w:hAnsi="Times New Roman" w:cs="Times New Roman"/>
          <w:b/>
          <w:iCs/>
          <w:sz w:val="24"/>
          <w:szCs w:val="24"/>
        </w:rPr>
        <w:t xml:space="preserve"> </w:t>
      </w:r>
      <w:r w:rsidR="00CA7007">
        <w:rPr>
          <w:rFonts w:ascii="Times New Roman" w:hAnsi="Times New Roman" w:cs="Times New Roman"/>
          <w:b/>
          <w:iCs/>
          <w:sz w:val="24"/>
          <w:szCs w:val="24"/>
        </w:rPr>
        <w:t>790</w:t>
      </w:r>
      <w:r w:rsidRPr="003E4FC4">
        <w:rPr>
          <w:rFonts w:ascii="Times New Roman" w:hAnsi="Times New Roman" w:cs="Times New Roman"/>
          <w:b/>
          <w:iCs/>
          <w:sz w:val="24"/>
          <w:szCs w:val="24"/>
        </w:rPr>
        <w:t xml:space="preserve">,00 </w:t>
      </w:r>
      <w:r w:rsidRPr="003E4FC4">
        <w:rPr>
          <w:rFonts w:ascii="Times New Roman" w:hAnsi="Times New Roman" w:cs="Times New Roman"/>
          <w:b/>
          <w:bCs/>
          <w:sz w:val="24"/>
          <w:szCs w:val="24"/>
        </w:rPr>
        <w:t xml:space="preserve"> Eur</w:t>
      </w:r>
      <w:r w:rsidRPr="003E4FC4">
        <w:rPr>
          <w:rFonts w:ascii="Times New Roman" w:hAnsi="Times New Roman"/>
          <w:b/>
          <w:bCs/>
          <w:sz w:val="24"/>
          <w:szCs w:val="24"/>
        </w:rPr>
        <w:t> su PVM.</w:t>
      </w:r>
    </w:p>
    <w:p w14:paraId="007F7C9D" w14:textId="35DC3906" w:rsidR="00622CF3" w:rsidRDefault="00622CF3" w:rsidP="00B67186">
      <w:pPr>
        <w:suppressAutoHyphens/>
        <w:spacing w:after="0" w:line="240" w:lineRule="auto"/>
        <w:ind w:firstLine="360"/>
        <w:jc w:val="both"/>
        <w:rPr>
          <w:rFonts w:ascii="Times New Roman" w:hAnsi="Times New Roman"/>
          <w:b/>
          <w:bCs/>
          <w:sz w:val="24"/>
          <w:szCs w:val="24"/>
        </w:rPr>
      </w:pPr>
    </w:p>
    <w:p w14:paraId="59C2B443" w14:textId="77777777" w:rsidR="00770CE7" w:rsidRPr="008D69C4" w:rsidRDefault="00770CE7" w:rsidP="00AB57C5">
      <w:pPr>
        <w:spacing w:line="240" w:lineRule="auto"/>
        <w:rPr>
          <w:rFonts w:ascii="Times New Roman" w:hAnsi="Times New Roman" w:cs="Times New Roman"/>
          <w:sz w:val="24"/>
          <w:szCs w:val="24"/>
        </w:rPr>
      </w:pPr>
    </w:p>
    <w:p w14:paraId="11DB3763" w14:textId="6DA13D60" w:rsidR="00770CE7" w:rsidRDefault="00770CE7" w:rsidP="00770CE7">
      <w:pPr>
        <w:pStyle w:val="Antrat2"/>
        <w:spacing w:before="0"/>
        <w:jc w:val="right"/>
        <w:rPr>
          <w:rFonts w:ascii="Times New Roman" w:hAnsi="Times New Roman" w:cs="Times New Roman"/>
          <w:color w:val="auto"/>
          <w:sz w:val="24"/>
          <w:szCs w:val="24"/>
        </w:rPr>
      </w:pPr>
      <w:bookmarkStart w:id="131" w:name="_Toc126333946"/>
      <w:bookmarkStart w:id="132" w:name="_Toc153877911"/>
      <w:r>
        <w:rPr>
          <w:rFonts w:ascii="Times New Roman" w:hAnsi="Times New Roman" w:cs="Times New Roman"/>
          <w:color w:val="auto"/>
          <w:sz w:val="24"/>
          <w:szCs w:val="24"/>
        </w:rPr>
        <w:lastRenderedPageBreak/>
        <w:t xml:space="preserve">                                                                                             </w:t>
      </w:r>
      <w:r w:rsidRPr="00A109E0">
        <w:rPr>
          <w:rFonts w:ascii="Times New Roman" w:hAnsi="Times New Roman" w:cs="Times New Roman"/>
          <w:color w:val="auto"/>
          <w:sz w:val="24"/>
          <w:szCs w:val="24"/>
        </w:rPr>
        <w:t xml:space="preserve">Specialiųjų pirkimo sąlygų </w:t>
      </w:r>
      <w:r>
        <w:rPr>
          <w:rFonts w:ascii="Times New Roman" w:hAnsi="Times New Roman" w:cs="Times New Roman"/>
          <w:color w:val="auto"/>
          <w:sz w:val="24"/>
          <w:szCs w:val="24"/>
        </w:rPr>
        <w:t>1</w:t>
      </w:r>
      <w:r w:rsidR="00417695">
        <w:rPr>
          <w:rFonts w:ascii="Times New Roman" w:hAnsi="Times New Roman" w:cs="Times New Roman"/>
          <w:color w:val="auto"/>
          <w:sz w:val="24"/>
          <w:szCs w:val="24"/>
        </w:rPr>
        <w:t>0</w:t>
      </w:r>
      <w:r w:rsidRPr="00A109E0">
        <w:rPr>
          <w:rFonts w:ascii="Times New Roman" w:hAnsi="Times New Roman" w:cs="Times New Roman"/>
          <w:color w:val="auto"/>
          <w:sz w:val="24"/>
          <w:szCs w:val="24"/>
        </w:rPr>
        <w:t xml:space="preserve"> priedas „Tiekėjo </w:t>
      </w:r>
      <w:r>
        <w:rPr>
          <w:rFonts w:ascii="Times New Roman" w:hAnsi="Times New Roman" w:cs="Times New Roman"/>
          <w:color w:val="auto"/>
          <w:sz w:val="24"/>
          <w:szCs w:val="24"/>
        </w:rPr>
        <w:t xml:space="preserve">   </w:t>
      </w:r>
      <w:r w:rsidRPr="00A109E0">
        <w:rPr>
          <w:rFonts w:ascii="Times New Roman" w:hAnsi="Times New Roman" w:cs="Times New Roman"/>
          <w:color w:val="auto"/>
          <w:sz w:val="24"/>
          <w:szCs w:val="24"/>
        </w:rPr>
        <w:t>deklaracija dėl atitikties Reglamento nuostatoms</w:t>
      </w:r>
    </w:p>
    <w:p w14:paraId="09A5C8BA" w14:textId="58BE28FD" w:rsidR="00770CE7" w:rsidRPr="00A109E0" w:rsidRDefault="00770CE7" w:rsidP="00770CE7">
      <w:pPr>
        <w:pStyle w:val="Antrat2"/>
        <w:spacing w:before="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A109E0">
        <w:rPr>
          <w:rFonts w:ascii="Times New Roman" w:hAnsi="Times New Roman" w:cs="Times New Roman"/>
          <w:color w:val="auto"/>
          <w:sz w:val="24"/>
          <w:szCs w:val="24"/>
        </w:rPr>
        <w:t xml:space="preserve"> juridiniam asmeniui“</w:t>
      </w:r>
      <w:bookmarkEnd w:id="131"/>
      <w:bookmarkEnd w:id="132"/>
    </w:p>
    <w:p w14:paraId="38123308" w14:textId="77777777" w:rsidR="00770CE7" w:rsidRPr="00A109E0" w:rsidRDefault="00770CE7" w:rsidP="00770CE7">
      <w:pPr>
        <w:spacing w:after="0" w:line="240" w:lineRule="auto"/>
        <w:rPr>
          <w:rFonts w:ascii="Times New Roman" w:hAnsi="Times New Roman" w:cs="Times New Roman"/>
          <w:sz w:val="24"/>
          <w:szCs w:val="24"/>
        </w:rPr>
      </w:pPr>
    </w:p>
    <w:p w14:paraId="2D3C7ADF" w14:textId="77777777" w:rsidR="00770CE7" w:rsidRPr="00A109E0" w:rsidRDefault="00770CE7" w:rsidP="00770CE7">
      <w:pPr>
        <w:spacing w:after="0" w:line="240" w:lineRule="auto"/>
        <w:jc w:val="center"/>
        <w:rPr>
          <w:rFonts w:ascii="Times New Roman" w:hAnsi="Times New Roman" w:cs="Times New Roman"/>
          <w:sz w:val="24"/>
          <w:szCs w:val="24"/>
        </w:rPr>
      </w:pPr>
      <w:r w:rsidRPr="00A109E0">
        <w:rPr>
          <w:rFonts w:ascii="Times New Roman" w:hAnsi="Times New Roman" w:cs="Times New Roman"/>
          <w:sz w:val="24"/>
          <w:szCs w:val="24"/>
        </w:rPr>
        <w:t>Herbas arba prekių ženklas</w:t>
      </w:r>
    </w:p>
    <w:p w14:paraId="04428300" w14:textId="77777777" w:rsidR="00770CE7" w:rsidRPr="00A109E0" w:rsidRDefault="00770CE7" w:rsidP="00770CE7">
      <w:pPr>
        <w:spacing w:after="0" w:line="240" w:lineRule="auto"/>
        <w:jc w:val="center"/>
        <w:rPr>
          <w:rFonts w:ascii="Times New Roman" w:hAnsi="Times New Roman" w:cs="Times New Roman"/>
          <w:sz w:val="24"/>
          <w:szCs w:val="24"/>
        </w:rPr>
      </w:pPr>
      <w:r w:rsidRPr="00A109E0">
        <w:rPr>
          <w:rFonts w:ascii="Times New Roman" w:hAnsi="Times New Roman" w:cs="Times New Roman"/>
          <w:sz w:val="24"/>
          <w:szCs w:val="24"/>
        </w:rPr>
        <w:t>(Tiekėjo pavadinimas)</w:t>
      </w:r>
    </w:p>
    <w:p w14:paraId="06A83D24" w14:textId="77777777" w:rsidR="00770CE7" w:rsidRPr="00A109E0" w:rsidRDefault="00770CE7" w:rsidP="00770CE7">
      <w:pPr>
        <w:spacing w:after="0" w:line="240" w:lineRule="auto"/>
        <w:jc w:val="both"/>
        <w:rPr>
          <w:rFonts w:ascii="Times New Roman" w:hAnsi="Times New Roman" w:cs="Times New Roman"/>
          <w:sz w:val="24"/>
          <w:szCs w:val="24"/>
        </w:rPr>
      </w:pPr>
      <w:r w:rsidRPr="00A109E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3E5302" w14:textId="77777777" w:rsidR="00770CE7" w:rsidRPr="00A109E0" w:rsidRDefault="00770CE7" w:rsidP="00770CE7">
      <w:pPr>
        <w:spacing w:after="0" w:line="240" w:lineRule="auto"/>
        <w:jc w:val="both"/>
        <w:rPr>
          <w:rFonts w:ascii="Times New Roman" w:hAnsi="Times New Roman" w:cs="Times New Roman"/>
          <w:sz w:val="24"/>
          <w:szCs w:val="24"/>
        </w:rPr>
      </w:pPr>
    </w:p>
    <w:p w14:paraId="15037821" w14:textId="77777777" w:rsidR="00770CE7" w:rsidRPr="00A109E0" w:rsidRDefault="00770CE7" w:rsidP="00770CE7">
      <w:pPr>
        <w:spacing w:after="0" w:line="240" w:lineRule="auto"/>
        <w:jc w:val="center"/>
        <w:rPr>
          <w:rFonts w:ascii="Times New Roman" w:hAnsi="Times New Roman" w:cs="Times New Roman"/>
          <w:sz w:val="24"/>
          <w:szCs w:val="24"/>
        </w:rPr>
      </w:pPr>
      <w:r w:rsidRPr="00A109E0">
        <w:rPr>
          <w:rFonts w:ascii="Times New Roman" w:hAnsi="Times New Roman" w:cs="Times New Roman"/>
          <w:sz w:val="24"/>
          <w:szCs w:val="24"/>
        </w:rPr>
        <w:t>__________________________</w:t>
      </w:r>
    </w:p>
    <w:p w14:paraId="41243BF7" w14:textId="77777777" w:rsidR="00770CE7" w:rsidRPr="00A109E0" w:rsidRDefault="00770CE7" w:rsidP="00770CE7">
      <w:pPr>
        <w:tabs>
          <w:tab w:val="center" w:pos="2520"/>
        </w:tabs>
        <w:spacing w:after="0" w:line="240" w:lineRule="auto"/>
        <w:jc w:val="center"/>
        <w:rPr>
          <w:rFonts w:ascii="Times New Roman" w:hAnsi="Times New Roman" w:cs="Times New Roman"/>
          <w:i/>
          <w:iCs/>
          <w:sz w:val="24"/>
          <w:szCs w:val="24"/>
        </w:rPr>
      </w:pPr>
      <w:r w:rsidRPr="00A109E0">
        <w:rPr>
          <w:rFonts w:ascii="Times New Roman" w:hAnsi="Times New Roman" w:cs="Times New Roman"/>
          <w:i/>
          <w:iCs/>
          <w:sz w:val="24"/>
          <w:szCs w:val="24"/>
        </w:rPr>
        <w:t>(Adresatas (perkančioji organizacija))</w:t>
      </w:r>
    </w:p>
    <w:p w14:paraId="261D527E" w14:textId="77777777" w:rsidR="00770CE7" w:rsidRPr="00A109E0" w:rsidRDefault="00770CE7" w:rsidP="00770CE7">
      <w:pPr>
        <w:spacing w:after="0" w:line="240" w:lineRule="auto"/>
        <w:jc w:val="center"/>
        <w:rPr>
          <w:rFonts w:ascii="Times New Roman" w:hAnsi="Times New Roman" w:cs="Times New Roman"/>
          <w:b/>
          <w:sz w:val="24"/>
          <w:szCs w:val="24"/>
        </w:rPr>
      </w:pPr>
    </w:p>
    <w:p w14:paraId="4DF2647E" w14:textId="77777777" w:rsidR="00770CE7" w:rsidRPr="00A109E0" w:rsidRDefault="00770CE7" w:rsidP="00770CE7">
      <w:pPr>
        <w:autoSpaceDE w:val="0"/>
        <w:autoSpaceDN w:val="0"/>
        <w:adjustRightInd w:val="0"/>
        <w:spacing w:after="0" w:line="240" w:lineRule="auto"/>
        <w:jc w:val="center"/>
        <w:rPr>
          <w:rFonts w:ascii="Times New Roman" w:hAnsi="Times New Roman" w:cs="Times New Roman"/>
          <w:sz w:val="24"/>
          <w:szCs w:val="24"/>
        </w:rPr>
      </w:pPr>
      <w:r w:rsidRPr="00A109E0">
        <w:rPr>
          <w:rFonts w:ascii="Times New Roman" w:hAnsi="Times New Roman" w:cs="Times New Roman"/>
          <w:b/>
          <w:bCs/>
          <w:sz w:val="24"/>
          <w:szCs w:val="24"/>
        </w:rPr>
        <w:t>TIEKĖJO DEKLARACIJA</w:t>
      </w:r>
    </w:p>
    <w:p w14:paraId="670622DE" w14:textId="77777777" w:rsidR="00770CE7" w:rsidRPr="00A109E0" w:rsidRDefault="00770CE7" w:rsidP="00770CE7">
      <w:pPr>
        <w:shd w:val="clear" w:color="auto" w:fill="FFFFFF"/>
        <w:spacing w:after="0" w:line="240" w:lineRule="auto"/>
        <w:jc w:val="center"/>
        <w:rPr>
          <w:rFonts w:ascii="Times New Roman" w:hAnsi="Times New Roman" w:cs="Times New Roman"/>
          <w:b/>
          <w:bCs/>
          <w:sz w:val="24"/>
          <w:szCs w:val="24"/>
        </w:rPr>
      </w:pPr>
      <w:r w:rsidRPr="00A109E0">
        <w:rPr>
          <w:rFonts w:ascii="Times New Roman" w:hAnsi="Times New Roman" w:cs="Times New Roman"/>
          <w:sz w:val="24"/>
          <w:szCs w:val="24"/>
        </w:rPr>
        <w:t>_____________</w:t>
      </w:r>
      <w:r w:rsidRPr="00A109E0">
        <w:rPr>
          <w:rFonts w:ascii="Times New Roman" w:hAnsi="Times New Roman" w:cs="Times New Roman"/>
          <w:b/>
          <w:bCs/>
          <w:sz w:val="24"/>
          <w:szCs w:val="24"/>
        </w:rPr>
        <w:t xml:space="preserve"> </w:t>
      </w:r>
      <w:r w:rsidRPr="00A109E0">
        <w:rPr>
          <w:rFonts w:ascii="Times New Roman" w:hAnsi="Times New Roman" w:cs="Times New Roman"/>
          <w:sz w:val="24"/>
          <w:szCs w:val="24"/>
        </w:rPr>
        <w:t>Nr.______</w:t>
      </w:r>
    </w:p>
    <w:p w14:paraId="1EF1060C" w14:textId="1237593D" w:rsidR="00770CE7" w:rsidRPr="00770CE7" w:rsidRDefault="00770CE7" w:rsidP="00770CE7">
      <w:pPr>
        <w:shd w:val="clear" w:color="auto" w:fill="FFFFFF"/>
        <w:spacing w:after="0" w:line="240" w:lineRule="auto"/>
        <w:ind w:firstLine="3969"/>
        <w:rPr>
          <w:rFonts w:ascii="Times New Roman" w:hAnsi="Times New Roman" w:cs="Times New Roman"/>
          <w:bCs/>
          <w:i/>
          <w:iCs/>
          <w:sz w:val="24"/>
          <w:szCs w:val="24"/>
        </w:rPr>
      </w:pPr>
      <w:r w:rsidRPr="00A109E0">
        <w:rPr>
          <w:rFonts w:ascii="Times New Roman" w:hAnsi="Times New Roman" w:cs="Times New Roman"/>
          <w:bCs/>
          <w:i/>
          <w:iCs/>
          <w:sz w:val="24"/>
          <w:szCs w:val="24"/>
        </w:rPr>
        <w:t xml:space="preserve">           (Data)</w:t>
      </w:r>
    </w:p>
    <w:p w14:paraId="1F81B5EE" w14:textId="77777777" w:rsidR="00770CE7" w:rsidRPr="00A109E0" w:rsidRDefault="00770CE7" w:rsidP="00770CE7">
      <w:pPr>
        <w:shd w:val="clear" w:color="auto" w:fill="FFFFFF"/>
        <w:spacing w:after="0" w:line="240" w:lineRule="auto"/>
        <w:jc w:val="center"/>
        <w:rPr>
          <w:rFonts w:ascii="Times New Roman" w:hAnsi="Times New Roman" w:cs="Times New Roman"/>
          <w:bCs/>
          <w:sz w:val="24"/>
          <w:szCs w:val="24"/>
        </w:rPr>
      </w:pPr>
      <w:r w:rsidRPr="00A109E0">
        <w:rPr>
          <w:rFonts w:ascii="Times New Roman" w:hAnsi="Times New Roman" w:cs="Times New Roman"/>
          <w:bCs/>
          <w:sz w:val="24"/>
          <w:szCs w:val="24"/>
        </w:rPr>
        <w:t>_____________</w:t>
      </w:r>
    </w:p>
    <w:p w14:paraId="4E2D2E72" w14:textId="77777777" w:rsidR="00770CE7" w:rsidRPr="00A109E0" w:rsidRDefault="00770CE7" w:rsidP="00770CE7">
      <w:pPr>
        <w:shd w:val="clear" w:color="auto" w:fill="FFFFFF"/>
        <w:spacing w:after="0" w:line="240" w:lineRule="auto"/>
        <w:jc w:val="center"/>
        <w:rPr>
          <w:rFonts w:ascii="Times New Roman" w:hAnsi="Times New Roman" w:cs="Times New Roman"/>
          <w:bCs/>
          <w:i/>
          <w:iCs/>
          <w:sz w:val="24"/>
          <w:szCs w:val="24"/>
        </w:rPr>
      </w:pPr>
      <w:r w:rsidRPr="00A109E0">
        <w:rPr>
          <w:rFonts w:ascii="Times New Roman" w:hAnsi="Times New Roman" w:cs="Times New Roman"/>
          <w:bCs/>
          <w:i/>
          <w:iCs/>
          <w:sz w:val="24"/>
          <w:szCs w:val="24"/>
        </w:rPr>
        <w:t>(Sudarymo vieta)</w:t>
      </w:r>
    </w:p>
    <w:p w14:paraId="365BB417" w14:textId="77777777" w:rsidR="00770CE7" w:rsidRPr="00A109E0" w:rsidRDefault="00770CE7" w:rsidP="00770CE7">
      <w:pPr>
        <w:shd w:val="clear" w:color="auto" w:fill="FFFFFF"/>
        <w:spacing w:after="0" w:line="240" w:lineRule="auto"/>
        <w:jc w:val="center"/>
        <w:rPr>
          <w:rFonts w:ascii="Times New Roman" w:hAnsi="Times New Roman" w:cs="Times New Roman"/>
          <w:bCs/>
          <w:sz w:val="24"/>
          <w:szCs w:val="24"/>
        </w:rPr>
      </w:pPr>
    </w:p>
    <w:p w14:paraId="7718A6AD" w14:textId="77777777" w:rsidR="00770CE7" w:rsidRPr="00A109E0" w:rsidRDefault="00770CE7" w:rsidP="00770CE7">
      <w:pPr>
        <w:tabs>
          <w:tab w:val="left" w:pos="851"/>
        </w:tabs>
        <w:snapToGrid w:val="0"/>
        <w:spacing w:after="0" w:line="240" w:lineRule="auto"/>
        <w:ind w:right="-1"/>
        <w:jc w:val="both"/>
        <w:rPr>
          <w:rFonts w:ascii="Times New Roman" w:hAnsi="Times New Roman" w:cs="Times New Roman"/>
          <w:spacing w:val="-2"/>
          <w:sz w:val="24"/>
          <w:szCs w:val="24"/>
        </w:rPr>
      </w:pPr>
      <w:r w:rsidRPr="00A109E0">
        <w:rPr>
          <w:rFonts w:ascii="Times New Roman" w:hAnsi="Times New Roman" w:cs="Times New Roman"/>
          <w:spacing w:val="-2"/>
          <w:sz w:val="24"/>
          <w:szCs w:val="24"/>
        </w:rPr>
        <w:t>Aš, ______________________________________________________________________</w:t>
      </w:r>
      <w:r w:rsidRPr="00A109E0">
        <w:rPr>
          <w:rFonts w:ascii="Times New Roman" w:hAnsi="Times New Roman" w:cs="Times New Roman"/>
          <w:spacing w:val="-2"/>
          <w:sz w:val="24"/>
          <w:szCs w:val="24"/>
        </w:rPr>
        <w:softHyphen/>
      </w:r>
      <w:r w:rsidRPr="00A109E0">
        <w:rPr>
          <w:rFonts w:ascii="Times New Roman" w:hAnsi="Times New Roman" w:cs="Times New Roman"/>
          <w:spacing w:val="-2"/>
          <w:sz w:val="24"/>
          <w:szCs w:val="24"/>
        </w:rPr>
        <w:softHyphen/>
      </w:r>
      <w:r w:rsidRPr="00A109E0">
        <w:rPr>
          <w:rFonts w:ascii="Times New Roman" w:hAnsi="Times New Roman" w:cs="Times New Roman"/>
          <w:spacing w:val="-2"/>
          <w:sz w:val="24"/>
          <w:szCs w:val="24"/>
        </w:rPr>
        <w:softHyphen/>
      </w:r>
      <w:r w:rsidRPr="00A109E0">
        <w:rPr>
          <w:rFonts w:ascii="Times New Roman" w:hAnsi="Times New Roman" w:cs="Times New Roman"/>
          <w:spacing w:val="-2"/>
          <w:sz w:val="24"/>
          <w:szCs w:val="24"/>
        </w:rPr>
        <w:softHyphen/>
        <w:t>__________,</w:t>
      </w:r>
    </w:p>
    <w:p w14:paraId="07BF3044" w14:textId="77777777" w:rsidR="00770CE7" w:rsidRPr="00A109E0" w:rsidRDefault="00770CE7" w:rsidP="00770CE7">
      <w:pPr>
        <w:tabs>
          <w:tab w:val="left" w:pos="851"/>
        </w:tabs>
        <w:snapToGrid w:val="0"/>
        <w:spacing w:after="0" w:line="240" w:lineRule="auto"/>
        <w:ind w:right="-1"/>
        <w:jc w:val="both"/>
        <w:rPr>
          <w:rFonts w:ascii="Times New Roman" w:hAnsi="Times New Roman" w:cs="Times New Roman"/>
          <w:i/>
          <w:iCs/>
          <w:spacing w:val="-2"/>
          <w:sz w:val="24"/>
          <w:szCs w:val="24"/>
        </w:rPr>
      </w:pPr>
      <w:r w:rsidRPr="00A109E0">
        <w:rPr>
          <w:rFonts w:ascii="Times New Roman" w:hAnsi="Times New Roman" w:cs="Times New Roman"/>
          <w:spacing w:val="-2"/>
          <w:sz w:val="24"/>
          <w:szCs w:val="24"/>
        </w:rPr>
        <w:tab/>
        <w:t xml:space="preserve"> (</w:t>
      </w:r>
      <w:r w:rsidRPr="00A109E0">
        <w:rPr>
          <w:rFonts w:ascii="Times New Roman" w:hAnsi="Times New Roman" w:cs="Times New Roman"/>
          <w:i/>
          <w:iCs/>
          <w:spacing w:val="-2"/>
          <w:sz w:val="24"/>
          <w:szCs w:val="24"/>
        </w:rPr>
        <w:t>Tiekėjo vadovo ar jo įgalioto asmens pareigų pavadinimas, vardas ir pavardė)</w:t>
      </w:r>
    </w:p>
    <w:p w14:paraId="4CAB4618" w14:textId="77777777" w:rsidR="00770CE7" w:rsidRPr="00A109E0" w:rsidRDefault="00770CE7" w:rsidP="00770CE7">
      <w:pPr>
        <w:snapToGrid w:val="0"/>
        <w:spacing w:after="0" w:line="240" w:lineRule="auto"/>
        <w:jc w:val="both"/>
        <w:rPr>
          <w:rFonts w:ascii="Times New Roman" w:hAnsi="Times New Roman" w:cs="Times New Roman"/>
          <w:spacing w:val="-2"/>
          <w:sz w:val="24"/>
          <w:szCs w:val="24"/>
        </w:rPr>
      </w:pPr>
    </w:p>
    <w:p w14:paraId="61ACD2B2" w14:textId="77777777" w:rsidR="00770CE7" w:rsidRPr="00A109E0" w:rsidRDefault="00770CE7" w:rsidP="00770CE7">
      <w:pPr>
        <w:snapToGrid w:val="0"/>
        <w:spacing w:after="0" w:line="240" w:lineRule="auto"/>
        <w:jc w:val="both"/>
        <w:rPr>
          <w:rFonts w:ascii="Times New Roman" w:hAnsi="Times New Roman" w:cs="Times New Roman"/>
          <w:spacing w:val="-2"/>
          <w:sz w:val="24"/>
          <w:szCs w:val="24"/>
        </w:rPr>
      </w:pPr>
      <w:r w:rsidRPr="00A109E0">
        <w:rPr>
          <w:rFonts w:ascii="Times New Roman" w:hAnsi="Times New Roman" w:cs="Times New Roman"/>
          <w:spacing w:val="-2"/>
          <w:sz w:val="24"/>
          <w:szCs w:val="24"/>
        </w:rPr>
        <w:t>tvirtinu, kad mano vadovaujamas (-a) (atstovaujamas (-a))_____________________________________ ,</w:t>
      </w:r>
    </w:p>
    <w:p w14:paraId="3E1BD78C" w14:textId="77777777" w:rsidR="00770CE7" w:rsidRPr="00A109E0" w:rsidRDefault="00770CE7" w:rsidP="00770CE7">
      <w:pPr>
        <w:snapToGrid w:val="0"/>
        <w:spacing w:after="0" w:line="240" w:lineRule="auto"/>
        <w:jc w:val="both"/>
        <w:rPr>
          <w:rFonts w:ascii="Times New Roman" w:hAnsi="Times New Roman" w:cs="Times New Roman"/>
          <w:i/>
          <w:iCs/>
          <w:spacing w:val="-2"/>
          <w:sz w:val="24"/>
          <w:szCs w:val="24"/>
        </w:rPr>
      </w:pPr>
      <w:r w:rsidRPr="00A109E0">
        <w:rPr>
          <w:rFonts w:ascii="Times New Roman" w:hAnsi="Times New Roman" w:cs="Times New Roman"/>
          <w:spacing w:val="-2"/>
          <w:sz w:val="24"/>
          <w:szCs w:val="24"/>
        </w:rPr>
        <w:t xml:space="preserve">                                                                                                                  </w:t>
      </w:r>
      <w:r w:rsidRPr="00A109E0">
        <w:rPr>
          <w:rFonts w:ascii="Times New Roman" w:hAnsi="Times New Roman" w:cs="Times New Roman"/>
          <w:i/>
          <w:iCs/>
          <w:spacing w:val="-2"/>
          <w:sz w:val="24"/>
          <w:szCs w:val="24"/>
        </w:rPr>
        <w:t>(Tiekėjo pavadinimas)</w:t>
      </w:r>
    </w:p>
    <w:p w14:paraId="4D28EA61" w14:textId="77777777" w:rsidR="00770CE7" w:rsidRPr="00A109E0" w:rsidRDefault="00770CE7" w:rsidP="00770CE7">
      <w:pPr>
        <w:snapToGrid w:val="0"/>
        <w:spacing w:after="0" w:line="240" w:lineRule="auto"/>
        <w:ind w:right="-1"/>
        <w:jc w:val="both"/>
        <w:rPr>
          <w:rFonts w:ascii="Times New Roman" w:hAnsi="Times New Roman" w:cs="Times New Roman"/>
          <w:spacing w:val="-2"/>
          <w:sz w:val="24"/>
          <w:szCs w:val="24"/>
        </w:rPr>
      </w:pPr>
    </w:p>
    <w:p w14:paraId="35B460E2" w14:textId="77777777" w:rsidR="00770CE7" w:rsidRPr="00A109E0" w:rsidRDefault="00770CE7" w:rsidP="00770CE7">
      <w:pPr>
        <w:snapToGrid w:val="0"/>
        <w:spacing w:after="0" w:line="240" w:lineRule="auto"/>
        <w:jc w:val="both"/>
        <w:rPr>
          <w:rFonts w:ascii="Times New Roman" w:hAnsi="Times New Roman" w:cs="Times New Roman"/>
          <w:spacing w:val="-2"/>
          <w:sz w:val="24"/>
          <w:szCs w:val="24"/>
        </w:rPr>
      </w:pPr>
      <w:r w:rsidRPr="00A109E0">
        <w:rPr>
          <w:rFonts w:ascii="Times New Roman" w:hAnsi="Times New Roman" w:cs="Times New Roman"/>
          <w:spacing w:val="-2"/>
          <w:sz w:val="24"/>
          <w:szCs w:val="24"/>
        </w:rPr>
        <w:t>dalyvaujantis (-i) _____________________________________________________________________</w:t>
      </w:r>
    </w:p>
    <w:p w14:paraId="63F5892E" w14:textId="77777777" w:rsidR="00770CE7" w:rsidRPr="00A109E0" w:rsidRDefault="00770CE7" w:rsidP="00770CE7">
      <w:pPr>
        <w:snapToGrid w:val="0"/>
        <w:spacing w:after="0" w:line="240" w:lineRule="auto"/>
        <w:ind w:firstLine="1296"/>
        <w:jc w:val="center"/>
        <w:rPr>
          <w:rFonts w:ascii="Times New Roman" w:hAnsi="Times New Roman" w:cs="Times New Roman"/>
          <w:i/>
          <w:iCs/>
          <w:spacing w:val="-2"/>
          <w:sz w:val="24"/>
          <w:szCs w:val="24"/>
        </w:rPr>
      </w:pPr>
      <w:r w:rsidRPr="00A109E0">
        <w:rPr>
          <w:rFonts w:ascii="Times New Roman" w:hAnsi="Times New Roman" w:cs="Times New Roman"/>
          <w:i/>
          <w:iCs/>
          <w:spacing w:val="-2"/>
          <w:sz w:val="24"/>
          <w:szCs w:val="24"/>
        </w:rPr>
        <w:t>(perkančiosios organizacijos pavadinimas)</w:t>
      </w:r>
    </w:p>
    <w:p w14:paraId="5D9C83B3" w14:textId="77777777" w:rsidR="00770CE7" w:rsidRPr="00A109E0" w:rsidRDefault="00770CE7" w:rsidP="00770CE7">
      <w:pPr>
        <w:snapToGrid w:val="0"/>
        <w:spacing w:after="0" w:line="240" w:lineRule="auto"/>
        <w:ind w:right="-1"/>
        <w:jc w:val="both"/>
        <w:rPr>
          <w:rFonts w:ascii="Times New Roman" w:hAnsi="Times New Roman" w:cs="Times New Roman"/>
          <w:spacing w:val="-2"/>
          <w:sz w:val="24"/>
          <w:szCs w:val="24"/>
        </w:rPr>
      </w:pPr>
    </w:p>
    <w:p w14:paraId="587549A2" w14:textId="77777777" w:rsidR="00770CE7" w:rsidRPr="00A109E0" w:rsidRDefault="00770CE7" w:rsidP="00770CE7">
      <w:pPr>
        <w:snapToGrid w:val="0"/>
        <w:spacing w:after="0" w:line="240" w:lineRule="auto"/>
        <w:jc w:val="both"/>
        <w:rPr>
          <w:rFonts w:ascii="Times New Roman" w:hAnsi="Times New Roman" w:cs="Times New Roman"/>
          <w:spacing w:val="-2"/>
          <w:sz w:val="24"/>
          <w:szCs w:val="24"/>
        </w:rPr>
      </w:pPr>
      <w:r w:rsidRPr="00A109E0">
        <w:rPr>
          <w:rFonts w:ascii="Times New Roman" w:hAnsi="Times New Roman" w:cs="Times New Roman"/>
          <w:spacing w:val="-2"/>
          <w:sz w:val="24"/>
          <w:szCs w:val="24"/>
        </w:rPr>
        <w:t>atliekamame ________________________________________________________________________</w:t>
      </w:r>
    </w:p>
    <w:p w14:paraId="2696C35D" w14:textId="77777777" w:rsidR="00770CE7" w:rsidRPr="00A109E0" w:rsidRDefault="00770CE7" w:rsidP="00770CE7">
      <w:pPr>
        <w:snapToGrid w:val="0"/>
        <w:spacing w:after="0" w:line="240" w:lineRule="auto"/>
        <w:ind w:left="1296" w:firstLine="1296"/>
        <w:jc w:val="both"/>
        <w:rPr>
          <w:rFonts w:ascii="Times New Roman" w:hAnsi="Times New Roman" w:cs="Times New Roman"/>
          <w:i/>
          <w:iCs/>
          <w:spacing w:val="-2"/>
          <w:sz w:val="24"/>
          <w:szCs w:val="24"/>
        </w:rPr>
      </w:pPr>
      <w:r w:rsidRPr="00A109E0">
        <w:rPr>
          <w:rFonts w:ascii="Times New Roman" w:hAnsi="Times New Roman" w:cs="Times New Roman"/>
          <w:i/>
          <w:iCs/>
          <w:spacing w:val="-2"/>
          <w:sz w:val="24"/>
          <w:szCs w:val="24"/>
        </w:rPr>
        <w:t>(Pirkimo objekto pavadinimas, pirkimo numeris)</w:t>
      </w:r>
    </w:p>
    <w:p w14:paraId="00D195C4" w14:textId="77777777" w:rsidR="00770CE7" w:rsidRPr="00A109E0" w:rsidRDefault="00770CE7" w:rsidP="00770CE7">
      <w:pPr>
        <w:snapToGrid w:val="0"/>
        <w:spacing w:after="0" w:line="240" w:lineRule="auto"/>
        <w:ind w:right="-1"/>
        <w:jc w:val="both"/>
        <w:rPr>
          <w:rFonts w:ascii="Times New Roman" w:hAnsi="Times New Roman" w:cs="Times New Roman"/>
          <w:spacing w:val="-2"/>
          <w:sz w:val="24"/>
          <w:szCs w:val="24"/>
        </w:rPr>
      </w:pPr>
    </w:p>
    <w:p w14:paraId="036B1E8E" w14:textId="77777777" w:rsidR="00770CE7" w:rsidRPr="00A109E0" w:rsidRDefault="00770CE7" w:rsidP="00770CE7">
      <w:pPr>
        <w:snapToGrid w:val="0"/>
        <w:spacing w:after="0" w:line="240" w:lineRule="auto"/>
        <w:jc w:val="both"/>
        <w:rPr>
          <w:rFonts w:ascii="Times New Roman" w:hAnsi="Times New Roman" w:cs="Times New Roman"/>
          <w:spacing w:val="-2"/>
          <w:sz w:val="24"/>
          <w:szCs w:val="24"/>
        </w:rPr>
      </w:pPr>
      <w:r w:rsidRPr="00A109E0">
        <w:rPr>
          <w:rFonts w:ascii="Times New Roman" w:hAnsi="Times New Roman" w:cs="Times New Roman"/>
          <w:spacing w:val="-2"/>
          <w:sz w:val="24"/>
          <w:szCs w:val="24"/>
        </w:rPr>
        <w:t>skelbtame __________________________________________________________________________ ,</w:t>
      </w:r>
    </w:p>
    <w:p w14:paraId="3F7FD05B" w14:textId="77777777" w:rsidR="00770CE7" w:rsidRPr="00A109E0" w:rsidRDefault="00770CE7" w:rsidP="00770CE7">
      <w:pPr>
        <w:snapToGrid w:val="0"/>
        <w:spacing w:after="0" w:line="240" w:lineRule="auto"/>
        <w:jc w:val="center"/>
        <w:rPr>
          <w:rFonts w:ascii="Times New Roman" w:hAnsi="Times New Roman" w:cs="Times New Roman"/>
          <w:i/>
          <w:iCs/>
          <w:spacing w:val="-2"/>
          <w:sz w:val="24"/>
          <w:szCs w:val="24"/>
        </w:rPr>
      </w:pPr>
      <w:r w:rsidRPr="00A109E0">
        <w:rPr>
          <w:rFonts w:ascii="Times New Roman" w:hAnsi="Times New Roman" w:cs="Times New Roman"/>
          <w:i/>
          <w:iCs/>
          <w:spacing w:val="-2"/>
          <w:sz w:val="24"/>
          <w:szCs w:val="24"/>
        </w:rPr>
        <w:t xml:space="preserve">        (Skelbimo data)</w:t>
      </w:r>
    </w:p>
    <w:p w14:paraId="2568FCD3" w14:textId="77777777" w:rsidR="00770CE7" w:rsidRPr="00A109E0" w:rsidRDefault="00770CE7" w:rsidP="00770CE7">
      <w:pPr>
        <w:spacing w:after="0" w:line="240" w:lineRule="auto"/>
        <w:jc w:val="both"/>
        <w:rPr>
          <w:rFonts w:ascii="Times New Roman" w:hAnsi="Times New Roman" w:cs="Times New Roman"/>
          <w:sz w:val="24"/>
          <w:szCs w:val="24"/>
        </w:rPr>
      </w:pPr>
    </w:p>
    <w:p w14:paraId="47B7E300" w14:textId="77777777" w:rsidR="00770CE7" w:rsidRPr="00A109E0" w:rsidRDefault="00770CE7" w:rsidP="00770CE7">
      <w:pPr>
        <w:spacing w:after="0" w:line="240" w:lineRule="auto"/>
        <w:jc w:val="both"/>
        <w:rPr>
          <w:rFonts w:ascii="Times New Roman" w:hAnsi="Times New Roman" w:cs="Times New Roman"/>
          <w:sz w:val="24"/>
          <w:szCs w:val="24"/>
        </w:rPr>
      </w:pPr>
      <w:r w:rsidRPr="00A109E0">
        <w:rPr>
          <w:rFonts w:ascii="Times New Roman" w:hAnsi="Times New Roman" w:cs="Times New Roman"/>
          <w:sz w:val="24"/>
          <w:szCs w:val="24"/>
        </w:rPr>
        <w:t xml:space="preserve">nėra įtakojama Rusijos, kaip nurodyta </w:t>
      </w:r>
      <w:r w:rsidRPr="00A109E0">
        <w:rPr>
          <w:rFonts w:ascii="Times New Roman" w:hAnsi="Times New Roman" w:cs="Times New Roman"/>
          <w:b/>
          <w:bCs/>
          <w:sz w:val="24"/>
          <w:szCs w:val="24"/>
        </w:rPr>
        <w:t>Tarybos reglamento</w:t>
      </w:r>
      <w:r w:rsidRPr="00A109E0">
        <w:rPr>
          <w:rFonts w:ascii="Times New Roman" w:hAnsi="Times New Roman" w:cs="Times New Roman"/>
          <w:sz w:val="24"/>
          <w:szCs w:val="24"/>
        </w:rPr>
        <w:t xml:space="preserve"> </w:t>
      </w:r>
      <w:r w:rsidRPr="00A109E0">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A109E0">
        <w:rPr>
          <w:rFonts w:ascii="Times New Roman" w:hAnsi="Times New Roman" w:cs="Times New Roman"/>
          <w:sz w:val="24"/>
          <w:szCs w:val="24"/>
        </w:rPr>
        <w:t>5k straipsnyje nustatytuose apribojimuose. Visų pirma pareiškiu, kad:</w:t>
      </w:r>
    </w:p>
    <w:p w14:paraId="748C4140" w14:textId="77777777" w:rsidR="00770CE7" w:rsidRPr="00A109E0" w:rsidRDefault="00770CE7" w:rsidP="00770CE7">
      <w:pPr>
        <w:spacing w:after="0" w:line="240" w:lineRule="auto"/>
        <w:jc w:val="both"/>
        <w:rPr>
          <w:rFonts w:ascii="Times New Roman" w:hAnsi="Times New Roman" w:cs="Times New Roman"/>
          <w:sz w:val="24"/>
          <w:szCs w:val="24"/>
        </w:rPr>
      </w:pPr>
      <w:r w:rsidRPr="00A109E0">
        <w:rPr>
          <w:rFonts w:ascii="Times New Roman" w:hAnsi="Times New Roman" w:cs="Times New Roman"/>
          <w:sz w:val="24"/>
          <w:szCs w:val="24"/>
        </w:rPr>
        <w:t>(a) mano atstovaujama įmonė (ir nė viena iš bendrovių, kurios yra mūsų konsorciumo nariais) nėra įsteigta Rusijoje;</w:t>
      </w:r>
    </w:p>
    <w:p w14:paraId="43B034AD" w14:textId="77777777" w:rsidR="00770CE7" w:rsidRPr="00A109E0" w:rsidRDefault="00770CE7" w:rsidP="00770CE7">
      <w:pPr>
        <w:spacing w:after="0" w:line="240" w:lineRule="auto"/>
        <w:jc w:val="both"/>
        <w:rPr>
          <w:rFonts w:ascii="Times New Roman" w:hAnsi="Times New Roman" w:cs="Times New Roman"/>
          <w:sz w:val="24"/>
          <w:szCs w:val="24"/>
        </w:rPr>
      </w:pPr>
      <w:r w:rsidRPr="00A109E0">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A109E0">
        <w:rPr>
          <w:rFonts w:ascii="Times New Roman" w:hAnsi="Times New Roman" w:cs="Times New Roman"/>
          <w:sz w:val="24"/>
          <w:szCs w:val="24"/>
          <w:shd w:val="clear" w:color="auto" w:fill="FFFFFF"/>
        </w:rPr>
        <w:t>kuriuose daugiau kaip 50 % nuosavybės teisių tiesiogiai ar netiesiogiai priklauso šios deklaracijos a) punkte nurodytam subjektui</w:t>
      </w:r>
      <w:r w:rsidRPr="00A109E0">
        <w:rPr>
          <w:rFonts w:ascii="Times New Roman" w:hAnsi="Times New Roman" w:cs="Times New Roman"/>
          <w:sz w:val="24"/>
          <w:szCs w:val="24"/>
        </w:rPr>
        <w:t xml:space="preserve">; </w:t>
      </w:r>
    </w:p>
    <w:p w14:paraId="59E1B793" w14:textId="77777777" w:rsidR="00770CE7" w:rsidRPr="00A109E0" w:rsidRDefault="00770CE7" w:rsidP="00770CE7">
      <w:pPr>
        <w:spacing w:after="0" w:line="240" w:lineRule="auto"/>
        <w:jc w:val="both"/>
        <w:rPr>
          <w:rFonts w:ascii="Times New Roman" w:hAnsi="Times New Roman" w:cs="Times New Roman"/>
          <w:sz w:val="24"/>
          <w:szCs w:val="24"/>
          <w:shd w:val="clear" w:color="auto" w:fill="FFFFFF"/>
        </w:rPr>
      </w:pPr>
      <w:r w:rsidRPr="00A109E0">
        <w:rPr>
          <w:rFonts w:ascii="Times New Roman" w:hAnsi="Times New Roman" w:cs="Times New Roman"/>
          <w:sz w:val="24"/>
          <w:szCs w:val="24"/>
        </w:rPr>
        <w:t xml:space="preserve">(c) nei aš, nei mano atstovaujama bendrovė nesame </w:t>
      </w:r>
      <w:r w:rsidRPr="00A109E0">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434C5D5E" w14:textId="77777777" w:rsidR="00770CE7" w:rsidRPr="00A109E0" w:rsidRDefault="00770CE7" w:rsidP="00770CE7">
      <w:pPr>
        <w:spacing w:after="0" w:line="240" w:lineRule="auto"/>
        <w:jc w:val="both"/>
        <w:rPr>
          <w:rFonts w:ascii="Times New Roman" w:hAnsi="Times New Roman" w:cs="Times New Roman"/>
          <w:sz w:val="24"/>
          <w:szCs w:val="24"/>
        </w:rPr>
      </w:pPr>
      <w:r w:rsidRPr="00A109E0">
        <w:rPr>
          <w:rFonts w:ascii="Times New Roman" w:hAnsi="Times New Roman" w:cs="Times New Roman"/>
          <w:sz w:val="24"/>
          <w:szCs w:val="24"/>
        </w:rPr>
        <w:t xml:space="preserve">d) sutartis nebus paskirta vykdyti </w:t>
      </w:r>
      <w:r w:rsidRPr="00A109E0">
        <w:rPr>
          <w:rFonts w:ascii="Times New Roman" w:hAnsi="Times New Roman" w:cs="Times New Roman"/>
          <w:sz w:val="24"/>
          <w:szCs w:val="24"/>
          <w:shd w:val="clear" w:color="auto" w:fill="FFFFFF"/>
        </w:rPr>
        <w:t>subrangovui (-</w:t>
      </w:r>
      <w:proofErr w:type="spellStart"/>
      <w:r w:rsidRPr="00A109E0">
        <w:rPr>
          <w:rFonts w:ascii="Times New Roman" w:hAnsi="Times New Roman" w:cs="Times New Roman"/>
          <w:sz w:val="24"/>
          <w:szCs w:val="24"/>
          <w:shd w:val="clear" w:color="auto" w:fill="FFFFFF"/>
        </w:rPr>
        <w:t>ams</w:t>
      </w:r>
      <w:proofErr w:type="spellEnd"/>
      <w:r w:rsidRPr="00A109E0">
        <w:rPr>
          <w:rFonts w:ascii="Times New Roman" w:hAnsi="Times New Roman" w:cs="Times New Roman"/>
          <w:sz w:val="24"/>
          <w:szCs w:val="24"/>
          <w:shd w:val="clear" w:color="auto" w:fill="FFFFFF"/>
        </w:rPr>
        <w:t>), ar kitam (-</w:t>
      </w:r>
      <w:proofErr w:type="spellStart"/>
      <w:r w:rsidRPr="00A109E0">
        <w:rPr>
          <w:rFonts w:ascii="Times New Roman" w:hAnsi="Times New Roman" w:cs="Times New Roman"/>
          <w:sz w:val="24"/>
          <w:szCs w:val="24"/>
          <w:shd w:val="clear" w:color="auto" w:fill="FFFFFF"/>
        </w:rPr>
        <w:t>iems</w:t>
      </w:r>
      <w:proofErr w:type="spellEnd"/>
      <w:r w:rsidRPr="00A109E0">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0B44F3EB" w14:textId="77777777" w:rsidR="00770CE7" w:rsidRPr="00A109E0" w:rsidRDefault="00770CE7" w:rsidP="00770CE7">
      <w:pPr>
        <w:rPr>
          <w:rFonts w:ascii="Times New Roman" w:hAnsi="Times New Roman" w:cs="Times New Roman"/>
          <w:sz w:val="24"/>
          <w:szCs w:val="24"/>
        </w:rPr>
      </w:pPr>
    </w:p>
    <w:p w14:paraId="6F4E2BDA" w14:textId="77777777" w:rsidR="00770CE7" w:rsidRPr="00A109E0" w:rsidRDefault="00770CE7" w:rsidP="00770CE7">
      <w:pPr>
        <w:jc w:val="center"/>
        <w:rPr>
          <w:rFonts w:ascii="Times New Roman" w:hAnsi="Times New Roman" w:cs="Times New Roman"/>
          <w:sz w:val="24"/>
          <w:szCs w:val="24"/>
        </w:rPr>
      </w:pPr>
      <w:r w:rsidRPr="00A109E0">
        <w:rPr>
          <w:rFonts w:ascii="Times New Roman" w:hAnsi="Times New Roman" w:cs="Times New Roman"/>
          <w:sz w:val="24"/>
          <w:szCs w:val="24"/>
        </w:rPr>
        <w:t>______________________</w:t>
      </w:r>
      <w:r w:rsidRPr="00A109E0">
        <w:rPr>
          <w:rFonts w:ascii="Times New Roman" w:hAnsi="Times New Roman" w:cs="Times New Roman"/>
          <w:sz w:val="24"/>
          <w:szCs w:val="24"/>
        </w:rPr>
        <w:br w:type="page"/>
      </w:r>
    </w:p>
    <w:p w14:paraId="24F52DDA" w14:textId="23908173" w:rsidR="00770CE7" w:rsidRPr="00A109E0" w:rsidRDefault="00770CE7" w:rsidP="00770CE7">
      <w:pPr>
        <w:pStyle w:val="Antrat2"/>
        <w:spacing w:before="0"/>
        <w:ind w:left="5103"/>
        <w:rPr>
          <w:rFonts w:ascii="Times New Roman" w:hAnsi="Times New Roman" w:cs="Times New Roman"/>
          <w:color w:val="auto"/>
          <w:sz w:val="24"/>
          <w:szCs w:val="24"/>
        </w:rPr>
      </w:pPr>
      <w:bookmarkStart w:id="133" w:name="_Toc126333947"/>
      <w:bookmarkStart w:id="134" w:name="_Toc153877912"/>
      <w:r w:rsidRPr="00A109E0">
        <w:rPr>
          <w:rFonts w:ascii="Times New Roman" w:hAnsi="Times New Roman" w:cs="Times New Roman"/>
          <w:color w:val="auto"/>
          <w:sz w:val="24"/>
          <w:szCs w:val="24"/>
        </w:rPr>
        <w:lastRenderedPageBreak/>
        <w:t xml:space="preserve">Specialiųjų pirkimo sąlygų </w:t>
      </w:r>
      <w:r>
        <w:rPr>
          <w:rFonts w:ascii="Times New Roman" w:hAnsi="Times New Roman" w:cs="Times New Roman"/>
          <w:color w:val="auto"/>
          <w:sz w:val="24"/>
          <w:szCs w:val="24"/>
        </w:rPr>
        <w:t>1</w:t>
      </w:r>
      <w:r w:rsidR="00417695">
        <w:rPr>
          <w:rFonts w:ascii="Times New Roman" w:hAnsi="Times New Roman" w:cs="Times New Roman"/>
          <w:color w:val="auto"/>
          <w:sz w:val="24"/>
          <w:szCs w:val="24"/>
        </w:rPr>
        <w:t>1</w:t>
      </w:r>
      <w:r w:rsidRPr="00A109E0">
        <w:rPr>
          <w:rFonts w:ascii="Times New Roman" w:hAnsi="Times New Roman" w:cs="Times New Roman"/>
          <w:color w:val="auto"/>
          <w:sz w:val="24"/>
          <w:szCs w:val="24"/>
        </w:rPr>
        <w:t xml:space="preserve"> priedas „Tiekėjo deklaracija dėl atitikties Reglamento nuostatoms fiziniam asmeniui“</w:t>
      </w:r>
      <w:bookmarkEnd w:id="133"/>
      <w:bookmarkEnd w:id="134"/>
    </w:p>
    <w:p w14:paraId="6CECCE26" w14:textId="77777777" w:rsidR="00770CE7" w:rsidRPr="00A109E0" w:rsidRDefault="00770CE7" w:rsidP="00770CE7">
      <w:pPr>
        <w:spacing w:after="0" w:line="240" w:lineRule="auto"/>
        <w:rPr>
          <w:rFonts w:ascii="Times New Roman" w:hAnsi="Times New Roman" w:cs="Times New Roman"/>
          <w:sz w:val="24"/>
          <w:szCs w:val="24"/>
        </w:rPr>
      </w:pPr>
    </w:p>
    <w:p w14:paraId="53AD6C5C" w14:textId="77777777" w:rsidR="00770CE7" w:rsidRPr="00A109E0" w:rsidRDefault="00770CE7" w:rsidP="00770CE7">
      <w:pPr>
        <w:spacing w:after="0" w:line="240" w:lineRule="auto"/>
        <w:rPr>
          <w:rFonts w:ascii="Times New Roman" w:hAnsi="Times New Roman" w:cs="Times New Roman"/>
          <w:sz w:val="24"/>
          <w:szCs w:val="24"/>
        </w:rPr>
      </w:pPr>
    </w:p>
    <w:p w14:paraId="3F22D645" w14:textId="77777777" w:rsidR="00770CE7" w:rsidRPr="00A109E0" w:rsidRDefault="00770CE7" w:rsidP="00770CE7">
      <w:pPr>
        <w:spacing w:after="0" w:line="240" w:lineRule="auto"/>
        <w:jc w:val="center"/>
        <w:rPr>
          <w:rFonts w:ascii="Times New Roman" w:hAnsi="Times New Roman" w:cs="Times New Roman"/>
          <w:sz w:val="24"/>
          <w:szCs w:val="24"/>
        </w:rPr>
      </w:pPr>
      <w:r w:rsidRPr="00A109E0">
        <w:rPr>
          <w:rFonts w:ascii="Times New Roman" w:hAnsi="Times New Roman" w:cs="Times New Roman"/>
          <w:sz w:val="24"/>
          <w:szCs w:val="24"/>
        </w:rPr>
        <w:t>(Tiekėjo pavadinimas)</w:t>
      </w:r>
    </w:p>
    <w:p w14:paraId="3682EE88" w14:textId="77777777" w:rsidR="00770CE7" w:rsidRPr="00A109E0" w:rsidRDefault="00770CE7" w:rsidP="00770CE7">
      <w:pPr>
        <w:spacing w:after="0" w:line="240" w:lineRule="auto"/>
        <w:jc w:val="both"/>
        <w:rPr>
          <w:rFonts w:ascii="Times New Roman" w:hAnsi="Times New Roman" w:cs="Times New Roman"/>
          <w:sz w:val="24"/>
          <w:szCs w:val="24"/>
        </w:rPr>
      </w:pPr>
      <w:r w:rsidRPr="00A109E0">
        <w:rPr>
          <w:rFonts w:ascii="Times New Roman" w:hAnsi="Times New Roman" w:cs="Times New Roman"/>
          <w:sz w:val="24"/>
          <w:szCs w:val="24"/>
        </w:rPr>
        <w:t>(Fizinio asmens vardas, pavardė, kontaktinė informacija, registro, kuriame kaupiami ir saugomi duomenys apie tiekėją, pavadinimas)</w:t>
      </w:r>
    </w:p>
    <w:p w14:paraId="5805AC99" w14:textId="77777777" w:rsidR="00770CE7" w:rsidRPr="00A109E0" w:rsidRDefault="00770CE7" w:rsidP="00770CE7">
      <w:pPr>
        <w:spacing w:after="0" w:line="240" w:lineRule="auto"/>
        <w:jc w:val="both"/>
        <w:rPr>
          <w:rFonts w:ascii="Times New Roman" w:hAnsi="Times New Roman" w:cs="Times New Roman"/>
          <w:sz w:val="24"/>
          <w:szCs w:val="24"/>
        </w:rPr>
      </w:pPr>
    </w:p>
    <w:p w14:paraId="6CBB5793" w14:textId="77777777" w:rsidR="00770CE7" w:rsidRPr="00A109E0" w:rsidRDefault="00770CE7" w:rsidP="00770CE7">
      <w:pPr>
        <w:spacing w:after="0" w:line="240" w:lineRule="auto"/>
        <w:jc w:val="center"/>
        <w:rPr>
          <w:rFonts w:ascii="Times New Roman" w:hAnsi="Times New Roman" w:cs="Times New Roman"/>
          <w:sz w:val="24"/>
          <w:szCs w:val="24"/>
        </w:rPr>
      </w:pPr>
      <w:r w:rsidRPr="00A109E0">
        <w:rPr>
          <w:rFonts w:ascii="Times New Roman" w:hAnsi="Times New Roman" w:cs="Times New Roman"/>
          <w:sz w:val="24"/>
          <w:szCs w:val="24"/>
        </w:rPr>
        <w:t>__________________________</w:t>
      </w:r>
    </w:p>
    <w:p w14:paraId="6A1B951E" w14:textId="77777777" w:rsidR="00770CE7" w:rsidRPr="00A109E0" w:rsidRDefault="00770CE7" w:rsidP="00770CE7">
      <w:pPr>
        <w:tabs>
          <w:tab w:val="center" w:pos="2520"/>
        </w:tabs>
        <w:spacing w:after="0" w:line="240" w:lineRule="auto"/>
        <w:jc w:val="center"/>
        <w:rPr>
          <w:rFonts w:ascii="Times New Roman" w:hAnsi="Times New Roman" w:cs="Times New Roman"/>
          <w:i/>
          <w:iCs/>
          <w:sz w:val="24"/>
          <w:szCs w:val="24"/>
        </w:rPr>
      </w:pPr>
      <w:r w:rsidRPr="00A109E0">
        <w:rPr>
          <w:rFonts w:ascii="Times New Roman" w:hAnsi="Times New Roman" w:cs="Times New Roman"/>
          <w:i/>
          <w:iCs/>
          <w:sz w:val="24"/>
          <w:szCs w:val="24"/>
        </w:rPr>
        <w:t>(Adresatas (perkančioji organizacija))</w:t>
      </w:r>
    </w:p>
    <w:p w14:paraId="3F347D56" w14:textId="77777777" w:rsidR="00770CE7" w:rsidRPr="00A109E0" w:rsidRDefault="00770CE7" w:rsidP="00770CE7">
      <w:pPr>
        <w:spacing w:after="0" w:line="240" w:lineRule="auto"/>
        <w:jc w:val="center"/>
        <w:rPr>
          <w:rFonts w:ascii="Times New Roman" w:hAnsi="Times New Roman" w:cs="Times New Roman"/>
          <w:b/>
          <w:sz w:val="24"/>
          <w:szCs w:val="24"/>
        </w:rPr>
      </w:pPr>
    </w:p>
    <w:p w14:paraId="5BB9131F" w14:textId="77777777" w:rsidR="00770CE7" w:rsidRPr="00A109E0" w:rsidRDefault="00770CE7" w:rsidP="00770CE7">
      <w:pPr>
        <w:autoSpaceDE w:val="0"/>
        <w:autoSpaceDN w:val="0"/>
        <w:adjustRightInd w:val="0"/>
        <w:spacing w:after="0" w:line="240" w:lineRule="auto"/>
        <w:jc w:val="center"/>
        <w:rPr>
          <w:rFonts w:ascii="Times New Roman" w:hAnsi="Times New Roman" w:cs="Times New Roman"/>
          <w:sz w:val="24"/>
          <w:szCs w:val="24"/>
        </w:rPr>
      </w:pPr>
      <w:r w:rsidRPr="00A109E0">
        <w:rPr>
          <w:rFonts w:ascii="Times New Roman" w:hAnsi="Times New Roman" w:cs="Times New Roman"/>
          <w:b/>
          <w:bCs/>
          <w:sz w:val="24"/>
          <w:szCs w:val="24"/>
        </w:rPr>
        <w:t>TIEKĖJO DEKLARACIJA</w:t>
      </w:r>
    </w:p>
    <w:p w14:paraId="661F8605" w14:textId="77777777" w:rsidR="00770CE7" w:rsidRPr="00A109E0" w:rsidRDefault="00770CE7" w:rsidP="00770CE7">
      <w:pPr>
        <w:shd w:val="clear" w:color="auto" w:fill="FFFFFF"/>
        <w:spacing w:after="0" w:line="240" w:lineRule="auto"/>
        <w:jc w:val="center"/>
        <w:rPr>
          <w:rFonts w:ascii="Times New Roman" w:hAnsi="Times New Roman" w:cs="Times New Roman"/>
          <w:b/>
          <w:bCs/>
          <w:sz w:val="24"/>
          <w:szCs w:val="24"/>
        </w:rPr>
      </w:pPr>
      <w:r w:rsidRPr="00A109E0">
        <w:rPr>
          <w:rFonts w:ascii="Times New Roman" w:hAnsi="Times New Roman" w:cs="Times New Roman"/>
          <w:sz w:val="24"/>
          <w:szCs w:val="24"/>
        </w:rPr>
        <w:t>_____________</w:t>
      </w:r>
      <w:r w:rsidRPr="00A109E0">
        <w:rPr>
          <w:rFonts w:ascii="Times New Roman" w:hAnsi="Times New Roman" w:cs="Times New Roman"/>
          <w:b/>
          <w:bCs/>
          <w:sz w:val="24"/>
          <w:szCs w:val="24"/>
        </w:rPr>
        <w:t xml:space="preserve"> </w:t>
      </w:r>
      <w:r w:rsidRPr="00A109E0">
        <w:rPr>
          <w:rFonts w:ascii="Times New Roman" w:hAnsi="Times New Roman" w:cs="Times New Roman"/>
          <w:sz w:val="24"/>
          <w:szCs w:val="24"/>
        </w:rPr>
        <w:t>Nr.______</w:t>
      </w:r>
    </w:p>
    <w:p w14:paraId="62654E06" w14:textId="77777777" w:rsidR="00770CE7" w:rsidRPr="00A109E0" w:rsidRDefault="00770CE7" w:rsidP="00770CE7">
      <w:pPr>
        <w:shd w:val="clear" w:color="auto" w:fill="FFFFFF"/>
        <w:spacing w:after="0" w:line="240" w:lineRule="auto"/>
        <w:ind w:firstLine="3969"/>
        <w:rPr>
          <w:rFonts w:ascii="Times New Roman" w:hAnsi="Times New Roman" w:cs="Times New Roman"/>
          <w:bCs/>
          <w:i/>
          <w:iCs/>
          <w:sz w:val="24"/>
          <w:szCs w:val="24"/>
        </w:rPr>
      </w:pPr>
      <w:r w:rsidRPr="00A109E0">
        <w:rPr>
          <w:rFonts w:ascii="Times New Roman" w:hAnsi="Times New Roman" w:cs="Times New Roman"/>
          <w:bCs/>
          <w:i/>
          <w:iCs/>
          <w:sz w:val="24"/>
          <w:szCs w:val="24"/>
        </w:rPr>
        <w:t xml:space="preserve">           (Data)</w:t>
      </w:r>
    </w:p>
    <w:p w14:paraId="636F1EB5" w14:textId="77777777" w:rsidR="00770CE7" w:rsidRPr="00A109E0" w:rsidRDefault="00770CE7" w:rsidP="00770CE7">
      <w:pPr>
        <w:shd w:val="clear" w:color="auto" w:fill="FFFFFF"/>
        <w:spacing w:after="0" w:line="240" w:lineRule="auto"/>
        <w:ind w:firstLine="3969"/>
        <w:rPr>
          <w:rFonts w:ascii="Times New Roman" w:hAnsi="Times New Roman" w:cs="Times New Roman"/>
          <w:bCs/>
          <w:sz w:val="24"/>
          <w:szCs w:val="24"/>
        </w:rPr>
      </w:pPr>
    </w:p>
    <w:p w14:paraId="38FA007D" w14:textId="77777777" w:rsidR="00770CE7" w:rsidRPr="00A109E0" w:rsidRDefault="00770CE7" w:rsidP="00770CE7">
      <w:pPr>
        <w:shd w:val="clear" w:color="auto" w:fill="FFFFFF"/>
        <w:spacing w:after="0" w:line="240" w:lineRule="auto"/>
        <w:jc w:val="center"/>
        <w:rPr>
          <w:rFonts w:ascii="Times New Roman" w:hAnsi="Times New Roman" w:cs="Times New Roman"/>
          <w:bCs/>
          <w:sz w:val="24"/>
          <w:szCs w:val="24"/>
        </w:rPr>
      </w:pPr>
      <w:r w:rsidRPr="00A109E0">
        <w:rPr>
          <w:rFonts w:ascii="Times New Roman" w:hAnsi="Times New Roman" w:cs="Times New Roman"/>
          <w:bCs/>
          <w:sz w:val="24"/>
          <w:szCs w:val="24"/>
        </w:rPr>
        <w:t>_____________</w:t>
      </w:r>
    </w:p>
    <w:p w14:paraId="69F1831D" w14:textId="77777777" w:rsidR="00770CE7" w:rsidRPr="00A109E0" w:rsidRDefault="00770CE7" w:rsidP="00770CE7">
      <w:pPr>
        <w:shd w:val="clear" w:color="auto" w:fill="FFFFFF"/>
        <w:spacing w:after="0" w:line="240" w:lineRule="auto"/>
        <w:jc w:val="center"/>
        <w:rPr>
          <w:rFonts w:ascii="Times New Roman" w:hAnsi="Times New Roman" w:cs="Times New Roman"/>
          <w:bCs/>
          <w:i/>
          <w:iCs/>
          <w:sz w:val="24"/>
          <w:szCs w:val="24"/>
        </w:rPr>
      </w:pPr>
      <w:r w:rsidRPr="00A109E0">
        <w:rPr>
          <w:rFonts w:ascii="Times New Roman" w:hAnsi="Times New Roman" w:cs="Times New Roman"/>
          <w:bCs/>
          <w:i/>
          <w:iCs/>
          <w:sz w:val="24"/>
          <w:szCs w:val="24"/>
        </w:rPr>
        <w:t>(Sudarymo vieta)</w:t>
      </w:r>
    </w:p>
    <w:p w14:paraId="713FE937" w14:textId="77777777" w:rsidR="00770CE7" w:rsidRPr="00A109E0" w:rsidRDefault="00770CE7" w:rsidP="00770CE7">
      <w:pPr>
        <w:shd w:val="clear" w:color="auto" w:fill="FFFFFF"/>
        <w:spacing w:after="0" w:line="240" w:lineRule="auto"/>
        <w:jc w:val="center"/>
        <w:rPr>
          <w:rFonts w:ascii="Times New Roman" w:hAnsi="Times New Roman" w:cs="Times New Roman"/>
          <w:bCs/>
          <w:sz w:val="24"/>
          <w:szCs w:val="24"/>
        </w:rPr>
      </w:pPr>
    </w:p>
    <w:p w14:paraId="3BE2E295" w14:textId="77777777" w:rsidR="00770CE7" w:rsidRPr="00A109E0" w:rsidRDefault="00770CE7" w:rsidP="00770CE7">
      <w:pPr>
        <w:tabs>
          <w:tab w:val="left" w:pos="851"/>
        </w:tabs>
        <w:snapToGrid w:val="0"/>
        <w:spacing w:after="0" w:line="240" w:lineRule="auto"/>
        <w:ind w:right="-1"/>
        <w:jc w:val="both"/>
        <w:rPr>
          <w:rFonts w:ascii="Times New Roman" w:hAnsi="Times New Roman" w:cs="Times New Roman"/>
          <w:spacing w:val="-2"/>
          <w:sz w:val="24"/>
          <w:szCs w:val="24"/>
        </w:rPr>
      </w:pPr>
      <w:r w:rsidRPr="00A109E0">
        <w:rPr>
          <w:rFonts w:ascii="Times New Roman" w:hAnsi="Times New Roman" w:cs="Times New Roman"/>
          <w:spacing w:val="-2"/>
          <w:sz w:val="24"/>
          <w:szCs w:val="24"/>
        </w:rPr>
        <w:t>Aš, ________________________________________________________________________________ ,</w:t>
      </w:r>
    </w:p>
    <w:p w14:paraId="0A1B54DC" w14:textId="77777777" w:rsidR="00770CE7" w:rsidRPr="00A109E0" w:rsidRDefault="00770CE7" w:rsidP="00770CE7">
      <w:pPr>
        <w:tabs>
          <w:tab w:val="left" w:pos="851"/>
        </w:tabs>
        <w:snapToGrid w:val="0"/>
        <w:spacing w:after="0" w:line="240" w:lineRule="auto"/>
        <w:ind w:right="-1"/>
        <w:jc w:val="center"/>
        <w:rPr>
          <w:rFonts w:ascii="Times New Roman" w:hAnsi="Times New Roman" w:cs="Times New Roman"/>
          <w:i/>
          <w:iCs/>
          <w:spacing w:val="-2"/>
          <w:sz w:val="24"/>
          <w:szCs w:val="24"/>
        </w:rPr>
      </w:pPr>
      <w:r w:rsidRPr="00A109E0">
        <w:rPr>
          <w:rFonts w:ascii="Times New Roman" w:hAnsi="Times New Roman" w:cs="Times New Roman"/>
          <w:i/>
          <w:iCs/>
          <w:spacing w:val="-2"/>
          <w:sz w:val="24"/>
          <w:szCs w:val="24"/>
        </w:rPr>
        <w:t>(Tiekėjo vardas ir pavardė)</w:t>
      </w:r>
    </w:p>
    <w:p w14:paraId="55933085" w14:textId="77777777" w:rsidR="00770CE7" w:rsidRPr="00A109E0" w:rsidRDefault="00770CE7" w:rsidP="00770CE7">
      <w:pPr>
        <w:snapToGrid w:val="0"/>
        <w:spacing w:after="0" w:line="240" w:lineRule="auto"/>
        <w:rPr>
          <w:rFonts w:ascii="Times New Roman" w:hAnsi="Times New Roman" w:cs="Times New Roman"/>
          <w:spacing w:val="-2"/>
          <w:sz w:val="24"/>
          <w:szCs w:val="24"/>
        </w:rPr>
      </w:pPr>
      <w:r w:rsidRPr="00A109E0">
        <w:rPr>
          <w:rFonts w:ascii="Times New Roman" w:hAnsi="Times New Roman" w:cs="Times New Roman"/>
          <w:spacing w:val="-2"/>
          <w:sz w:val="24"/>
          <w:szCs w:val="24"/>
        </w:rPr>
        <w:t>tvirtinu, kad dalyvaudamas (-a) _________________________________________________________</w:t>
      </w:r>
    </w:p>
    <w:p w14:paraId="0AB94BCA" w14:textId="77777777" w:rsidR="00770CE7" w:rsidRPr="00A109E0" w:rsidRDefault="00770CE7" w:rsidP="00770CE7">
      <w:pPr>
        <w:snapToGrid w:val="0"/>
        <w:spacing w:after="0" w:line="240" w:lineRule="auto"/>
        <w:ind w:firstLine="1296"/>
        <w:jc w:val="center"/>
        <w:rPr>
          <w:rFonts w:ascii="Times New Roman" w:hAnsi="Times New Roman" w:cs="Times New Roman"/>
          <w:i/>
          <w:iCs/>
          <w:spacing w:val="-2"/>
          <w:sz w:val="24"/>
          <w:szCs w:val="24"/>
        </w:rPr>
      </w:pPr>
      <w:r w:rsidRPr="00A109E0">
        <w:rPr>
          <w:rFonts w:ascii="Times New Roman" w:hAnsi="Times New Roman" w:cs="Times New Roman"/>
          <w:i/>
          <w:iCs/>
          <w:spacing w:val="-2"/>
          <w:sz w:val="24"/>
          <w:szCs w:val="24"/>
        </w:rPr>
        <w:t xml:space="preserve">              (Perkančiosios organizacijos pavadinimas)</w:t>
      </w:r>
    </w:p>
    <w:p w14:paraId="019D4653" w14:textId="77777777" w:rsidR="00770CE7" w:rsidRPr="00A109E0" w:rsidRDefault="00770CE7" w:rsidP="00770CE7">
      <w:pPr>
        <w:snapToGrid w:val="0"/>
        <w:spacing w:after="0" w:line="240" w:lineRule="auto"/>
        <w:ind w:right="-1"/>
        <w:jc w:val="both"/>
        <w:rPr>
          <w:rFonts w:ascii="Times New Roman" w:hAnsi="Times New Roman" w:cs="Times New Roman"/>
          <w:spacing w:val="-2"/>
          <w:sz w:val="24"/>
          <w:szCs w:val="24"/>
        </w:rPr>
      </w:pPr>
    </w:p>
    <w:p w14:paraId="099F8BA3" w14:textId="77777777" w:rsidR="00770CE7" w:rsidRPr="00A109E0" w:rsidRDefault="00770CE7" w:rsidP="00770CE7">
      <w:pPr>
        <w:snapToGrid w:val="0"/>
        <w:spacing w:after="0" w:line="240" w:lineRule="auto"/>
        <w:jc w:val="both"/>
        <w:rPr>
          <w:rFonts w:ascii="Times New Roman" w:hAnsi="Times New Roman" w:cs="Times New Roman"/>
          <w:spacing w:val="-2"/>
          <w:sz w:val="24"/>
          <w:szCs w:val="24"/>
        </w:rPr>
      </w:pPr>
      <w:r w:rsidRPr="00A109E0">
        <w:rPr>
          <w:rFonts w:ascii="Times New Roman" w:hAnsi="Times New Roman" w:cs="Times New Roman"/>
          <w:spacing w:val="-2"/>
          <w:sz w:val="24"/>
          <w:szCs w:val="24"/>
        </w:rPr>
        <w:t>atliekamame ________________________________________________________________________</w:t>
      </w:r>
    </w:p>
    <w:p w14:paraId="48BCA982" w14:textId="77777777" w:rsidR="00770CE7" w:rsidRPr="00A109E0" w:rsidRDefault="00770CE7" w:rsidP="00770CE7">
      <w:pPr>
        <w:snapToGrid w:val="0"/>
        <w:spacing w:after="0" w:line="240" w:lineRule="auto"/>
        <w:ind w:left="1296" w:firstLine="1296"/>
        <w:jc w:val="both"/>
        <w:rPr>
          <w:rFonts w:ascii="Times New Roman" w:hAnsi="Times New Roman" w:cs="Times New Roman"/>
          <w:i/>
          <w:iCs/>
          <w:spacing w:val="-2"/>
          <w:sz w:val="24"/>
          <w:szCs w:val="24"/>
        </w:rPr>
      </w:pPr>
      <w:r w:rsidRPr="00A109E0">
        <w:rPr>
          <w:rFonts w:ascii="Times New Roman" w:hAnsi="Times New Roman" w:cs="Times New Roman"/>
          <w:i/>
          <w:iCs/>
          <w:spacing w:val="-2"/>
          <w:sz w:val="24"/>
          <w:szCs w:val="24"/>
        </w:rPr>
        <w:t>(Pirkimo objekto pavadinimas, pirkimo numeris)</w:t>
      </w:r>
    </w:p>
    <w:p w14:paraId="08BFB589" w14:textId="77777777" w:rsidR="00770CE7" w:rsidRPr="00A109E0" w:rsidRDefault="00770CE7" w:rsidP="00770CE7">
      <w:pPr>
        <w:snapToGrid w:val="0"/>
        <w:spacing w:after="0" w:line="240" w:lineRule="auto"/>
        <w:ind w:right="-1"/>
        <w:jc w:val="both"/>
        <w:rPr>
          <w:rFonts w:ascii="Times New Roman" w:hAnsi="Times New Roman" w:cs="Times New Roman"/>
          <w:spacing w:val="-2"/>
          <w:sz w:val="24"/>
          <w:szCs w:val="24"/>
        </w:rPr>
      </w:pPr>
    </w:p>
    <w:p w14:paraId="3DA407B6" w14:textId="77777777" w:rsidR="00770CE7" w:rsidRPr="00A109E0" w:rsidRDefault="00770CE7" w:rsidP="00770CE7">
      <w:pPr>
        <w:snapToGrid w:val="0"/>
        <w:spacing w:after="0" w:line="240" w:lineRule="auto"/>
        <w:jc w:val="both"/>
        <w:rPr>
          <w:rFonts w:ascii="Times New Roman" w:hAnsi="Times New Roman" w:cs="Times New Roman"/>
          <w:spacing w:val="-2"/>
          <w:sz w:val="24"/>
          <w:szCs w:val="24"/>
        </w:rPr>
      </w:pPr>
      <w:r w:rsidRPr="00A109E0">
        <w:rPr>
          <w:rFonts w:ascii="Times New Roman" w:hAnsi="Times New Roman" w:cs="Times New Roman"/>
          <w:spacing w:val="-2"/>
          <w:sz w:val="24"/>
          <w:szCs w:val="24"/>
        </w:rPr>
        <w:t>skelbtame __________________________________________________________________________ ,</w:t>
      </w:r>
    </w:p>
    <w:p w14:paraId="58C89AC5" w14:textId="77777777" w:rsidR="00770CE7" w:rsidRPr="00A109E0" w:rsidRDefault="00770CE7" w:rsidP="00770CE7">
      <w:pPr>
        <w:snapToGrid w:val="0"/>
        <w:spacing w:after="0" w:line="240" w:lineRule="auto"/>
        <w:jc w:val="center"/>
        <w:rPr>
          <w:rFonts w:ascii="Times New Roman" w:hAnsi="Times New Roman" w:cs="Times New Roman"/>
          <w:i/>
          <w:iCs/>
          <w:spacing w:val="-2"/>
          <w:sz w:val="24"/>
          <w:szCs w:val="24"/>
        </w:rPr>
      </w:pPr>
      <w:r w:rsidRPr="00A109E0">
        <w:rPr>
          <w:rFonts w:ascii="Times New Roman" w:hAnsi="Times New Roman" w:cs="Times New Roman"/>
          <w:i/>
          <w:iCs/>
          <w:spacing w:val="-2"/>
          <w:sz w:val="24"/>
          <w:szCs w:val="24"/>
        </w:rPr>
        <w:t xml:space="preserve">        (Skelbimo data)</w:t>
      </w:r>
    </w:p>
    <w:p w14:paraId="22E6669D" w14:textId="77777777" w:rsidR="00770CE7" w:rsidRPr="00A109E0" w:rsidRDefault="00770CE7" w:rsidP="00770CE7">
      <w:pPr>
        <w:spacing w:after="0" w:line="240" w:lineRule="auto"/>
        <w:jc w:val="both"/>
        <w:rPr>
          <w:rFonts w:ascii="Times New Roman" w:hAnsi="Times New Roman" w:cs="Times New Roman"/>
          <w:sz w:val="24"/>
          <w:szCs w:val="24"/>
        </w:rPr>
      </w:pPr>
    </w:p>
    <w:p w14:paraId="7BFB4FDA" w14:textId="77777777" w:rsidR="00770CE7" w:rsidRPr="00A109E0" w:rsidRDefault="00770CE7" w:rsidP="00770CE7">
      <w:pPr>
        <w:spacing w:after="0" w:line="240" w:lineRule="auto"/>
        <w:jc w:val="both"/>
        <w:rPr>
          <w:rFonts w:ascii="Times New Roman" w:hAnsi="Times New Roman" w:cs="Times New Roman"/>
          <w:sz w:val="24"/>
          <w:szCs w:val="24"/>
        </w:rPr>
      </w:pPr>
      <w:r w:rsidRPr="00A109E0">
        <w:rPr>
          <w:rFonts w:ascii="Times New Roman" w:hAnsi="Times New Roman" w:cs="Times New Roman"/>
          <w:sz w:val="24"/>
          <w:szCs w:val="24"/>
        </w:rPr>
        <w:t xml:space="preserve">nesu įtakojamas (-a) Rusijos, kaip nurodyta </w:t>
      </w:r>
      <w:r w:rsidRPr="00A109E0">
        <w:rPr>
          <w:rFonts w:ascii="Times New Roman" w:hAnsi="Times New Roman" w:cs="Times New Roman"/>
          <w:b/>
          <w:bCs/>
          <w:sz w:val="24"/>
          <w:szCs w:val="24"/>
        </w:rPr>
        <w:t>Tarybos reglamento</w:t>
      </w:r>
      <w:r w:rsidRPr="00A109E0">
        <w:rPr>
          <w:rFonts w:ascii="Times New Roman" w:hAnsi="Times New Roman" w:cs="Times New Roman"/>
          <w:sz w:val="24"/>
          <w:szCs w:val="24"/>
        </w:rPr>
        <w:t xml:space="preserve"> </w:t>
      </w:r>
      <w:r w:rsidRPr="00A109E0">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A109E0">
        <w:rPr>
          <w:rFonts w:ascii="Times New Roman" w:hAnsi="Times New Roman" w:cs="Times New Roman"/>
          <w:sz w:val="24"/>
          <w:szCs w:val="24"/>
        </w:rPr>
        <w:t>5k straipsnyje nustatytuose apribojimuose. Visų pirma pareiškiu, kad:</w:t>
      </w:r>
    </w:p>
    <w:p w14:paraId="73334E96" w14:textId="77777777" w:rsidR="00770CE7" w:rsidRPr="00A109E0" w:rsidRDefault="00770CE7" w:rsidP="00770CE7">
      <w:pPr>
        <w:spacing w:after="0" w:line="240" w:lineRule="auto"/>
        <w:jc w:val="both"/>
        <w:rPr>
          <w:rFonts w:ascii="Times New Roman" w:hAnsi="Times New Roman" w:cs="Times New Roman"/>
          <w:sz w:val="24"/>
          <w:szCs w:val="24"/>
        </w:rPr>
      </w:pPr>
      <w:r w:rsidRPr="00A109E0">
        <w:rPr>
          <w:rFonts w:ascii="Times New Roman" w:hAnsi="Times New Roman" w:cs="Times New Roman"/>
          <w:sz w:val="24"/>
          <w:szCs w:val="24"/>
        </w:rPr>
        <w:t>(a) nesu Rusijos pilietis (-ė) ar įsisteigęs Rusijoje;</w:t>
      </w:r>
    </w:p>
    <w:p w14:paraId="125ABC04" w14:textId="77777777" w:rsidR="00770CE7" w:rsidRPr="00A109E0" w:rsidRDefault="00770CE7" w:rsidP="00770CE7">
      <w:pPr>
        <w:spacing w:after="0" w:line="240" w:lineRule="auto"/>
        <w:jc w:val="both"/>
        <w:rPr>
          <w:rFonts w:ascii="Times New Roman" w:hAnsi="Times New Roman" w:cs="Times New Roman"/>
          <w:sz w:val="24"/>
          <w:szCs w:val="24"/>
        </w:rPr>
      </w:pPr>
      <w:r w:rsidRPr="00A109E0">
        <w:rPr>
          <w:rFonts w:ascii="Times New Roman" w:hAnsi="Times New Roman" w:cs="Times New Roman"/>
          <w:sz w:val="24"/>
          <w:szCs w:val="24"/>
        </w:rPr>
        <w:t xml:space="preserve">(b) neveikiu </w:t>
      </w:r>
      <w:r w:rsidRPr="00A109E0">
        <w:rPr>
          <w:rFonts w:ascii="Times New Roman" w:hAnsi="Times New Roman" w:cs="Times New Roman"/>
          <w:sz w:val="24"/>
          <w:szCs w:val="24"/>
          <w:shd w:val="clear" w:color="auto" w:fill="FFFFFF"/>
        </w:rPr>
        <w:t>šios deklaracijos a) punkte nurodyto subjekto vardu ar jo nurodymu;</w:t>
      </w:r>
    </w:p>
    <w:p w14:paraId="3DEBB21B" w14:textId="77777777" w:rsidR="00770CE7" w:rsidRPr="00A109E0" w:rsidRDefault="00770CE7" w:rsidP="00770CE7">
      <w:pPr>
        <w:spacing w:after="0" w:line="240" w:lineRule="auto"/>
        <w:jc w:val="both"/>
        <w:rPr>
          <w:rFonts w:ascii="Times New Roman" w:hAnsi="Times New Roman" w:cs="Times New Roman"/>
          <w:sz w:val="24"/>
          <w:szCs w:val="24"/>
        </w:rPr>
      </w:pPr>
      <w:r w:rsidRPr="00A109E0">
        <w:rPr>
          <w:rFonts w:ascii="Times New Roman" w:hAnsi="Times New Roman" w:cs="Times New Roman"/>
          <w:sz w:val="24"/>
          <w:szCs w:val="24"/>
        </w:rPr>
        <w:t xml:space="preserve">d) sutartis nebus paskirta vykdyti </w:t>
      </w:r>
      <w:r w:rsidRPr="00A109E0">
        <w:rPr>
          <w:rFonts w:ascii="Times New Roman" w:hAnsi="Times New Roman" w:cs="Times New Roman"/>
          <w:sz w:val="24"/>
          <w:szCs w:val="24"/>
          <w:shd w:val="clear" w:color="auto" w:fill="FFFFFF"/>
        </w:rPr>
        <w:t>subrangovui (-</w:t>
      </w:r>
      <w:proofErr w:type="spellStart"/>
      <w:r w:rsidRPr="00A109E0">
        <w:rPr>
          <w:rFonts w:ascii="Times New Roman" w:hAnsi="Times New Roman" w:cs="Times New Roman"/>
          <w:sz w:val="24"/>
          <w:szCs w:val="24"/>
          <w:shd w:val="clear" w:color="auto" w:fill="FFFFFF"/>
        </w:rPr>
        <w:t>ams</w:t>
      </w:r>
      <w:proofErr w:type="spellEnd"/>
      <w:r w:rsidRPr="00A109E0">
        <w:rPr>
          <w:rFonts w:ascii="Times New Roman" w:hAnsi="Times New Roman" w:cs="Times New Roman"/>
          <w:sz w:val="24"/>
          <w:szCs w:val="24"/>
          <w:shd w:val="clear" w:color="auto" w:fill="FFFFFF"/>
        </w:rPr>
        <w:t>), ar kitam (-</w:t>
      </w:r>
      <w:proofErr w:type="spellStart"/>
      <w:r w:rsidRPr="00A109E0">
        <w:rPr>
          <w:rFonts w:ascii="Times New Roman" w:hAnsi="Times New Roman" w:cs="Times New Roman"/>
          <w:sz w:val="24"/>
          <w:szCs w:val="24"/>
          <w:shd w:val="clear" w:color="auto" w:fill="FFFFFF"/>
        </w:rPr>
        <w:t>iems</w:t>
      </w:r>
      <w:proofErr w:type="spellEnd"/>
      <w:r w:rsidRPr="00A109E0">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161C88AF" w14:textId="77777777" w:rsidR="00770CE7" w:rsidRPr="00A109E0" w:rsidRDefault="00770CE7" w:rsidP="00770CE7">
      <w:pPr>
        <w:spacing w:after="0" w:line="240" w:lineRule="auto"/>
        <w:rPr>
          <w:rFonts w:ascii="Times New Roman" w:hAnsi="Times New Roman" w:cs="Times New Roman"/>
          <w:sz w:val="24"/>
          <w:szCs w:val="24"/>
        </w:rPr>
      </w:pPr>
    </w:p>
    <w:p w14:paraId="5FB45101" w14:textId="77777777" w:rsidR="00770CE7" w:rsidRPr="00A109E0" w:rsidRDefault="00770CE7" w:rsidP="00770CE7">
      <w:pPr>
        <w:spacing w:after="0" w:line="240" w:lineRule="auto"/>
        <w:rPr>
          <w:rFonts w:ascii="Times New Roman" w:hAnsi="Times New Roman" w:cs="Times New Roman"/>
          <w:sz w:val="24"/>
          <w:szCs w:val="24"/>
        </w:rPr>
      </w:pPr>
    </w:p>
    <w:p w14:paraId="23946C61" w14:textId="77777777" w:rsidR="00770CE7" w:rsidRPr="00A109E0" w:rsidRDefault="00770CE7" w:rsidP="00770CE7">
      <w:pPr>
        <w:spacing w:after="0" w:line="240" w:lineRule="auto"/>
        <w:jc w:val="center"/>
        <w:rPr>
          <w:rFonts w:ascii="Times New Roman" w:hAnsi="Times New Roman" w:cs="Times New Roman"/>
          <w:sz w:val="24"/>
          <w:szCs w:val="24"/>
        </w:rPr>
      </w:pPr>
      <w:r w:rsidRPr="00A109E0">
        <w:rPr>
          <w:rFonts w:ascii="Times New Roman" w:hAnsi="Times New Roman" w:cs="Times New Roman"/>
          <w:sz w:val="24"/>
          <w:szCs w:val="24"/>
        </w:rPr>
        <w:t>________</w:t>
      </w:r>
    </w:p>
    <w:p w14:paraId="5FEA6538" w14:textId="77777777" w:rsidR="00344769" w:rsidRPr="008D69C4" w:rsidRDefault="00344769" w:rsidP="00381873">
      <w:pPr>
        <w:tabs>
          <w:tab w:val="right" w:leader="dot" w:pos="9962"/>
        </w:tabs>
        <w:spacing w:after="0"/>
        <w:jc w:val="right"/>
        <w:rPr>
          <w:rFonts w:ascii="Times New Roman" w:hAnsi="Times New Roman" w:cs="Times New Roman"/>
          <w:sz w:val="24"/>
          <w:szCs w:val="24"/>
        </w:rPr>
      </w:pPr>
    </w:p>
    <w:sectPr w:rsidR="00344769" w:rsidRPr="008D69C4" w:rsidSect="00393BA9">
      <w:pgSz w:w="12240" w:h="15840"/>
      <w:pgMar w:top="720" w:right="907"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C74455" w16cex:dateUtc="2025-04-18T07:42:00Z"/>
  <w16cex:commentExtensible w16cex:durableId="2E3CFA34" w16cex:dateUtc="2025-04-15T06:23:00Z"/>
  <w16cex:commentExtensible w16cex:durableId="7C57F897" w16cex:dateUtc="2025-04-22T06:30:00Z"/>
  <w16cex:commentExtensible w16cex:durableId="59E75A31" w16cex:dateUtc="2025-04-18T07:59:00Z"/>
  <w16cex:commentExtensible w16cex:durableId="3DD33C37" w16cex:dateUtc="2025-04-18T08:02:00Z"/>
  <w16cex:commentExtensible w16cex:durableId="4E724613" w16cex:dateUtc="2025-04-15T06:40:00Z"/>
  <w16cex:commentExtensible w16cex:durableId="4DE23DFB" w16cex:dateUtc="2025-04-25T12:04:00Z"/>
  <w16cex:commentExtensible w16cex:durableId="3E03D37C" w16cex:dateUtc="2025-04-18T08:53:00Z"/>
  <w16cex:commentExtensible w16cex:durableId="692FE8FB" w16cex:dateUtc="2025-04-18T08:27:00Z"/>
  <w16cex:commentExtensible w16cex:durableId="6B9AFA1F" w16cex:dateUtc="2025-04-18T08: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4FFCB" w14:textId="77777777" w:rsidR="00BF1420" w:rsidRDefault="00BF1420" w:rsidP="00D05666">
      <w:r>
        <w:separator/>
      </w:r>
    </w:p>
  </w:endnote>
  <w:endnote w:type="continuationSeparator" w:id="0">
    <w:p w14:paraId="361A6CA0" w14:textId="77777777" w:rsidR="00BF1420" w:rsidRDefault="00BF1420" w:rsidP="00D05666">
      <w:r>
        <w:continuationSeparator/>
      </w:r>
    </w:p>
  </w:endnote>
  <w:endnote w:type="continuationNotice" w:id="1">
    <w:p w14:paraId="7C4BABD6" w14:textId="77777777" w:rsidR="00BF1420" w:rsidRDefault="00BF14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B539C" w14:textId="77777777" w:rsidR="00BF1420" w:rsidRDefault="00BF1420" w:rsidP="00D05666">
      <w:r>
        <w:separator/>
      </w:r>
    </w:p>
  </w:footnote>
  <w:footnote w:type="continuationSeparator" w:id="0">
    <w:p w14:paraId="2C25C1F7" w14:textId="77777777" w:rsidR="00BF1420" w:rsidRDefault="00BF1420" w:rsidP="00D05666">
      <w:r>
        <w:continuationSeparator/>
      </w:r>
    </w:p>
  </w:footnote>
  <w:footnote w:type="continuationNotice" w:id="1">
    <w:p w14:paraId="687DA3BF" w14:textId="77777777" w:rsidR="00BF1420" w:rsidRDefault="00BF1420">
      <w:pPr>
        <w:spacing w:after="0" w:line="240" w:lineRule="auto"/>
      </w:pPr>
    </w:p>
  </w:footnote>
  <w:footnote w:id="2">
    <w:p w14:paraId="37EC8FAA" w14:textId="29FF032F" w:rsidR="00DA33A0" w:rsidRPr="006C0F09" w:rsidRDefault="00DA33A0" w:rsidP="006B71F3">
      <w:pPr>
        <w:pStyle w:val="Puslapioinaostekstas"/>
        <w:rPr>
          <w:rFonts w:ascii="Times New Roman" w:hAnsi="Times New Roman" w:cs="Times New Roman"/>
        </w:rPr>
      </w:pPr>
      <w:r w:rsidRPr="006C0F09">
        <w:rPr>
          <w:rStyle w:val="Puslapioinaosnuoroda"/>
          <w:rFonts w:ascii="Times New Roman" w:hAnsi="Times New Roman" w:cs="Times New Roman"/>
        </w:rPr>
        <w:footnoteRef/>
      </w:r>
      <w:r w:rsidRPr="006C0F09">
        <w:rPr>
          <w:rFonts w:ascii="Times New Roman" w:hAnsi="Times New Roman" w:cs="Times New Roman"/>
        </w:rPr>
        <w:t xml:space="preserve"> Instrukcija: </w:t>
      </w:r>
      <w:hyperlink r:id="rId1" w:history="1">
        <w:r w:rsidRPr="006C0F09">
          <w:rPr>
            <w:rStyle w:val="Hipersaitas"/>
            <w:rFonts w:ascii="Times New Roman" w:hAnsi="Times New Roman" w:cs="Times New Roman"/>
          </w:rPr>
          <w:t>https://vpt.lrv.lt/lt/nauja-cvp-is-aktuali-nuo-2024-12-01/metodine-medziaga-instrukcijos/tiekejamsnaujaCVPIS</w:t>
        </w:r>
      </w:hyperlink>
    </w:p>
  </w:footnote>
  <w:footnote w:id="3">
    <w:p w14:paraId="0F2C3469" w14:textId="77777777" w:rsidR="00DA33A0" w:rsidRPr="006C0F09" w:rsidRDefault="00DA33A0" w:rsidP="004335D2">
      <w:pPr>
        <w:spacing w:after="0" w:line="240" w:lineRule="auto"/>
        <w:rPr>
          <w:rFonts w:ascii="Times New Roman" w:hAnsi="Times New Roman" w:cs="Times New Roman"/>
          <w:sz w:val="20"/>
          <w:szCs w:val="20"/>
        </w:rPr>
      </w:pPr>
      <w:r w:rsidRPr="006C0F09">
        <w:rPr>
          <w:rFonts w:ascii="Times New Roman" w:hAnsi="Times New Roman" w:cs="Times New Roman"/>
          <w:sz w:val="20"/>
          <w:szCs w:val="20"/>
          <w:vertAlign w:val="superscript"/>
        </w:rPr>
        <w:footnoteRef/>
      </w:r>
      <w:r w:rsidRPr="006C0F09">
        <w:rPr>
          <w:rFonts w:ascii="Times New Roman" w:hAnsi="Times New Roman" w:cs="Times New Roman"/>
          <w:sz w:val="20"/>
          <w:szCs w:val="20"/>
        </w:rPr>
        <w:t xml:space="preserve"> </w:t>
      </w:r>
      <w:hyperlink r:id="rId2" w:history="1">
        <w:r w:rsidRPr="006C0F09">
          <w:rPr>
            <w:rFonts w:ascii="Times New Roman" w:hAnsi="Times New Roman" w:cs="Times New Roman"/>
            <w:sz w:val="20"/>
            <w:szCs w:val="20"/>
          </w:rPr>
          <w:t>https://vpt.lrv.lt/uploads/vpt/documents/files/uzssisfravimo%20instrukcija(1).pdf</w:t>
        </w:r>
      </w:hyperlink>
    </w:p>
    <w:p w14:paraId="152133C6" w14:textId="2AD6D814" w:rsidR="00DA33A0" w:rsidRPr="00A3543A" w:rsidRDefault="00DA33A0" w:rsidP="008A3461">
      <w:pPr>
        <w:pStyle w:val="Puslapioinaostekstas"/>
        <w:spacing w:after="0" w:line="240" w:lineRule="auto"/>
        <w:rPr>
          <w:rFonts w:ascii="Times New Roman" w:hAnsi="Times New Roman" w:cs="Times New Roman"/>
        </w:rPr>
      </w:pPr>
    </w:p>
  </w:footnote>
  <w:footnote w:id="4">
    <w:p w14:paraId="424FA78D" w14:textId="4AB97B43" w:rsidR="00DA33A0" w:rsidRPr="00A3543A" w:rsidRDefault="00DA33A0" w:rsidP="00241A77">
      <w:pPr>
        <w:pStyle w:val="Puslapioinaostekstas"/>
        <w:rPr>
          <w:rFonts w:ascii="Times New Roman" w:hAnsi="Times New Roman" w:cs="Times New Roman"/>
        </w:rPr>
      </w:pPr>
      <w:r w:rsidRPr="00A3543A">
        <w:rPr>
          <w:rStyle w:val="Puslapioinaosnuoroda"/>
          <w:rFonts w:ascii="Times New Roman" w:hAnsi="Times New Roman" w:cs="Times New Roman"/>
        </w:rPr>
        <w:footnoteRef/>
      </w:r>
      <w:r w:rsidRPr="00A3543A">
        <w:rPr>
          <w:rFonts w:ascii="Times New Roman" w:hAnsi="Times New Roman" w:cs="Times New Roman"/>
        </w:rPr>
        <w:t xml:space="preserve"> </w:t>
      </w:r>
      <w:hyperlink r:id="rId3" w:history="1">
        <w:r w:rsidRPr="00A3543A">
          <w:rPr>
            <w:rStyle w:val="Hipersaitas"/>
            <w:rFonts w:ascii="Times New Roman" w:hAnsi="Times New Roman" w:cs="Times New Roman"/>
            <w:spacing w:val="2"/>
            <w:shd w:val="clear" w:color="auto" w:fill="FFFFFF"/>
          </w:rPr>
          <w:t>Pasiūlymų patikslinimo, papildymo ar paaiškinimo taisyklės</w:t>
        </w:r>
      </w:hyperlink>
    </w:p>
  </w:footnote>
  <w:footnote w:id="5">
    <w:p w14:paraId="38A1E53F" w14:textId="77777777" w:rsidR="00DA33A0" w:rsidRPr="00A3543A" w:rsidRDefault="00DA33A0" w:rsidP="00E3261A">
      <w:pPr>
        <w:pStyle w:val="Puslapioinaostekstas"/>
        <w:rPr>
          <w:rFonts w:ascii="Times New Roman" w:hAnsi="Times New Roman" w:cs="Times New Roman"/>
        </w:rPr>
      </w:pPr>
      <w:r w:rsidRPr="00A3543A">
        <w:rPr>
          <w:rStyle w:val="Puslapioinaosnuoroda"/>
          <w:rFonts w:ascii="Times New Roman" w:hAnsi="Times New Roman" w:cs="Times New Roman"/>
        </w:rPr>
        <w:footnoteRef/>
      </w:r>
      <w:r w:rsidRPr="00A3543A">
        <w:rPr>
          <w:rFonts w:ascii="Times New Roman" w:hAnsi="Times New Roman" w:cs="Times New Roman"/>
        </w:rPr>
        <w:t xml:space="preserve"> </w:t>
      </w:r>
      <w:hyperlink r:id="rId4" w:history="1">
        <w:r w:rsidRPr="00A3543A">
          <w:rPr>
            <w:rStyle w:val="Hipersaitas"/>
            <w:rFonts w:ascii="Times New Roman" w:hAnsi="Times New Roman" w:cs="Times New Roman"/>
            <w:spacing w:val="2"/>
            <w:shd w:val="clear" w:color="auto" w:fill="FFFFFF"/>
          </w:rPr>
          <w:t>Pasiūlymų patikslinimo, papildymo ar paaiškinimo taisyklės</w:t>
        </w:r>
      </w:hyperlink>
      <w:r w:rsidRPr="00A3543A">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10F4032"/>
    <w:multiLevelType w:val="multilevel"/>
    <w:tmpl w:val="DB20D656"/>
    <w:lvl w:ilvl="0">
      <w:start w:val="6"/>
      <w:numFmt w:val="decimal"/>
      <w:lvlText w:val="%1."/>
      <w:lvlJc w:val="left"/>
      <w:pPr>
        <w:ind w:left="360" w:hanging="360"/>
      </w:pPr>
      <w:rPr>
        <w:rFonts w:hint="default"/>
        <w:b/>
      </w:rPr>
    </w:lvl>
    <w:lvl w:ilvl="1">
      <w:start w:val="1"/>
      <w:numFmt w:val="decimal"/>
      <w:lvlText w:val="%1.%2."/>
      <w:lvlJc w:val="left"/>
      <w:pPr>
        <w:ind w:left="1211" w:hanging="360"/>
      </w:pPr>
      <w:rPr>
        <w:rFonts w:hint="default"/>
        <w:b w:val="0"/>
        <w:bCs/>
      </w:rPr>
    </w:lvl>
    <w:lvl w:ilvl="2">
      <w:start w:val="1"/>
      <w:numFmt w:val="decimal"/>
      <w:lvlText w:val="%1.%2.%3."/>
      <w:lvlJc w:val="left"/>
      <w:pPr>
        <w:ind w:left="2422" w:hanging="720"/>
      </w:pPr>
      <w:rPr>
        <w:rFonts w:hint="default"/>
        <w:b w:val="0"/>
        <w:bCs/>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2" w15:restartNumberingAfterBreak="0">
    <w:nsid w:val="017E6A16"/>
    <w:multiLevelType w:val="multilevel"/>
    <w:tmpl w:val="B13CC4D2"/>
    <w:lvl w:ilvl="0">
      <w:start w:val="3"/>
      <w:numFmt w:val="decimal"/>
      <w:lvlText w:val="%1."/>
      <w:lvlJc w:val="left"/>
      <w:pPr>
        <w:ind w:left="4726" w:hanging="360"/>
      </w:pPr>
      <w:rPr>
        <w:rFonts w:hint="default"/>
        <w:color w:val="000000" w:themeColor="text1"/>
      </w:rPr>
    </w:lvl>
    <w:lvl w:ilvl="1">
      <w:start w:val="1"/>
      <w:numFmt w:val="decimal"/>
      <w:lvlText w:val="%1.%2."/>
      <w:lvlJc w:val="left"/>
      <w:pPr>
        <w:ind w:left="5446" w:hanging="360"/>
      </w:pPr>
      <w:rPr>
        <w:rFonts w:hint="default"/>
        <w:color w:val="auto"/>
      </w:rPr>
    </w:lvl>
    <w:lvl w:ilvl="2">
      <w:start w:val="1"/>
      <w:numFmt w:val="decimal"/>
      <w:lvlText w:val="%1.%2.%3."/>
      <w:lvlJc w:val="left"/>
      <w:pPr>
        <w:ind w:left="6526" w:hanging="720"/>
      </w:pPr>
      <w:rPr>
        <w:rFonts w:hint="default"/>
      </w:rPr>
    </w:lvl>
    <w:lvl w:ilvl="3">
      <w:start w:val="1"/>
      <w:numFmt w:val="decimal"/>
      <w:lvlText w:val="%1.%2.%3.%4."/>
      <w:lvlJc w:val="left"/>
      <w:pPr>
        <w:ind w:left="7246" w:hanging="720"/>
      </w:pPr>
      <w:rPr>
        <w:rFonts w:hint="default"/>
      </w:rPr>
    </w:lvl>
    <w:lvl w:ilvl="4">
      <w:start w:val="1"/>
      <w:numFmt w:val="decimal"/>
      <w:lvlText w:val="%1.%2.%3.%4.%5."/>
      <w:lvlJc w:val="left"/>
      <w:pPr>
        <w:ind w:left="8326" w:hanging="1080"/>
      </w:pPr>
      <w:rPr>
        <w:rFonts w:hint="default"/>
      </w:rPr>
    </w:lvl>
    <w:lvl w:ilvl="5">
      <w:start w:val="1"/>
      <w:numFmt w:val="decimal"/>
      <w:lvlText w:val="%1.%2.%3.%4.%5.%6."/>
      <w:lvlJc w:val="left"/>
      <w:pPr>
        <w:ind w:left="9046" w:hanging="1080"/>
      </w:pPr>
      <w:rPr>
        <w:rFonts w:hint="default"/>
      </w:rPr>
    </w:lvl>
    <w:lvl w:ilvl="6">
      <w:start w:val="1"/>
      <w:numFmt w:val="decimal"/>
      <w:lvlText w:val="%1.%2.%3.%4.%5.%6.%7."/>
      <w:lvlJc w:val="left"/>
      <w:pPr>
        <w:ind w:left="10126" w:hanging="1440"/>
      </w:pPr>
      <w:rPr>
        <w:rFonts w:hint="default"/>
      </w:rPr>
    </w:lvl>
    <w:lvl w:ilvl="7">
      <w:start w:val="1"/>
      <w:numFmt w:val="decimal"/>
      <w:lvlText w:val="%1.%2.%3.%4.%5.%6.%7.%8."/>
      <w:lvlJc w:val="left"/>
      <w:pPr>
        <w:ind w:left="10846" w:hanging="1440"/>
      </w:pPr>
      <w:rPr>
        <w:rFonts w:hint="default"/>
      </w:rPr>
    </w:lvl>
    <w:lvl w:ilvl="8">
      <w:start w:val="1"/>
      <w:numFmt w:val="decimal"/>
      <w:lvlText w:val="%1.%2.%3.%4.%5.%6.%7.%8.%9."/>
      <w:lvlJc w:val="left"/>
      <w:pPr>
        <w:ind w:left="11566" w:hanging="1440"/>
      </w:pPr>
      <w:rPr>
        <w:rFonts w:hint="default"/>
      </w:rPr>
    </w:lvl>
  </w:abstractNum>
  <w:abstractNum w:abstractNumId="3" w15:restartNumberingAfterBreak="0">
    <w:nsid w:val="017E7580"/>
    <w:multiLevelType w:val="multilevel"/>
    <w:tmpl w:val="2724E4EC"/>
    <w:lvl w:ilvl="0">
      <w:start w:val="16"/>
      <w:numFmt w:val="decimal"/>
      <w:lvlText w:val="%1."/>
      <w:lvlJc w:val="left"/>
      <w:pPr>
        <w:ind w:left="660" w:hanging="660"/>
      </w:pPr>
      <w:rPr>
        <w:rFonts w:hint="default"/>
      </w:rPr>
    </w:lvl>
    <w:lvl w:ilvl="1">
      <w:start w:val="3"/>
      <w:numFmt w:val="decimal"/>
      <w:lvlText w:val="%1.%2."/>
      <w:lvlJc w:val="left"/>
      <w:pPr>
        <w:ind w:left="885" w:hanging="66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4" w15:restartNumberingAfterBreak="0">
    <w:nsid w:val="07DB1B65"/>
    <w:multiLevelType w:val="hybridMultilevel"/>
    <w:tmpl w:val="61F2E816"/>
    <w:lvl w:ilvl="0" w:tplc="18EA07CA">
      <w:start w:val="1"/>
      <w:numFmt w:val="decimal"/>
      <w:lvlText w:val="%1)"/>
      <w:lvlJc w:val="left"/>
      <w:pPr>
        <w:ind w:left="720" w:hanging="360"/>
      </w:pPr>
    </w:lvl>
    <w:lvl w:ilvl="1" w:tplc="3E2A4328">
      <w:start w:val="1"/>
      <w:numFmt w:val="decimal"/>
      <w:lvlText w:val="%2)"/>
      <w:lvlJc w:val="left"/>
      <w:pPr>
        <w:ind w:left="720" w:hanging="360"/>
      </w:pPr>
    </w:lvl>
    <w:lvl w:ilvl="2" w:tplc="C32C0C4A">
      <w:start w:val="1"/>
      <w:numFmt w:val="decimal"/>
      <w:lvlText w:val="%3)"/>
      <w:lvlJc w:val="left"/>
      <w:pPr>
        <w:ind w:left="720" w:hanging="360"/>
      </w:pPr>
    </w:lvl>
    <w:lvl w:ilvl="3" w:tplc="D45C88EC">
      <w:start w:val="1"/>
      <w:numFmt w:val="decimal"/>
      <w:lvlText w:val="%4)"/>
      <w:lvlJc w:val="left"/>
      <w:pPr>
        <w:ind w:left="720" w:hanging="360"/>
      </w:pPr>
    </w:lvl>
    <w:lvl w:ilvl="4" w:tplc="4964F0D2">
      <w:start w:val="1"/>
      <w:numFmt w:val="decimal"/>
      <w:lvlText w:val="%5)"/>
      <w:lvlJc w:val="left"/>
      <w:pPr>
        <w:ind w:left="720" w:hanging="360"/>
      </w:pPr>
    </w:lvl>
    <w:lvl w:ilvl="5" w:tplc="3D9E2436">
      <w:start w:val="1"/>
      <w:numFmt w:val="decimal"/>
      <w:lvlText w:val="%6)"/>
      <w:lvlJc w:val="left"/>
      <w:pPr>
        <w:ind w:left="720" w:hanging="360"/>
      </w:pPr>
    </w:lvl>
    <w:lvl w:ilvl="6" w:tplc="8BC44F76">
      <w:start w:val="1"/>
      <w:numFmt w:val="decimal"/>
      <w:lvlText w:val="%7)"/>
      <w:lvlJc w:val="left"/>
      <w:pPr>
        <w:ind w:left="720" w:hanging="360"/>
      </w:pPr>
    </w:lvl>
    <w:lvl w:ilvl="7" w:tplc="EC5E8CCA">
      <w:start w:val="1"/>
      <w:numFmt w:val="decimal"/>
      <w:lvlText w:val="%8)"/>
      <w:lvlJc w:val="left"/>
      <w:pPr>
        <w:ind w:left="720" w:hanging="360"/>
      </w:pPr>
    </w:lvl>
    <w:lvl w:ilvl="8" w:tplc="83E44C98">
      <w:start w:val="1"/>
      <w:numFmt w:val="decimal"/>
      <w:lvlText w:val="%9)"/>
      <w:lvlJc w:val="left"/>
      <w:pPr>
        <w:ind w:left="720" w:hanging="360"/>
      </w:pPr>
    </w:lvl>
  </w:abstractNum>
  <w:abstractNum w:abstractNumId="5" w15:restartNumberingAfterBreak="0">
    <w:nsid w:val="087B0D86"/>
    <w:multiLevelType w:val="multilevel"/>
    <w:tmpl w:val="ECFE593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ascii="Times New Roman" w:hAnsi="Times New Roman" w:cs="Times New Roman" w:hint="default"/>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8CE6EB3"/>
    <w:multiLevelType w:val="multilevel"/>
    <w:tmpl w:val="48E6FD76"/>
    <w:lvl w:ilvl="0">
      <w:start w:val="1"/>
      <w:numFmt w:val="decimal"/>
      <w:pStyle w:val="Stilius1"/>
      <w:lvlText w:val="%1."/>
      <w:lvlJc w:val="left"/>
      <w:pPr>
        <w:ind w:left="901" w:hanging="360"/>
      </w:pPr>
      <w:rPr>
        <w:b w:val="0"/>
        <w:bCs w:val="0"/>
      </w:rPr>
    </w:lvl>
    <w:lvl w:ilvl="1">
      <w:start w:val="3"/>
      <w:numFmt w:val="decimal"/>
      <w:isLgl/>
      <w:lvlText w:val="%1.%2."/>
      <w:lvlJc w:val="left"/>
      <w:pPr>
        <w:ind w:left="1081" w:hanging="540"/>
      </w:pPr>
      <w:rPr>
        <w:rFonts w:hint="default"/>
      </w:rPr>
    </w:lvl>
    <w:lvl w:ilvl="2">
      <w:start w:val="1"/>
      <w:numFmt w:val="decimal"/>
      <w:isLgl/>
      <w:lvlText w:val="%1.%2.%3."/>
      <w:lvlJc w:val="left"/>
      <w:pPr>
        <w:ind w:left="1261" w:hanging="720"/>
      </w:pPr>
      <w:rPr>
        <w:rFonts w:hint="default"/>
      </w:rPr>
    </w:lvl>
    <w:lvl w:ilvl="3">
      <w:start w:val="1"/>
      <w:numFmt w:val="decimal"/>
      <w:isLgl/>
      <w:lvlText w:val="%1.%2.%3.%4."/>
      <w:lvlJc w:val="left"/>
      <w:pPr>
        <w:ind w:left="1261" w:hanging="720"/>
      </w:pPr>
      <w:rPr>
        <w:rFonts w:hint="default"/>
      </w:rPr>
    </w:lvl>
    <w:lvl w:ilvl="4">
      <w:start w:val="1"/>
      <w:numFmt w:val="decimal"/>
      <w:isLgl/>
      <w:lvlText w:val="%1.%2.%3.%4.%5."/>
      <w:lvlJc w:val="left"/>
      <w:pPr>
        <w:ind w:left="1621" w:hanging="1080"/>
      </w:pPr>
      <w:rPr>
        <w:rFonts w:hint="default"/>
      </w:rPr>
    </w:lvl>
    <w:lvl w:ilvl="5">
      <w:start w:val="1"/>
      <w:numFmt w:val="decimal"/>
      <w:isLgl/>
      <w:lvlText w:val="%1.%2.%3.%4.%5.%6."/>
      <w:lvlJc w:val="left"/>
      <w:pPr>
        <w:ind w:left="1621" w:hanging="1080"/>
      </w:pPr>
      <w:rPr>
        <w:rFonts w:hint="default"/>
      </w:rPr>
    </w:lvl>
    <w:lvl w:ilvl="6">
      <w:start w:val="1"/>
      <w:numFmt w:val="decimal"/>
      <w:isLgl/>
      <w:lvlText w:val="%1.%2.%3.%4.%5.%6.%7."/>
      <w:lvlJc w:val="left"/>
      <w:pPr>
        <w:ind w:left="1981" w:hanging="1440"/>
      </w:pPr>
      <w:rPr>
        <w:rFonts w:hint="default"/>
      </w:rPr>
    </w:lvl>
    <w:lvl w:ilvl="7">
      <w:start w:val="1"/>
      <w:numFmt w:val="decimal"/>
      <w:isLgl/>
      <w:lvlText w:val="%1.%2.%3.%4.%5.%6.%7.%8."/>
      <w:lvlJc w:val="left"/>
      <w:pPr>
        <w:ind w:left="1981" w:hanging="1440"/>
      </w:pPr>
      <w:rPr>
        <w:rFonts w:hint="default"/>
      </w:rPr>
    </w:lvl>
    <w:lvl w:ilvl="8">
      <w:start w:val="1"/>
      <w:numFmt w:val="decimal"/>
      <w:isLgl/>
      <w:lvlText w:val="%1.%2.%3.%4.%5.%6.%7.%8.%9."/>
      <w:lvlJc w:val="left"/>
      <w:pPr>
        <w:ind w:left="2341"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E44E4E"/>
    <w:multiLevelType w:val="multilevel"/>
    <w:tmpl w:val="3336260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363786"/>
    <w:multiLevelType w:val="hybridMultilevel"/>
    <w:tmpl w:val="26DAE678"/>
    <w:lvl w:ilvl="0" w:tplc="D4A2EB3E">
      <w:start w:val="16"/>
      <w:numFmt w:val="decimal"/>
      <w:lvlText w:val="%1."/>
      <w:lvlJc w:val="left"/>
      <w:pPr>
        <w:ind w:left="735" w:hanging="375"/>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111F2B"/>
    <w:multiLevelType w:val="multilevel"/>
    <w:tmpl w:val="ECFE593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ascii="Times New Roman" w:hAnsi="Times New Roman" w:cs="Times New Roman" w:hint="default"/>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F411186"/>
    <w:multiLevelType w:val="multilevel"/>
    <w:tmpl w:val="C6FAE3E8"/>
    <w:lvl w:ilvl="0">
      <w:start w:val="1"/>
      <w:numFmt w:val="decimal"/>
      <w:lvlText w:val="%1."/>
      <w:lvlJc w:val="left"/>
      <w:pPr>
        <w:ind w:left="360" w:hanging="360"/>
      </w:pPr>
      <w:rPr>
        <w:rFonts w:hint="default"/>
        <w:b/>
        <w:bCs/>
        <w:color w:val="000000" w:themeColor="text1"/>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A16097"/>
    <w:multiLevelType w:val="multilevel"/>
    <w:tmpl w:val="AEBE60DE"/>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AE05A51"/>
    <w:multiLevelType w:val="multilevel"/>
    <w:tmpl w:val="3E8845E0"/>
    <w:lvl w:ilvl="0">
      <w:start w:val="11"/>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B987E2B"/>
    <w:multiLevelType w:val="multilevel"/>
    <w:tmpl w:val="78803070"/>
    <w:lvl w:ilvl="0">
      <w:start w:val="4"/>
      <w:numFmt w:val="decimal"/>
      <w:lvlText w:val="%1."/>
      <w:lvlJc w:val="left"/>
      <w:pPr>
        <w:ind w:left="502" w:hanging="360"/>
      </w:pPr>
      <w:rPr>
        <w:rFonts w:hint="default"/>
        <w:color w:val="000000" w:themeColor="text1"/>
      </w:rPr>
    </w:lvl>
    <w:lvl w:ilvl="1">
      <w:start w:val="1"/>
      <w:numFmt w:val="decimal"/>
      <w:lvlText w:val="%1.%2."/>
      <w:lvlJc w:val="left"/>
      <w:pPr>
        <w:ind w:left="9717" w:hanging="360"/>
      </w:pPr>
      <w:rPr>
        <w:rFonts w:ascii="Times New Roman" w:hAnsi="Times New Roman" w:cs="Times New Roman" w:hint="default"/>
        <w:i w:val="0"/>
        <w:iCs w:val="0"/>
        <w:color w:val="auto"/>
        <w:sz w:val="24"/>
        <w:szCs w:val="24"/>
      </w:rPr>
    </w:lvl>
    <w:lvl w:ilvl="2">
      <w:start w:val="1"/>
      <w:numFmt w:val="decimal"/>
      <w:lvlText w:val="%1.%2.%3."/>
      <w:lvlJc w:val="left"/>
      <w:pPr>
        <w:ind w:left="1572" w:hanging="720"/>
      </w:pPr>
      <w:rPr>
        <w:rFonts w:hint="default"/>
        <w:color w:val="auto"/>
      </w:rPr>
    </w:lvl>
    <w:lvl w:ilvl="3">
      <w:start w:val="1"/>
      <w:numFmt w:val="decimal"/>
      <w:lvlText w:val="%1.%2.%3.%4."/>
      <w:lvlJc w:val="left"/>
      <w:pPr>
        <w:ind w:left="1942" w:hanging="720"/>
      </w:pPr>
      <w:rPr>
        <w:rFonts w:hint="default"/>
      </w:rPr>
    </w:lvl>
    <w:lvl w:ilvl="4">
      <w:start w:val="1"/>
      <w:numFmt w:val="decimal"/>
      <w:lvlText w:val="%1.%2.%3.%4.%5."/>
      <w:lvlJc w:val="left"/>
      <w:pPr>
        <w:ind w:left="2662" w:hanging="1080"/>
      </w:pPr>
      <w:rPr>
        <w:rFonts w:hint="default"/>
      </w:rPr>
    </w:lvl>
    <w:lvl w:ilvl="5">
      <w:start w:val="1"/>
      <w:numFmt w:val="decimal"/>
      <w:lvlText w:val="%1.%2.%3.%4.%5.%6."/>
      <w:lvlJc w:val="left"/>
      <w:pPr>
        <w:ind w:left="3022" w:hanging="1080"/>
      </w:pPr>
      <w:rPr>
        <w:rFonts w:hint="default"/>
      </w:rPr>
    </w:lvl>
    <w:lvl w:ilvl="6">
      <w:start w:val="1"/>
      <w:numFmt w:val="decimal"/>
      <w:lvlText w:val="%1.%2.%3.%4.%5.%6.%7."/>
      <w:lvlJc w:val="left"/>
      <w:pPr>
        <w:ind w:left="3742" w:hanging="1440"/>
      </w:pPr>
      <w:rPr>
        <w:rFonts w:hint="default"/>
      </w:rPr>
    </w:lvl>
    <w:lvl w:ilvl="7">
      <w:start w:val="1"/>
      <w:numFmt w:val="decimal"/>
      <w:lvlText w:val="%1.%2.%3.%4.%5.%6.%7.%8."/>
      <w:lvlJc w:val="left"/>
      <w:pPr>
        <w:ind w:left="4102" w:hanging="1440"/>
      </w:pPr>
      <w:rPr>
        <w:rFonts w:hint="default"/>
      </w:rPr>
    </w:lvl>
    <w:lvl w:ilvl="8">
      <w:start w:val="1"/>
      <w:numFmt w:val="decimal"/>
      <w:lvlText w:val="%1.%2.%3.%4.%5.%6.%7.%8.%9."/>
      <w:lvlJc w:val="left"/>
      <w:pPr>
        <w:ind w:left="4462"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9" w15:restartNumberingAfterBreak="0">
    <w:nsid w:val="40A70A85"/>
    <w:multiLevelType w:val="multilevel"/>
    <w:tmpl w:val="3FF64196"/>
    <w:lvl w:ilvl="0">
      <w:start w:val="2"/>
      <w:numFmt w:val="decimal"/>
      <w:lvlText w:val="%1."/>
      <w:lvlJc w:val="left"/>
      <w:pPr>
        <w:ind w:left="786" w:hanging="360"/>
      </w:pPr>
      <w:rPr>
        <w:rFonts w:eastAsia="Calibri" w:hint="default"/>
        <w:color w:val="auto"/>
      </w:rPr>
    </w:lvl>
    <w:lvl w:ilvl="1">
      <w:start w:val="1"/>
      <w:numFmt w:val="decimal"/>
      <w:lvlText w:val="%1.%2."/>
      <w:lvlJc w:val="left"/>
      <w:pPr>
        <w:ind w:left="1070"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0F10FC7"/>
    <w:multiLevelType w:val="multilevel"/>
    <w:tmpl w:val="FCE6C3FA"/>
    <w:lvl w:ilvl="0">
      <w:start w:val="1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1" w15:restartNumberingAfterBreak="0">
    <w:nsid w:val="411C2097"/>
    <w:multiLevelType w:val="multilevel"/>
    <w:tmpl w:val="8E921076"/>
    <w:lvl w:ilvl="0">
      <w:start w:val="1"/>
      <w:numFmt w:val="decimal"/>
      <w:lvlText w:val="%1."/>
      <w:lvlJc w:val="left"/>
      <w:pPr>
        <w:ind w:left="2204" w:hanging="360"/>
      </w:pPr>
      <w:rPr>
        <w:rFonts w:hint="default"/>
        <w:b/>
        <w:bCs/>
      </w:rPr>
    </w:lvl>
    <w:lvl w:ilvl="1">
      <w:start w:val="1"/>
      <w:numFmt w:val="decimal"/>
      <w:lvlText w:val="%1.%2."/>
      <w:lvlJc w:val="left"/>
      <w:pPr>
        <w:ind w:left="2494" w:hanging="432"/>
      </w:pPr>
      <w:rPr>
        <w:rFonts w:hint="default"/>
        <w:b w:val="0"/>
        <w:bCs/>
      </w:rPr>
    </w:lvl>
    <w:lvl w:ilvl="2">
      <w:start w:val="1"/>
      <w:numFmt w:val="decimal"/>
      <w:lvlText w:val="%1.%2.%3."/>
      <w:lvlJc w:val="left"/>
      <w:pPr>
        <w:ind w:left="2926" w:hanging="504"/>
      </w:pPr>
      <w:rPr>
        <w:rFonts w:hint="default"/>
        <w:b w:val="0"/>
        <w:bCs w:val="0"/>
      </w:rPr>
    </w:lvl>
    <w:lvl w:ilvl="3">
      <w:start w:val="1"/>
      <w:numFmt w:val="decimal"/>
      <w:lvlText w:val="%1.%2.%3.%4."/>
      <w:lvlJc w:val="left"/>
      <w:pPr>
        <w:ind w:left="3430" w:hanging="648"/>
      </w:pPr>
      <w:rPr>
        <w:rFonts w:hint="default"/>
        <w:b/>
      </w:rPr>
    </w:lvl>
    <w:lvl w:ilvl="4">
      <w:start w:val="1"/>
      <w:numFmt w:val="decimal"/>
      <w:lvlText w:val="%1.%2.%3.%4.%5."/>
      <w:lvlJc w:val="left"/>
      <w:pPr>
        <w:ind w:left="3934" w:hanging="792"/>
      </w:pPr>
      <w:rPr>
        <w:rFonts w:hint="default"/>
        <w:b/>
      </w:rPr>
    </w:lvl>
    <w:lvl w:ilvl="5">
      <w:start w:val="1"/>
      <w:numFmt w:val="decimal"/>
      <w:lvlText w:val="%1.%2.%3.%4.%5.%6."/>
      <w:lvlJc w:val="left"/>
      <w:pPr>
        <w:ind w:left="4438" w:hanging="936"/>
      </w:pPr>
      <w:rPr>
        <w:rFonts w:hint="default"/>
        <w:b/>
      </w:rPr>
    </w:lvl>
    <w:lvl w:ilvl="6">
      <w:start w:val="1"/>
      <w:numFmt w:val="decimal"/>
      <w:lvlText w:val="%1.%2.%3.%4.%5.%6.%7."/>
      <w:lvlJc w:val="left"/>
      <w:pPr>
        <w:ind w:left="4942" w:hanging="1080"/>
      </w:pPr>
      <w:rPr>
        <w:rFonts w:hint="default"/>
        <w:b/>
      </w:rPr>
    </w:lvl>
    <w:lvl w:ilvl="7">
      <w:start w:val="1"/>
      <w:numFmt w:val="decimal"/>
      <w:lvlText w:val="%1.%2.%3.%4.%5.%6.%7.%8."/>
      <w:lvlJc w:val="left"/>
      <w:pPr>
        <w:ind w:left="5446" w:hanging="1224"/>
      </w:pPr>
      <w:rPr>
        <w:rFonts w:hint="default"/>
        <w:b/>
      </w:rPr>
    </w:lvl>
    <w:lvl w:ilvl="8">
      <w:start w:val="1"/>
      <w:numFmt w:val="decimal"/>
      <w:lvlText w:val="%1.%2.%3.%4.%5.%6.%7.%8.%9."/>
      <w:lvlJc w:val="left"/>
      <w:pPr>
        <w:ind w:left="6022" w:hanging="1440"/>
      </w:pPr>
      <w:rPr>
        <w:rFonts w:hint="default"/>
        <w:b/>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EF5DD6"/>
    <w:multiLevelType w:val="multilevel"/>
    <w:tmpl w:val="1D025B92"/>
    <w:lvl w:ilvl="0">
      <w:start w:val="17"/>
      <w:numFmt w:val="decimal"/>
      <w:lvlText w:val="%1."/>
      <w:lvlJc w:val="left"/>
      <w:pPr>
        <w:ind w:left="600" w:hanging="600"/>
      </w:pPr>
      <w:rPr>
        <w:rFonts w:eastAsia="Times New Roman" w:hint="default"/>
        <w:color w:val="000000" w:themeColor="text1"/>
      </w:rPr>
    </w:lvl>
    <w:lvl w:ilvl="1">
      <w:start w:val="1"/>
      <w:numFmt w:val="decimal"/>
      <w:lvlText w:val="%1.%2."/>
      <w:lvlJc w:val="left"/>
      <w:pPr>
        <w:ind w:left="1168" w:hanging="600"/>
      </w:pPr>
      <w:rPr>
        <w:rFonts w:ascii="Times New Roman" w:eastAsia="Times New Roman" w:hAnsi="Times New Roman" w:cs="Times New Roman" w:hint="default"/>
        <w:b w:val="0"/>
        <w:bCs/>
        <w:strike w:val="0"/>
        <w:color w:val="000000" w:themeColor="text1"/>
        <w:sz w:val="24"/>
        <w:szCs w:val="24"/>
      </w:rPr>
    </w:lvl>
    <w:lvl w:ilvl="2">
      <w:start w:val="1"/>
      <w:numFmt w:val="decimal"/>
      <w:lvlText w:val="%1.%2.%3."/>
      <w:lvlJc w:val="left"/>
      <w:pPr>
        <w:ind w:left="1440" w:hanging="720"/>
      </w:pPr>
      <w:rPr>
        <w:rFonts w:eastAsia="Times New Roman" w:hint="default"/>
        <w:color w:val="000000" w:themeColor="text1"/>
      </w:rPr>
    </w:lvl>
    <w:lvl w:ilvl="3">
      <w:start w:val="1"/>
      <w:numFmt w:val="decimal"/>
      <w:lvlText w:val="%1.%2.%3.%4."/>
      <w:lvlJc w:val="left"/>
      <w:pPr>
        <w:ind w:left="1800" w:hanging="720"/>
      </w:pPr>
      <w:rPr>
        <w:rFonts w:eastAsia="Times New Roman" w:hint="default"/>
        <w:color w:val="000000" w:themeColor="text1"/>
      </w:rPr>
    </w:lvl>
    <w:lvl w:ilvl="4">
      <w:start w:val="1"/>
      <w:numFmt w:val="decimal"/>
      <w:lvlText w:val="%1.%2.%3.%4.%5."/>
      <w:lvlJc w:val="left"/>
      <w:pPr>
        <w:ind w:left="2520" w:hanging="1080"/>
      </w:pPr>
      <w:rPr>
        <w:rFonts w:eastAsia="Times New Roman" w:hint="default"/>
        <w:color w:val="000000" w:themeColor="text1"/>
      </w:rPr>
    </w:lvl>
    <w:lvl w:ilvl="5">
      <w:start w:val="1"/>
      <w:numFmt w:val="decimal"/>
      <w:lvlText w:val="%1.%2.%3.%4.%5.%6."/>
      <w:lvlJc w:val="left"/>
      <w:pPr>
        <w:ind w:left="2880" w:hanging="1080"/>
      </w:pPr>
      <w:rPr>
        <w:rFonts w:eastAsia="Times New Roman" w:hint="default"/>
        <w:color w:val="000000" w:themeColor="text1"/>
      </w:rPr>
    </w:lvl>
    <w:lvl w:ilvl="6">
      <w:start w:val="1"/>
      <w:numFmt w:val="decimal"/>
      <w:lvlText w:val="%1.%2.%3.%4.%5.%6.%7."/>
      <w:lvlJc w:val="left"/>
      <w:pPr>
        <w:ind w:left="3600" w:hanging="1440"/>
      </w:pPr>
      <w:rPr>
        <w:rFonts w:eastAsia="Times New Roman" w:hint="default"/>
        <w:color w:val="000000" w:themeColor="text1"/>
      </w:rPr>
    </w:lvl>
    <w:lvl w:ilvl="7">
      <w:start w:val="1"/>
      <w:numFmt w:val="decimal"/>
      <w:lvlText w:val="%1.%2.%3.%4.%5.%6.%7.%8."/>
      <w:lvlJc w:val="left"/>
      <w:pPr>
        <w:ind w:left="3960" w:hanging="1440"/>
      </w:pPr>
      <w:rPr>
        <w:rFonts w:eastAsia="Times New Roman" w:hint="default"/>
        <w:color w:val="000000" w:themeColor="text1"/>
      </w:rPr>
    </w:lvl>
    <w:lvl w:ilvl="8">
      <w:start w:val="1"/>
      <w:numFmt w:val="decimal"/>
      <w:lvlText w:val="%1.%2.%3.%4.%5.%6.%7.%8.%9."/>
      <w:lvlJc w:val="left"/>
      <w:pPr>
        <w:ind w:left="4320" w:hanging="1440"/>
      </w:pPr>
      <w:rPr>
        <w:rFonts w:eastAsia="Times New Roman" w:hint="default"/>
        <w:color w:val="000000" w:themeColor="text1"/>
      </w:rPr>
    </w:lvl>
  </w:abstractNum>
  <w:abstractNum w:abstractNumId="24" w15:restartNumberingAfterBreak="0">
    <w:nsid w:val="44D03223"/>
    <w:multiLevelType w:val="multilevel"/>
    <w:tmpl w:val="CC06BFC4"/>
    <w:lvl w:ilvl="0">
      <w:start w:val="6"/>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927" w:hanging="360"/>
      </w:pPr>
      <w:rPr>
        <w:rFonts w:ascii="Times New Roman" w:hAnsi="Times New Roman" w:cs="Times New Roman" w:hint="default"/>
        <w:i w:val="0"/>
        <w:iCs/>
        <w:color w:val="auto"/>
        <w:sz w:val="24"/>
        <w:szCs w:val="24"/>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47C16D6E"/>
    <w:multiLevelType w:val="hybridMultilevel"/>
    <w:tmpl w:val="30D831F8"/>
    <w:lvl w:ilvl="0" w:tplc="BA90A302">
      <w:start w:val="1"/>
      <w:numFmt w:val="decimal"/>
      <w:lvlText w:val="%1."/>
      <w:lvlJc w:val="left"/>
      <w:pPr>
        <w:ind w:left="1778"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24349F"/>
    <w:multiLevelType w:val="multilevel"/>
    <w:tmpl w:val="A34C465A"/>
    <w:lvl w:ilvl="0">
      <w:start w:val="2"/>
      <w:numFmt w:val="decimal"/>
      <w:lvlText w:val="%1."/>
      <w:lvlJc w:val="left"/>
      <w:pPr>
        <w:ind w:left="360" w:hanging="360"/>
      </w:pPr>
      <w:rPr>
        <w:rFonts w:hint="default"/>
        <w:b/>
        <w:bCs/>
        <w:color w:val="000000" w:themeColor="text1"/>
      </w:rPr>
    </w:lvl>
    <w:lvl w:ilvl="1">
      <w:start w:val="1"/>
      <w:numFmt w:val="decimal"/>
      <w:lvlText w:val="%1.%2."/>
      <w:lvlJc w:val="left"/>
      <w:pPr>
        <w:ind w:left="1353"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5D0E65"/>
    <w:multiLevelType w:val="multilevel"/>
    <w:tmpl w:val="A0E4DED4"/>
    <w:lvl w:ilvl="0">
      <w:start w:val="13"/>
      <w:numFmt w:val="decimal"/>
      <w:lvlText w:val="%1."/>
      <w:lvlJc w:val="left"/>
      <w:pPr>
        <w:ind w:left="435" w:hanging="435"/>
      </w:pPr>
      <w:rPr>
        <w:rFonts w:ascii="Times New Roman" w:hAnsi="Times New Roman" w:cs="Times New Roman" w:hint="default"/>
        <w:b/>
        <w:bCs/>
        <w:sz w:val="24"/>
        <w:szCs w:val="24"/>
      </w:rPr>
    </w:lvl>
    <w:lvl w:ilvl="1">
      <w:start w:val="1"/>
      <w:numFmt w:val="decimal"/>
      <w:lvlText w:val="%1.%2."/>
      <w:lvlJc w:val="left"/>
      <w:pPr>
        <w:ind w:left="1145" w:hanging="435"/>
      </w:pPr>
      <w:rPr>
        <w:rFonts w:ascii="Times New Roman" w:hAnsi="Times New Roman" w:cs="Times New Roman" w:hint="default"/>
        <w:sz w:val="24"/>
        <w:szCs w:val="24"/>
      </w:rPr>
    </w:lvl>
    <w:lvl w:ilvl="2">
      <w:start w:val="1"/>
      <w:numFmt w:val="decimal"/>
      <w:lvlText w:val="%1.%2.%3."/>
      <w:lvlJc w:val="left"/>
      <w:pPr>
        <w:ind w:left="2140" w:hanging="720"/>
      </w:pPr>
      <w:rPr>
        <w:rFonts w:ascii="Times New Roman" w:hAnsi="Times New Roman" w:cs="Times New Roman" w:hint="default"/>
        <w:sz w:val="24"/>
        <w:szCs w:val="24"/>
      </w:rPr>
    </w:lvl>
    <w:lvl w:ilvl="3">
      <w:start w:val="1"/>
      <w:numFmt w:val="decimal"/>
      <w:lvlText w:val="%1.%2.%3.%4."/>
      <w:lvlJc w:val="left"/>
      <w:pPr>
        <w:ind w:left="2850" w:hanging="720"/>
      </w:pPr>
      <w:rPr>
        <w:rFonts w:asciiTheme="minorHAnsi" w:hAnsiTheme="minorHAnsi" w:cstheme="minorHAnsi" w:hint="default"/>
        <w:sz w:val="21"/>
      </w:rPr>
    </w:lvl>
    <w:lvl w:ilvl="4">
      <w:start w:val="1"/>
      <w:numFmt w:val="decimal"/>
      <w:lvlText w:val="%1.%2.%3.%4.%5."/>
      <w:lvlJc w:val="left"/>
      <w:pPr>
        <w:ind w:left="3920" w:hanging="1080"/>
      </w:pPr>
      <w:rPr>
        <w:rFonts w:asciiTheme="minorHAnsi" w:hAnsiTheme="minorHAnsi" w:cstheme="minorHAnsi" w:hint="default"/>
        <w:sz w:val="21"/>
      </w:rPr>
    </w:lvl>
    <w:lvl w:ilvl="5">
      <w:start w:val="1"/>
      <w:numFmt w:val="decimal"/>
      <w:lvlText w:val="%1.%2.%3.%4.%5.%6."/>
      <w:lvlJc w:val="left"/>
      <w:pPr>
        <w:ind w:left="4630" w:hanging="1080"/>
      </w:pPr>
      <w:rPr>
        <w:rFonts w:asciiTheme="minorHAnsi" w:hAnsiTheme="minorHAnsi" w:cstheme="minorHAnsi" w:hint="default"/>
        <w:sz w:val="21"/>
      </w:rPr>
    </w:lvl>
    <w:lvl w:ilvl="6">
      <w:start w:val="1"/>
      <w:numFmt w:val="decimal"/>
      <w:lvlText w:val="%1.%2.%3.%4.%5.%6.%7."/>
      <w:lvlJc w:val="left"/>
      <w:pPr>
        <w:ind w:left="5700" w:hanging="1440"/>
      </w:pPr>
      <w:rPr>
        <w:rFonts w:asciiTheme="minorHAnsi" w:hAnsiTheme="minorHAnsi" w:cstheme="minorHAnsi" w:hint="default"/>
        <w:sz w:val="21"/>
      </w:rPr>
    </w:lvl>
    <w:lvl w:ilvl="7">
      <w:start w:val="1"/>
      <w:numFmt w:val="decimal"/>
      <w:lvlText w:val="%1.%2.%3.%4.%5.%6.%7.%8."/>
      <w:lvlJc w:val="left"/>
      <w:pPr>
        <w:ind w:left="6410" w:hanging="1440"/>
      </w:pPr>
      <w:rPr>
        <w:rFonts w:asciiTheme="minorHAnsi" w:hAnsiTheme="minorHAnsi" w:cstheme="minorHAnsi" w:hint="default"/>
        <w:sz w:val="21"/>
      </w:rPr>
    </w:lvl>
    <w:lvl w:ilvl="8">
      <w:start w:val="1"/>
      <w:numFmt w:val="decimal"/>
      <w:lvlText w:val="%1.%2.%3.%4.%5.%6.%7.%8.%9."/>
      <w:lvlJc w:val="left"/>
      <w:pPr>
        <w:ind w:left="7480" w:hanging="1800"/>
      </w:pPr>
      <w:rPr>
        <w:rFonts w:asciiTheme="minorHAnsi" w:hAnsiTheme="minorHAnsi" w:cstheme="minorHAnsi" w:hint="default"/>
        <w:sz w:val="21"/>
      </w:rPr>
    </w:lvl>
  </w:abstractNum>
  <w:abstractNum w:abstractNumId="29" w15:restartNumberingAfterBreak="0">
    <w:nsid w:val="57104A4B"/>
    <w:multiLevelType w:val="multilevel"/>
    <w:tmpl w:val="DC729ECA"/>
    <w:lvl w:ilvl="0">
      <w:start w:val="9"/>
      <w:numFmt w:val="decimal"/>
      <w:lvlText w:val="%1"/>
      <w:lvlJc w:val="left"/>
      <w:pPr>
        <w:ind w:left="360" w:hanging="360"/>
      </w:pPr>
      <w:rPr>
        <w:rFonts w:hint="default"/>
      </w:rPr>
    </w:lvl>
    <w:lvl w:ilvl="1">
      <w:start w:val="1"/>
      <w:numFmt w:val="decimal"/>
      <w:lvlText w:val="%1.%2"/>
      <w:lvlJc w:val="left"/>
      <w:pPr>
        <w:ind w:left="473" w:hanging="360"/>
      </w:pPr>
      <w:rPr>
        <w:rFonts w:hint="default"/>
      </w:rPr>
    </w:lvl>
    <w:lvl w:ilvl="2">
      <w:start w:val="1"/>
      <w:numFmt w:val="decimal"/>
      <w:lvlText w:val="%1.%2.%3"/>
      <w:lvlJc w:val="left"/>
      <w:pPr>
        <w:ind w:left="946" w:hanging="72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231" w:hanging="1440"/>
      </w:pPr>
      <w:rPr>
        <w:rFonts w:hint="default"/>
      </w:rPr>
    </w:lvl>
    <w:lvl w:ilvl="8">
      <w:start w:val="1"/>
      <w:numFmt w:val="decimal"/>
      <w:lvlText w:val="%1.%2.%3.%4.%5.%6.%7.%8.%9"/>
      <w:lvlJc w:val="left"/>
      <w:pPr>
        <w:ind w:left="2704" w:hanging="1800"/>
      </w:pPr>
      <w:rPr>
        <w:rFonts w:hint="default"/>
      </w:rPr>
    </w:lvl>
  </w:abstractNum>
  <w:abstractNum w:abstractNumId="30" w15:restartNumberingAfterBreak="0">
    <w:nsid w:val="5D607C82"/>
    <w:multiLevelType w:val="multilevel"/>
    <w:tmpl w:val="A9E8DA84"/>
    <w:lvl w:ilvl="0">
      <w:start w:val="10"/>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624257C1"/>
    <w:multiLevelType w:val="multilevel"/>
    <w:tmpl w:val="908CC35A"/>
    <w:lvl w:ilvl="0">
      <w:start w:val="136"/>
      <w:numFmt w:val="bullet"/>
      <w:lvlText w:val="-"/>
      <w:lvlJc w:val="left"/>
      <w:pPr>
        <w:ind w:left="720" w:hanging="360"/>
      </w:pPr>
      <w:rPr>
        <w:rFonts w:ascii="Times New Roman" w:hAnsi="Times New Roman" w:cs="Times New Roman"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6FC47AF6"/>
    <w:multiLevelType w:val="multilevel"/>
    <w:tmpl w:val="1FA8FBFA"/>
    <w:lvl w:ilvl="0">
      <w:start w:val="9"/>
      <w:numFmt w:val="decimal"/>
      <w:lvlText w:val="%1."/>
      <w:lvlJc w:val="left"/>
      <w:pPr>
        <w:ind w:left="360" w:hanging="360"/>
      </w:pPr>
      <w:rPr>
        <w:rFonts w:eastAsiaTheme="minorEastAsia" w:hint="default"/>
      </w:rPr>
    </w:lvl>
    <w:lvl w:ilvl="1">
      <w:start w:val="1"/>
      <w:numFmt w:val="decimal"/>
      <w:lvlText w:val="%1.%2."/>
      <w:lvlJc w:val="left"/>
      <w:pPr>
        <w:ind w:left="3195" w:hanging="360"/>
      </w:pPr>
      <w:rPr>
        <w:rFonts w:eastAsiaTheme="minorEastAsia" w:hint="default"/>
      </w:rPr>
    </w:lvl>
    <w:lvl w:ilvl="2">
      <w:start w:val="1"/>
      <w:numFmt w:val="decimal"/>
      <w:lvlText w:val="%1.%2.%3."/>
      <w:lvlJc w:val="left"/>
      <w:pPr>
        <w:ind w:left="1430" w:hanging="720"/>
      </w:pPr>
      <w:rPr>
        <w:rFonts w:eastAsiaTheme="minorEastAsia" w:hint="default"/>
      </w:rPr>
    </w:lvl>
    <w:lvl w:ilvl="3">
      <w:start w:val="1"/>
      <w:numFmt w:val="decimal"/>
      <w:lvlText w:val="%1.%2.%3.%4."/>
      <w:lvlJc w:val="left"/>
      <w:pPr>
        <w:ind w:left="6906" w:hanging="720"/>
      </w:pPr>
      <w:rPr>
        <w:rFonts w:eastAsiaTheme="minorEastAsia" w:hint="default"/>
      </w:rPr>
    </w:lvl>
    <w:lvl w:ilvl="4">
      <w:start w:val="1"/>
      <w:numFmt w:val="decimal"/>
      <w:lvlText w:val="%1.%2.%3.%4.%5."/>
      <w:lvlJc w:val="left"/>
      <w:pPr>
        <w:ind w:left="9328" w:hanging="1080"/>
      </w:pPr>
      <w:rPr>
        <w:rFonts w:eastAsiaTheme="minorEastAsia" w:hint="default"/>
      </w:rPr>
    </w:lvl>
    <w:lvl w:ilvl="5">
      <w:start w:val="1"/>
      <w:numFmt w:val="decimal"/>
      <w:lvlText w:val="%1.%2.%3.%4.%5.%6."/>
      <w:lvlJc w:val="left"/>
      <w:pPr>
        <w:ind w:left="11390" w:hanging="1080"/>
      </w:pPr>
      <w:rPr>
        <w:rFonts w:eastAsiaTheme="minorEastAsia" w:hint="default"/>
      </w:rPr>
    </w:lvl>
    <w:lvl w:ilvl="6">
      <w:start w:val="1"/>
      <w:numFmt w:val="decimal"/>
      <w:lvlText w:val="%1.%2.%3.%4.%5.%6.%7."/>
      <w:lvlJc w:val="left"/>
      <w:pPr>
        <w:ind w:left="13812" w:hanging="1440"/>
      </w:pPr>
      <w:rPr>
        <w:rFonts w:eastAsiaTheme="minorEastAsia" w:hint="default"/>
      </w:rPr>
    </w:lvl>
    <w:lvl w:ilvl="7">
      <w:start w:val="1"/>
      <w:numFmt w:val="decimal"/>
      <w:lvlText w:val="%1.%2.%3.%4.%5.%6.%7.%8."/>
      <w:lvlJc w:val="left"/>
      <w:pPr>
        <w:ind w:left="15874" w:hanging="1440"/>
      </w:pPr>
      <w:rPr>
        <w:rFonts w:eastAsiaTheme="minorEastAsia" w:hint="default"/>
      </w:rPr>
    </w:lvl>
    <w:lvl w:ilvl="8">
      <w:start w:val="1"/>
      <w:numFmt w:val="decimal"/>
      <w:lvlText w:val="%1.%2.%3.%4.%5.%6.%7.%8.%9."/>
      <w:lvlJc w:val="left"/>
      <w:pPr>
        <w:ind w:left="18296" w:hanging="1800"/>
      </w:pPr>
      <w:rPr>
        <w:rFonts w:eastAsiaTheme="minorEastAsia" w:hint="default"/>
      </w:rPr>
    </w:lvl>
  </w:abstractNum>
  <w:abstractNum w:abstractNumId="36" w15:restartNumberingAfterBreak="0">
    <w:nsid w:val="720A3259"/>
    <w:multiLevelType w:val="multilevel"/>
    <w:tmpl w:val="E6A011B8"/>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7" w15:restartNumberingAfterBreak="0">
    <w:nsid w:val="75B57B28"/>
    <w:multiLevelType w:val="multilevel"/>
    <w:tmpl w:val="CC06BFC4"/>
    <w:lvl w:ilvl="0">
      <w:start w:val="6"/>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927" w:hanging="360"/>
      </w:pPr>
      <w:rPr>
        <w:rFonts w:ascii="Times New Roman" w:hAnsi="Times New Roman" w:cs="Times New Roman" w:hint="default"/>
        <w:i w:val="0"/>
        <w:iCs/>
        <w:color w:val="auto"/>
        <w:sz w:val="24"/>
        <w:szCs w:val="24"/>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91D1148"/>
    <w:multiLevelType w:val="multilevel"/>
    <w:tmpl w:val="71EA804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12"/>
  </w:num>
  <w:num w:numId="2">
    <w:abstractNumId w:val="7"/>
  </w:num>
  <w:num w:numId="3">
    <w:abstractNumId w:val="33"/>
  </w:num>
  <w:num w:numId="4">
    <w:abstractNumId w:val="26"/>
  </w:num>
  <w:num w:numId="5">
    <w:abstractNumId w:val="17"/>
  </w:num>
  <w:num w:numId="6">
    <w:abstractNumId w:val="24"/>
  </w:num>
  <w:num w:numId="7">
    <w:abstractNumId w:val="2"/>
  </w:num>
  <w:num w:numId="8">
    <w:abstractNumId w:val="27"/>
  </w:num>
  <w:num w:numId="9">
    <w:abstractNumId w:val="11"/>
  </w:num>
  <w:num w:numId="10">
    <w:abstractNumId w:val="19"/>
  </w:num>
  <w:num w:numId="11">
    <w:abstractNumId w:val="36"/>
  </w:num>
  <w:num w:numId="12">
    <w:abstractNumId w:val="14"/>
  </w:num>
  <w:num w:numId="13">
    <w:abstractNumId w:val="22"/>
  </w:num>
  <w:num w:numId="14">
    <w:abstractNumId w:val="34"/>
  </w:num>
  <w:num w:numId="15">
    <w:abstractNumId w:val="15"/>
  </w:num>
  <w:num w:numId="16">
    <w:abstractNumId w:val="6"/>
  </w:num>
  <w:num w:numId="17">
    <w:abstractNumId w:val="38"/>
  </w:num>
  <w:num w:numId="18">
    <w:abstractNumId w:val="30"/>
  </w:num>
  <w:num w:numId="19">
    <w:abstractNumId w:val="16"/>
  </w:num>
  <w:num w:numId="20">
    <w:abstractNumId w:val="35"/>
  </w:num>
  <w:num w:numId="21">
    <w:abstractNumId w:val="28"/>
  </w:num>
  <w:num w:numId="22">
    <w:abstractNumId w:val="9"/>
  </w:num>
  <w:num w:numId="23">
    <w:abstractNumId w:val="8"/>
  </w:num>
  <w:num w:numId="24">
    <w:abstractNumId w:val="3"/>
  </w:num>
  <w:num w:numId="25">
    <w:abstractNumId w:val="23"/>
  </w:num>
  <w:num w:numId="26">
    <w:abstractNumId w:val="1"/>
  </w:num>
  <w:num w:numId="27">
    <w:abstractNumId w:val="5"/>
  </w:num>
  <w:num w:numId="28">
    <w:abstractNumId w:val="32"/>
  </w:num>
  <w:num w:numId="29">
    <w:abstractNumId w:val="13"/>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31"/>
  </w:num>
  <w:num w:numId="33">
    <w:abstractNumId w:val="29"/>
  </w:num>
  <w:num w:numId="34">
    <w:abstractNumId w:val="18"/>
  </w:num>
  <w:num w:numId="35">
    <w:abstractNumId w:val="20"/>
  </w:num>
  <w:num w:numId="36">
    <w:abstractNumId w:val="4"/>
  </w:num>
  <w:num w:numId="37">
    <w:abstractNumId w:val="10"/>
  </w:num>
  <w:num w:numId="38">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1E16"/>
    <w:rsid w:val="000026C0"/>
    <w:rsid w:val="00002718"/>
    <w:rsid w:val="00003568"/>
    <w:rsid w:val="00003A3F"/>
    <w:rsid w:val="00003DCF"/>
    <w:rsid w:val="000043A3"/>
    <w:rsid w:val="00004A08"/>
    <w:rsid w:val="0000606F"/>
    <w:rsid w:val="00006991"/>
    <w:rsid w:val="00007260"/>
    <w:rsid w:val="000074A0"/>
    <w:rsid w:val="00007BC6"/>
    <w:rsid w:val="00007D23"/>
    <w:rsid w:val="00007EC9"/>
    <w:rsid w:val="00007FF4"/>
    <w:rsid w:val="0001089B"/>
    <w:rsid w:val="00010A96"/>
    <w:rsid w:val="00010B64"/>
    <w:rsid w:val="00010BB5"/>
    <w:rsid w:val="00010EAD"/>
    <w:rsid w:val="0001123C"/>
    <w:rsid w:val="0001161E"/>
    <w:rsid w:val="000116BD"/>
    <w:rsid w:val="00011A8D"/>
    <w:rsid w:val="00011B40"/>
    <w:rsid w:val="0001252E"/>
    <w:rsid w:val="00012756"/>
    <w:rsid w:val="00012BE7"/>
    <w:rsid w:val="00012DEA"/>
    <w:rsid w:val="00013261"/>
    <w:rsid w:val="000136AE"/>
    <w:rsid w:val="00013EF1"/>
    <w:rsid w:val="00013FF6"/>
    <w:rsid w:val="0001432A"/>
    <w:rsid w:val="00014A61"/>
    <w:rsid w:val="00015D2B"/>
    <w:rsid w:val="0001618D"/>
    <w:rsid w:val="000167B7"/>
    <w:rsid w:val="00017A36"/>
    <w:rsid w:val="00017EB1"/>
    <w:rsid w:val="00017F1A"/>
    <w:rsid w:val="000207D4"/>
    <w:rsid w:val="00020998"/>
    <w:rsid w:val="00020FD4"/>
    <w:rsid w:val="00021159"/>
    <w:rsid w:val="000215F7"/>
    <w:rsid w:val="000216DD"/>
    <w:rsid w:val="00021ECC"/>
    <w:rsid w:val="00021EFA"/>
    <w:rsid w:val="000222B0"/>
    <w:rsid w:val="00023A24"/>
    <w:rsid w:val="00024C48"/>
    <w:rsid w:val="00024F4E"/>
    <w:rsid w:val="00025604"/>
    <w:rsid w:val="00025B19"/>
    <w:rsid w:val="0002613A"/>
    <w:rsid w:val="00026246"/>
    <w:rsid w:val="00026673"/>
    <w:rsid w:val="00026690"/>
    <w:rsid w:val="00026D16"/>
    <w:rsid w:val="000273AA"/>
    <w:rsid w:val="00027BB8"/>
    <w:rsid w:val="00027DF1"/>
    <w:rsid w:val="000302ED"/>
    <w:rsid w:val="00030C02"/>
    <w:rsid w:val="00030F90"/>
    <w:rsid w:val="000315EB"/>
    <w:rsid w:val="000317E3"/>
    <w:rsid w:val="00031A62"/>
    <w:rsid w:val="00031DD5"/>
    <w:rsid w:val="000321E6"/>
    <w:rsid w:val="00032D19"/>
    <w:rsid w:val="000340D0"/>
    <w:rsid w:val="00034221"/>
    <w:rsid w:val="00034A4A"/>
    <w:rsid w:val="000350FC"/>
    <w:rsid w:val="00035221"/>
    <w:rsid w:val="000353A7"/>
    <w:rsid w:val="000357DA"/>
    <w:rsid w:val="0003587B"/>
    <w:rsid w:val="00036A9B"/>
    <w:rsid w:val="00036F01"/>
    <w:rsid w:val="00036F8B"/>
    <w:rsid w:val="000372F4"/>
    <w:rsid w:val="00037649"/>
    <w:rsid w:val="000379D2"/>
    <w:rsid w:val="00037D54"/>
    <w:rsid w:val="00040233"/>
    <w:rsid w:val="00040C0F"/>
    <w:rsid w:val="0004128A"/>
    <w:rsid w:val="00042D50"/>
    <w:rsid w:val="000431AC"/>
    <w:rsid w:val="00043C51"/>
    <w:rsid w:val="0004404A"/>
    <w:rsid w:val="000442A1"/>
    <w:rsid w:val="00044728"/>
    <w:rsid w:val="00044B63"/>
    <w:rsid w:val="000455B9"/>
    <w:rsid w:val="000464E8"/>
    <w:rsid w:val="000466D2"/>
    <w:rsid w:val="000475AA"/>
    <w:rsid w:val="00047B90"/>
    <w:rsid w:val="00047F6B"/>
    <w:rsid w:val="00047F87"/>
    <w:rsid w:val="00050157"/>
    <w:rsid w:val="0005148B"/>
    <w:rsid w:val="00051E9D"/>
    <w:rsid w:val="00052365"/>
    <w:rsid w:val="0005248F"/>
    <w:rsid w:val="0005295E"/>
    <w:rsid w:val="00053A99"/>
    <w:rsid w:val="00053B2E"/>
    <w:rsid w:val="000543B5"/>
    <w:rsid w:val="0005491F"/>
    <w:rsid w:val="00055235"/>
    <w:rsid w:val="00055E2A"/>
    <w:rsid w:val="000561CC"/>
    <w:rsid w:val="00056203"/>
    <w:rsid w:val="000571AD"/>
    <w:rsid w:val="00057346"/>
    <w:rsid w:val="000578C9"/>
    <w:rsid w:val="00057B05"/>
    <w:rsid w:val="00057B6F"/>
    <w:rsid w:val="00057B9F"/>
    <w:rsid w:val="000602E5"/>
    <w:rsid w:val="0006040C"/>
    <w:rsid w:val="000605C5"/>
    <w:rsid w:val="0006085E"/>
    <w:rsid w:val="000608EF"/>
    <w:rsid w:val="00060A76"/>
    <w:rsid w:val="00060B2A"/>
    <w:rsid w:val="00060BD4"/>
    <w:rsid w:val="00061466"/>
    <w:rsid w:val="000619F6"/>
    <w:rsid w:val="00061E86"/>
    <w:rsid w:val="0006345D"/>
    <w:rsid w:val="000637EC"/>
    <w:rsid w:val="0006431C"/>
    <w:rsid w:val="00064600"/>
    <w:rsid w:val="000647E9"/>
    <w:rsid w:val="00064868"/>
    <w:rsid w:val="000649EA"/>
    <w:rsid w:val="00065374"/>
    <w:rsid w:val="00065911"/>
    <w:rsid w:val="000659E9"/>
    <w:rsid w:val="00066BB9"/>
    <w:rsid w:val="00066D29"/>
    <w:rsid w:val="00066DCB"/>
    <w:rsid w:val="00066EA8"/>
    <w:rsid w:val="00067A88"/>
    <w:rsid w:val="0007051B"/>
    <w:rsid w:val="00070544"/>
    <w:rsid w:val="00070844"/>
    <w:rsid w:val="00070C8E"/>
    <w:rsid w:val="0007136C"/>
    <w:rsid w:val="000714BF"/>
    <w:rsid w:val="000717F4"/>
    <w:rsid w:val="00071A4A"/>
    <w:rsid w:val="00071A79"/>
    <w:rsid w:val="00072396"/>
    <w:rsid w:val="00072850"/>
    <w:rsid w:val="00072B31"/>
    <w:rsid w:val="00072BED"/>
    <w:rsid w:val="00072F31"/>
    <w:rsid w:val="00072FE6"/>
    <w:rsid w:val="000738C7"/>
    <w:rsid w:val="000745AA"/>
    <w:rsid w:val="000749D7"/>
    <w:rsid w:val="00074A01"/>
    <w:rsid w:val="0007511C"/>
    <w:rsid w:val="000755F8"/>
    <w:rsid w:val="000759AC"/>
    <w:rsid w:val="00075D27"/>
    <w:rsid w:val="00076FA2"/>
    <w:rsid w:val="00080396"/>
    <w:rsid w:val="00080A58"/>
    <w:rsid w:val="00080DE8"/>
    <w:rsid w:val="00080F53"/>
    <w:rsid w:val="000810E8"/>
    <w:rsid w:val="0008165F"/>
    <w:rsid w:val="00081FB1"/>
    <w:rsid w:val="0008241E"/>
    <w:rsid w:val="000824C1"/>
    <w:rsid w:val="00082F6A"/>
    <w:rsid w:val="00083704"/>
    <w:rsid w:val="00084314"/>
    <w:rsid w:val="00084D93"/>
    <w:rsid w:val="00085478"/>
    <w:rsid w:val="00085609"/>
    <w:rsid w:val="000856C2"/>
    <w:rsid w:val="000859C8"/>
    <w:rsid w:val="00085A12"/>
    <w:rsid w:val="00085DE6"/>
    <w:rsid w:val="00085EE1"/>
    <w:rsid w:val="000864E6"/>
    <w:rsid w:val="00086846"/>
    <w:rsid w:val="00086D57"/>
    <w:rsid w:val="0008701A"/>
    <w:rsid w:val="00087EFE"/>
    <w:rsid w:val="000903D5"/>
    <w:rsid w:val="000904B3"/>
    <w:rsid w:val="00090893"/>
    <w:rsid w:val="000917F2"/>
    <w:rsid w:val="00091D11"/>
    <w:rsid w:val="00091DFE"/>
    <w:rsid w:val="00091E7C"/>
    <w:rsid w:val="000929F0"/>
    <w:rsid w:val="00093088"/>
    <w:rsid w:val="00093480"/>
    <w:rsid w:val="00094498"/>
    <w:rsid w:val="000946B3"/>
    <w:rsid w:val="0009490C"/>
    <w:rsid w:val="000949B2"/>
    <w:rsid w:val="00095834"/>
    <w:rsid w:val="00095964"/>
    <w:rsid w:val="00096396"/>
    <w:rsid w:val="00096DE2"/>
    <w:rsid w:val="0009724E"/>
    <w:rsid w:val="000979B2"/>
    <w:rsid w:val="00097B80"/>
    <w:rsid w:val="00097C0A"/>
    <w:rsid w:val="000A00D3"/>
    <w:rsid w:val="000A03D2"/>
    <w:rsid w:val="000A05C4"/>
    <w:rsid w:val="000A0DFE"/>
    <w:rsid w:val="000A0F5D"/>
    <w:rsid w:val="000A147F"/>
    <w:rsid w:val="000A1B5A"/>
    <w:rsid w:val="000A1E34"/>
    <w:rsid w:val="000A2081"/>
    <w:rsid w:val="000A2207"/>
    <w:rsid w:val="000A2211"/>
    <w:rsid w:val="000A2C56"/>
    <w:rsid w:val="000A2CBA"/>
    <w:rsid w:val="000A2F1A"/>
    <w:rsid w:val="000A5738"/>
    <w:rsid w:val="000A5E8B"/>
    <w:rsid w:val="000A5FB1"/>
    <w:rsid w:val="000A67F9"/>
    <w:rsid w:val="000A7BF8"/>
    <w:rsid w:val="000B03AA"/>
    <w:rsid w:val="000B0988"/>
    <w:rsid w:val="000B0CED"/>
    <w:rsid w:val="000B119D"/>
    <w:rsid w:val="000B1FE5"/>
    <w:rsid w:val="000B2922"/>
    <w:rsid w:val="000B2A6B"/>
    <w:rsid w:val="000B3307"/>
    <w:rsid w:val="000B33A6"/>
    <w:rsid w:val="000B4C45"/>
    <w:rsid w:val="000B4E6D"/>
    <w:rsid w:val="000B588E"/>
    <w:rsid w:val="000B58B1"/>
    <w:rsid w:val="000B6247"/>
    <w:rsid w:val="000B6420"/>
    <w:rsid w:val="000B7223"/>
    <w:rsid w:val="000B7241"/>
    <w:rsid w:val="000B74D5"/>
    <w:rsid w:val="000C006A"/>
    <w:rsid w:val="000C02F3"/>
    <w:rsid w:val="000C0844"/>
    <w:rsid w:val="000C1AE5"/>
    <w:rsid w:val="000C1F59"/>
    <w:rsid w:val="000C2092"/>
    <w:rsid w:val="000C2217"/>
    <w:rsid w:val="000C2C5D"/>
    <w:rsid w:val="000C3F71"/>
    <w:rsid w:val="000C409F"/>
    <w:rsid w:val="000C4DF9"/>
    <w:rsid w:val="000C55A0"/>
    <w:rsid w:val="000C6068"/>
    <w:rsid w:val="000C7D6C"/>
    <w:rsid w:val="000D0BA9"/>
    <w:rsid w:val="000D10C8"/>
    <w:rsid w:val="000D13D6"/>
    <w:rsid w:val="000D18E9"/>
    <w:rsid w:val="000D20D0"/>
    <w:rsid w:val="000D22F8"/>
    <w:rsid w:val="000D26D8"/>
    <w:rsid w:val="000D2825"/>
    <w:rsid w:val="000D3290"/>
    <w:rsid w:val="000D412D"/>
    <w:rsid w:val="000D4406"/>
    <w:rsid w:val="000D44F2"/>
    <w:rsid w:val="000D4576"/>
    <w:rsid w:val="000D47F3"/>
    <w:rsid w:val="000D4B9C"/>
    <w:rsid w:val="000D4E04"/>
    <w:rsid w:val="000D4E2B"/>
    <w:rsid w:val="000D51B2"/>
    <w:rsid w:val="000D585E"/>
    <w:rsid w:val="000D58ED"/>
    <w:rsid w:val="000D5C58"/>
    <w:rsid w:val="000D60A9"/>
    <w:rsid w:val="000D638A"/>
    <w:rsid w:val="000D70ED"/>
    <w:rsid w:val="000D7192"/>
    <w:rsid w:val="000D74A3"/>
    <w:rsid w:val="000D7F2E"/>
    <w:rsid w:val="000E083B"/>
    <w:rsid w:val="000E0EAE"/>
    <w:rsid w:val="000E1541"/>
    <w:rsid w:val="000E1743"/>
    <w:rsid w:val="000E266E"/>
    <w:rsid w:val="000E2C33"/>
    <w:rsid w:val="000E2FD9"/>
    <w:rsid w:val="000E31D4"/>
    <w:rsid w:val="000E3448"/>
    <w:rsid w:val="000E37BD"/>
    <w:rsid w:val="000E430C"/>
    <w:rsid w:val="000E4DA6"/>
    <w:rsid w:val="000E50C2"/>
    <w:rsid w:val="000E56BD"/>
    <w:rsid w:val="000E5999"/>
    <w:rsid w:val="000E6130"/>
    <w:rsid w:val="000E6657"/>
    <w:rsid w:val="000E6E88"/>
    <w:rsid w:val="000E7154"/>
    <w:rsid w:val="000F01E1"/>
    <w:rsid w:val="000F07A4"/>
    <w:rsid w:val="000F0816"/>
    <w:rsid w:val="000F0A04"/>
    <w:rsid w:val="000F11BD"/>
    <w:rsid w:val="000F1225"/>
    <w:rsid w:val="000F1287"/>
    <w:rsid w:val="000F1496"/>
    <w:rsid w:val="000F2282"/>
    <w:rsid w:val="000F2A8C"/>
    <w:rsid w:val="000F2C8C"/>
    <w:rsid w:val="000F3656"/>
    <w:rsid w:val="000F3ACA"/>
    <w:rsid w:val="000F4201"/>
    <w:rsid w:val="000F4364"/>
    <w:rsid w:val="000F4AA3"/>
    <w:rsid w:val="000F513D"/>
    <w:rsid w:val="000F56B8"/>
    <w:rsid w:val="000F6E30"/>
    <w:rsid w:val="000F6E61"/>
    <w:rsid w:val="000F7102"/>
    <w:rsid w:val="000F7D2E"/>
    <w:rsid w:val="001003FC"/>
    <w:rsid w:val="00100B38"/>
    <w:rsid w:val="001010F7"/>
    <w:rsid w:val="0010111D"/>
    <w:rsid w:val="00101313"/>
    <w:rsid w:val="00101C48"/>
    <w:rsid w:val="00101E8E"/>
    <w:rsid w:val="00101F4F"/>
    <w:rsid w:val="0010252A"/>
    <w:rsid w:val="0010270D"/>
    <w:rsid w:val="001027FB"/>
    <w:rsid w:val="00102D7B"/>
    <w:rsid w:val="001033FF"/>
    <w:rsid w:val="00103445"/>
    <w:rsid w:val="00103DEC"/>
    <w:rsid w:val="0010448E"/>
    <w:rsid w:val="00104BC9"/>
    <w:rsid w:val="001050D0"/>
    <w:rsid w:val="001054EB"/>
    <w:rsid w:val="001062B9"/>
    <w:rsid w:val="00106DDF"/>
    <w:rsid w:val="001072BE"/>
    <w:rsid w:val="00107A04"/>
    <w:rsid w:val="00107EA1"/>
    <w:rsid w:val="00107EFC"/>
    <w:rsid w:val="0011085A"/>
    <w:rsid w:val="00110DFB"/>
    <w:rsid w:val="00111377"/>
    <w:rsid w:val="0011199A"/>
    <w:rsid w:val="001119AA"/>
    <w:rsid w:val="0011239A"/>
    <w:rsid w:val="001126FB"/>
    <w:rsid w:val="0011320C"/>
    <w:rsid w:val="0011344C"/>
    <w:rsid w:val="00113B07"/>
    <w:rsid w:val="00113FC9"/>
    <w:rsid w:val="00114C65"/>
    <w:rsid w:val="001150CD"/>
    <w:rsid w:val="001159A5"/>
    <w:rsid w:val="00116240"/>
    <w:rsid w:val="0011798C"/>
    <w:rsid w:val="001200CB"/>
    <w:rsid w:val="00120F58"/>
    <w:rsid w:val="00121724"/>
    <w:rsid w:val="00121982"/>
    <w:rsid w:val="001220CC"/>
    <w:rsid w:val="0012267C"/>
    <w:rsid w:val="00123014"/>
    <w:rsid w:val="001231A1"/>
    <w:rsid w:val="001232CE"/>
    <w:rsid w:val="00123AF7"/>
    <w:rsid w:val="00124338"/>
    <w:rsid w:val="00124345"/>
    <w:rsid w:val="001243EE"/>
    <w:rsid w:val="001249B3"/>
    <w:rsid w:val="00124AD6"/>
    <w:rsid w:val="00124FB1"/>
    <w:rsid w:val="00125082"/>
    <w:rsid w:val="00125613"/>
    <w:rsid w:val="00126167"/>
    <w:rsid w:val="0012749A"/>
    <w:rsid w:val="001275FB"/>
    <w:rsid w:val="00127CF7"/>
    <w:rsid w:val="001300EE"/>
    <w:rsid w:val="0013010B"/>
    <w:rsid w:val="00130C2A"/>
    <w:rsid w:val="00130C71"/>
    <w:rsid w:val="0013140B"/>
    <w:rsid w:val="001328D8"/>
    <w:rsid w:val="001329A7"/>
    <w:rsid w:val="0013353A"/>
    <w:rsid w:val="0013387A"/>
    <w:rsid w:val="00134825"/>
    <w:rsid w:val="001351A4"/>
    <w:rsid w:val="00135DA4"/>
    <w:rsid w:val="00135EEE"/>
    <w:rsid w:val="00136381"/>
    <w:rsid w:val="001365CA"/>
    <w:rsid w:val="00136964"/>
    <w:rsid w:val="00136A09"/>
    <w:rsid w:val="00137871"/>
    <w:rsid w:val="00140449"/>
    <w:rsid w:val="00140D50"/>
    <w:rsid w:val="001418D3"/>
    <w:rsid w:val="00141F0A"/>
    <w:rsid w:val="00142278"/>
    <w:rsid w:val="00142352"/>
    <w:rsid w:val="00142583"/>
    <w:rsid w:val="00142A10"/>
    <w:rsid w:val="00142EF6"/>
    <w:rsid w:val="00142F4B"/>
    <w:rsid w:val="001437C0"/>
    <w:rsid w:val="001438A6"/>
    <w:rsid w:val="00143940"/>
    <w:rsid w:val="0014414A"/>
    <w:rsid w:val="00144473"/>
    <w:rsid w:val="001458F6"/>
    <w:rsid w:val="0014599A"/>
    <w:rsid w:val="00145D42"/>
    <w:rsid w:val="00146BC9"/>
    <w:rsid w:val="001472D3"/>
    <w:rsid w:val="00147A63"/>
    <w:rsid w:val="00147A8C"/>
    <w:rsid w:val="0015010B"/>
    <w:rsid w:val="00151638"/>
    <w:rsid w:val="001516BB"/>
    <w:rsid w:val="00151D78"/>
    <w:rsid w:val="00152F0F"/>
    <w:rsid w:val="00153477"/>
    <w:rsid w:val="0015376E"/>
    <w:rsid w:val="001538C5"/>
    <w:rsid w:val="001539E7"/>
    <w:rsid w:val="00153D1C"/>
    <w:rsid w:val="001566DB"/>
    <w:rsid w:val="00156AC9"/>
    <w:rsid w:val="00156FC6"/>
    <w:rsid w:val="001574A3"/>
    <w:rsid w:val="001607EC"/>
    <w:rsid w:val="0016087F"/>
    <w:rsid w:val="001619EC"/>
    <w:rsid w:val="00161DC9"/>
    <w:rsid w:val="0016205E"/>
    <w:rsid w:val="0016319C"/>
    <w:rsid w:val="0016388C"/>
    <w:rsid w:val="00163FCF"/>
    <w:rsid w:val="00164158"/>
    <w:rsid w:val="001641D4"/>
    <w:rsid w:val="00164443"/>
    <w:rsid w:val="001647BD"/>
    <w:rsid w:val="00164DCF"/>
    <w:rsid w:val="00166315"/>
    <w:rsid w:val="0016665C"/>
    <w:rsid w:val="00167555"/>
    <w:rsid w:val="00167E09"/>
    <w:rsid w:val="001707C7"/>
    <w:rsid w:val="00170A00"/>
    <w:rsid w:val="001717E8"/>
    <w:rsid w:val="00171C73"/>
    <w:rsid w:val="00171FE7"/>
    <w:rsid w:val="0017226C"/>
    <w:rsid w:val="0017266B"/>
    <w:rsid w:val="00172D53"/>
    <w:rsid w:val="00173ACB"/>
    <w:rsid w:val="00173E9D"/>
    <w:rsid w:val="0017458F"/>
    <w:rsid w:val="00174D28"/>
    <w:rsid w:val="00174EE0"/>
    <w:rsid w:val="00175084"/>
    <w:rsid w:val="001752CC"/>
    <w:rsid w:val="0017533E"/>
    <w:rsid w:val="001762D7"/>
    <w:rsid w:val="00176FD3"/>
    <w:rsid w:val="00177704"/>
    <w:rsid w:val="00177975"/>
    <w:rsid w:val="00177B97"/>
    <w:rsid w:val="00177B9E"/>
    <w:rsid w:val="00177CFD"/>
    <w:rsid w:val="00180102"/>
    <w:rsid w:val="001801B7"/>
    <w:rsid w:val="00180340"/>
    <w:rsid w:val="00180466"/>
    <w:rsid w:val="00180C27"/>
    <w:rsid w:val="00181005"/>
    <w:rsid w:val="0018105F"/>
    <w:rsid w:val="00181168"/>
    <w:rsid w:val="0018119D"/>
    <w:rsid w:val="001814B7"/>
    <w:rsid w:val="00181511"/>
    <w:rsid w:val="00181808"/>
    <w:rsid w:val="0018261C"/>
    <w:rsid w:val="00182E25"/>
    <w:rsid w:val="00182E35"/>
    <w:rsid w:val="0018343C"/>
    <w:rsid w:val="00184053"/>
    <w:rsid w:val="00185454"/>
    <w:rsid w:val="00185997"/>
    <w:rsid w:val="00185BC4"/>
    <w:rsid w:val="00185C0B"/>
    <w:rsid w:val="00185C9B"/>
    <w:rsid w:val="00185CBC"/>
    <w:rsid w:val="001871FF"/>
    <w:rsid w:val="00187EC6"/>
    <w:rsid w:val="00190DC8"/>
    <w:rsid w:val="0019130D"/>
    <w:rsid w:val="00191CEF"/>
    <w:rsid w:val="00191FC1"/>
    <w:rsid w:val="001926B1"/>
    <w:rsid w:val="001927F1"/>
    <w:rsid w:val="00192B6B"/>
    <w:rsid w:val="00192ED3"/>
    <w:rsid w:val="00193D61"/>
    <w:rsid w:val="00194439"/>
    <w:rsid w:val="00194544"/>
    <w:rsid w:val="00194723"/>
    <w:rsid w:val="001954F1"/>
    <w:rsid w:val="0019597B"/>
    <w:rsid w:val="00195BD8"/>
    <w:rsid w:val="00195C8A"/>
    <w:rsid w:val="0019749C"/>
    <w:rsid w:val="00197833"/>
    <w:rsid w:val="00197943"/>
    <w:rsid w:val="00197EF6"/>
    <w:rsid w:val="001A0DF2"/>
    <w:rsid w:val="001A172D"/>
    <w:rsid w:val="001A18C1"/>
    <w:rsid w:val="001A1DD2"/>
    <w:rsid w:val="001A20D1"/>
    <w:rsid w:val="001A21AC"/>
    <w:rsid w:val="001A225E"/>
    <w:rsid w:val="001A24C1"/>
    <w:rsid w:val="001A28B0"/>
    <w:rsid w:val="001A2E70"/>
    <w:rsid w:val="001A30B2"/>
    <w:rsid w:val="001A328F"/>
    <w:rsid w:val="001A3F2D"/>
    <w:rsid w:val="001A5289"/>
    <w:rsid w:val="001A53A5"/>
    <w:rsid w:val="001A587E"/>
    <w:rsid w:val="001A5DC7"/>
    <w:rsid w:val="001A5FBA"/>
    <w:rsid w:val="001A651D"/>
    <w:rsid w:val="001A67B2"/>
    <w:rsid w:val="001A729E"/>
    <w:rsid w:val="001A7B3D"/>
    <w:rsid w:val="001A7DB8"/>
    <w:rsid w:val="001B0113"/>
    <w:rsid w:val="001B1346"/>
    <w:rsid w:val="001B1F8A"/>
    <w:rsid w:val="001B2226"/>
    <w:rsid w:val="001B23B6"/>
    <w:rsid w:val="001B2898"/>
    <w:rsid w:val="001B2B89"/>
    <w:rsid w:val="001B3251"/>
    <w:rsid w:val="001B32E3"/>
    <w:rsid w:val="001B370C"/>
    <w:rsid w:val="001B3C7D"/>
    <w:rsid w:val="001B3D63"/>
    <w:rsid w:val="001B3E80"/>
    <w:rsid w:val="001B432B"/>
    <w:rsid w:val="001B4E42"/>
    <w:rsid w:val="001B50F3"/>
    <w:rsid w:val="001B536A"/>
    <w:rsid w:val="001B63BA"/>
    <w:rsid w:val="001B6567"/>
    <w:rsid w:val="001B6F10"/>
    <w:rsid w:val="001B7103"/>
    <w:rsid w:val="001B71B9"/>
    <w:rsid w:val="001B7247"/>
    <w:rsid w:val="001B728D"/>
    <w:rsid w:val="001C11FB"/>
    <w:rsid w:val="001C1349"/>
    <w:rsid w:val="001C151C"/>
    <w:rsid w:val="001C1552"/>
    <w:rsid w:val="001C19DD"/>
    <w:rsid w:val="001C1AD0"/>
    <w:rsid w:val="001C1AD6"/>
    <w:rsid w:val="001C1CC5"/>
    <w:rsid w:val="001C2447"/>
    <w:rsid w:val="001C24BC"/>
    <w:rsid w:val="001C2C11"/>
    <w:rsid w:val="001C305A"/>
    <w:rsid w:val="001C32E4"/>
    <w:rsid w:val="001C371A"/>
    <w:rsid w:val="001C3A0F"/>
    <w:rsid w:val="001C3B4C"/>
    <w:rsid w:val="001C40AC"/>
    <w:rsid w:val="001C468D"/>
    <w:rsid w:val="001C4F12"/>
    <w:rsid w:val="001C506F"/>
    <w:rsid w:val="001C5D0E"/>
    <w:rsid w:val="001C629F"/>
    <w:rsid w:val="001C635E"/>
    <w:rsid w:val="001C6757"/>
    <w:rsid w:val="001C75BE"/>
    <w:rsid w:val="001C7BD2"/>
    <w:rsid w:val="001C7F48"/>
    <w:rsid w:val="001D1092"/>
    <w:rsid w:val="001D13FF"/>
    <w:rsid w:val="001D2985"/>
    <w:rsid w:val="001D2E4F"/>
    <w:rsid w:val="001D3E77"/>
    <w:rsid w:val="001D5492"/>
    <w:rsid w:val="001D6189"/>
    <w:rsid w:val="001D65F8"/>
    <w:rsid w:val="001D6E50"/>
    <w:rsid w:val="001D7492"/>
    <w:rsid w:val="001D7669"/>
    <w:rsid w:val="001D7ABB"/>
    <w:rsid w:val="001E0107"/>
    <w:rsid w:val="001E079D"/>
    <w:rsid w:val="001E0AD2"/>
    <w:rsid w:val="001E11AA"/>
    <w:rsid w:val="001E1D8C"/>
    <w:rsid w:val="001E1FBE"/>
    <w:rsid w:val="001E250F"/>
    <w:rsid w:val="001E2BC5"/>
    <w:rsid w:val="001E2F43"/>
    <w:rsid w:val="001E4F8B"/>
    <w:rsid w:val="001E5315"/>
    <w:rsid w:val="001E5DE3"/>
    <w:rsid w:val="001E6373"/>
    <w:rsid w:val="001E6538"/>
    <w:rsid w:val="001E74F3"/>
    <w:rsid w:val="001E76C7"/>
    <w:rsid w:val="001E7D6A"/>
    <w:rsid w:val="001E7E24"/>
    <w:rsid w:val="001F0329"/>
    <w:rsid w:val="001F04C1"/>
    <w:rsid w:val="001F1376"/>
    <w:rsid w:val="001F1576"/>
    <w:rsid w:val="001F1AFF"/>
    <w:rsid w:val="001F1D6C"/>
    <w:rsid w:val="001F1FB1"/>
    <w:rsid w:val="001F21D5"/>
    <w:rsid w:val="001F2E11"/>
    <w:rsid w:val="001F2EB6"/>
    <w:rsid w:val="001F3174"/>
    <w:rsid w:val="001F31E6"/>
    <w:rsid w:val="001F4648"/>
    <w:rsid w:val="001F4974"/>
    <w:rsid w:val="001F5180"/>
    <w:rsid w:val="001F552F"/>
    <w:rsid w:val="001F64D6"/>
    <w:rsid w:val="001F6551"/>
    <w:rsid w:val="001F6641"/>
    <w:rsid w:val="001F70BC"/>
    <w:rsid w:val="001F7318"/>
    <w:rsid w:val="001F74B8"/>
    <w:rsid w:val="001F78B9"/>
    <w:rsid w:val="001F7C60"/>
    <w:rsid w:val="00200101"/>
    <w:rsid w:val="00200212"/>
    <w:rsid w:val="00200E13"/>
    <w:rsid w:val="00200F5D"/>
    <w:rsid w:val="002017D8"/>
    <w:rsid w:val="00201AC8"/>
    <w:rsid w:val="00201C46"/>
    <w:rsid w:val="002024E5"/>
    <w:rsid w:val="00202A46"/>
    <w:rsid w:val="00203725"/>
    <w:rsid w:val="002037C0"/>
    <w:rsid w:val="00203E11"/>
    <w:rsid w:val="002053F8"/>
    <w:rsid w:val="00205715"/>
    <w:rsid w:val="002058A4"/>
    <w:rsid w:val="00206179"/>
    <w:rsid w:val="00206BEA"/>
    <w:rsid w:val="00206E95"/>
    <w:rsid w:val="002071BD"/>
    <w:rsid w:val="002072B1"/>
    <w:rsid w:val="0020796D"/>
    <w:rsid w:val="00207E02"/>
    <w:rsid w:val="00207FAC"/>
    <w:rsid w:val="0021118C"/>
    <w:rsid w:val="00212599"/>
    <w:rsid w:val="00212C25"/>
    <w:rsid w:val="002133D2"/>
    <w:rsid w:val="0021341F"/>
    <w:rsid w:val="002135C6"/>
    <w:rsid w:val="00213E56"/>
    <w:rsid w:val="002140C5"/>
    <w:rsid w:val="0021423D"/>
    <w:rsid w:val="002148B1"/>
    <w:rsid w:val="00214D4B"/>
    <w:rsid w:val="00215E47"/>
    <w:rsid w:val="00216305"/>
    <w:rsid w:val="002163DC"/>
    <w:rsid w:val="0021682F"/>
    <w:rsid w:val="002168FC"/>
    <w:rsid w:val="00216926"/>
    <w:rsid w:val="00217391"/>
    <w:rsid w:val="0021780B"/>
    <w:rsid w:val="00217893"/>
    <w:rsid w:val="0021791A"/>
    <w:rsid w:val="00217A65"/>
    <w:rsid w:val="00220333"/>
    <w:rsid w:val="002207C1"/>
    <w:rsid w:val="00220B88"/>
    <w:rsid w:val="002211A8"/>
    <w:rsid w:val="00221235"/>
    <w:rsid w:val="00221CC0"/>
    <w:rsid w:val="00222C10"/>
    <w:rsid w:val="00223614"/>
    <w:rsid w:val="00223990"/>
    <w:rsid w:val="00223DE5"/>
    <w:rsid w:val="0022418F"/>
    <w:rsid w:val="0022482D"/>
    <w:rsid w:val="002256CF"/>
    <w:rsid w:val="0022595E"/>
    <w:rsid w:val="00225BEF"/>
    <w:rsid w:val="002267DE"/>
    <w:rsid w:val="002268EE"/>
    <w:rsid w:val="0022724A"/>
    <w:rsid w:val="002279BC"/>
    <w:rsid w:val="00227DF7"/>
    <w:rsid w:val="00230F02"/>
    <w:rsid w:val="00231166"/>
    <w:rsid w:val="0023184D"/>
    <w:rsid w:val="00232856"/>
    <w:rsid w:val="00232DB7"/>
    <w:rsid w:val="00233169"/>
    <w:rsid w:val="00233769"/>
    <w:rsid w:val="00233918"/>
    <w:rsid w:val="00233F7E"/>
    <w:rsid w:val="00234717"/>
    <w:rsid w:val="00234920"/>
    <w:rsid w:val="0023505D"/>
    <w:rsid w:val="002355A0"/>
    <w:rsid w:val="0023571D"/>
    <w:rsid w:val="00235802"/>
    <w:rsid w:val="00235B08"/>
    <w:rsid w:val="0023626D"/>
    <w:rsid w:val="002374F8"/>
    <w:rsid w:val="002377EE"/>
    <w:rsid w:val="00237D69"/>
    <w:rsid w:val="00237EA0"/>
    <w:rsid w:val="00240304"/>
    <w:rsid w:val="002404B1"/>
    <w:rsid w:val="002407E5"/>
    <w:rsid w:val="0024093B"/>
    <w:rsid w:val="0024111C"/>
    <w:rsid w:val="002415C7"/>
    <w:rsid w:val="0024167A"/>
    <w:rsid w:val="0024180E"/>
    <w:rsid w:val="00241A77"/>
    <w:rsid w:val="002424C1"/>
    <w:rsid w:val="00242B28"/>
    <w:rsid w:val="002430AE"/>
    <w:rsid w:val="00243466"/>
    <w:rsid w:val="00244688"/>
    <w:rsid w:val="00244961"/>
    <w:rsid w:val="00244BBC"/>
    <w:rsid w:val="00244CE6"/>
    <w:rsid w:val="00246AA4"/>
    <w:rsid w:val="00246FF6"/>
    <w:rsid w:val="002476D5"/>
    <w:rsid w:val="00247911"/>
    <w:rsid w:val="00247944"/>
    <w:rsid w:val="00247C1C"/>
    <w:rsid w:val="00250AE9"/>
    <w:rsid w:val="002510C4"/>
    <w:rsid w:val="00251D4A"/>
    <w:rsid w:val="00251D96"/>
    <w:rsid w:val="00253090"/>
    <w:rsid w:val="0025309D"/>
    <w:rsid w:val="00253116"/>
    <w:rsid w:val="00253161"/>
    <w:rsid w:val="002533C0"/>
    <w:rsid w:val="0025455B"/>
    <w:rsid w:val="00254895"/>
    <w:rsid w:val="00254B4A"/>
    <w:rsid w:val="00255225"/>
    <w:rsid w:val="002553D0"/>
    <w:rsid w:val="0025581D"/>
    <w:rsid w:val="0025591B"/>
    <w:rsid w:val="00255969"/>
    <w:rsid w:val="00256076"/>
    <w:rsid w:val="002562E5"/>
    <w:rsid w:val="00256436"/>
    <w:rsid w:val="00256C80"/>
    <w:rsid w:val="00257576"/>
    <w:rsid w:val="00257C52"/>
    <w:rsid w:val="002601F1"/>
    <w:rsid w:val="00260208"/>
    <w:rsid w:val="002603C7"/>
    <w:rsid w:val="00260683"/>
    <w:rsid w:val="002608ED"/>
    <w:rsid w:val="002616A9"/>
    <w:rsid w:val="0026172C"/>
    <w:rsid w:val="002617A4"/>
    <w:rsid w:val="00262072"/>
    <w:rsid w:val="002620D1"/>
    <w:rsid w:val="00262264"/>
    <w:rsid w:val="0026228B"/>
    <w:rsid w:val="00262386"/>
    <w:rsid w:val="002625E0"/>
    <w:rsid w:val="00262B5D"/>
    <w:rsid w:val="00262D3D"/>
    <w:rsid w:val="00262F12"/>
    <w:rsid w:val="00263E7F"/>
    <w:rsid w:val="00264051"/>
    <w:rsid w:val="0026424A"/>
    <w:rsid w:val="002653DB"/>
    <w:rsid w:val="002656B0"/>
    <w:rsid w:val="00265B06"/>
    <w:rsid w:val="00267750"/>
    <w:rsid w:val="00267751"/>
    <w:rsid w:val="00267E9A"/>
    <w:rsid w:val="002701B9"/>
    <w:rsid w:val="002706E9"/>
    <w:rsid w:val="00270E2D"/>
    <w:rsid w:val="00271411"/>
    <w:rsid w:val="00271D90"/>
    <w:rsid w:val="002721AE"/>
    <w:rsid w:val="00272D53"/>
    <w:rsid w:val="00272ED7"/>
    <w:rsid w:val="002737F5"/>
    <w:rsid w:val="00273F59"/>
    <w:rsid w:val="00274924"/>
    <w:rsid w:val="00274C8A"/>
    <w:rsid w:val="0027575B"/>
    <w:rsid w:val="00275B72"/>
    <w:rsid w:val="00275D04"/>
    <w:rsid w:val="00276039"/>
    <w:rsid w:val="00277109"/>
    <w:rsid w:val="0027732A"/>
    <w:rsid w:val="0028024E"/>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8"/>
    <w:rsid w:val="00285E5E"/>
    <w:rsid w:val="00286497"/>
    <w:rsid w:val="00286BF9"/>
    <w:rsid w:val="0028751A"/>
    <w:rsid w:val="0028762C"/>
    <w:rsid w:val="00287E96"/>
    <w:rsid w:val="00291DCB"/>
    <w:rsid w:val="0029216D"/>
    <w:rsid w:val="00292399"/>
    <w:rsid w:val="002926A1"/>
    <w:rsid w:val="00292A31"/>
    <w:rsid w:val="00292E50"/>
    <w:rsid w:val="00294982"/>
    <w:rsid w:val="00294BE3"/>
    <w:rsid w:val="00294C87"/>
    <w:rsid w:val="00294F34"/>
    <w:rsid w:val="002950C7"/>
    <w:rsid w:val="002965F5"/>
    <w:rsid w:val="002970CF"/>
    <w:rsid w:val="0029722D"/>
    <w:rsid w:val="00297490"/>
    <w:rsid w:val="002974D4"/>
    <w:rsid w:val="002A003F"/>
    <w:rsid w:val="002A12A3"/>
    <w:rsid w:val="002A12E9"/>
    <w:rsid w:val="002A15C6"/>
    <w:rsid w:val="002A1D7A"/>
    <w:rsid w:val="002A1EB6"/>
    <w:rsid w:val="002A2B0C"/>
    <w:rsid w:val="002A2F43"/>
    <w:rsid w:val="002A3B3E"/>
    <w:rsid w:val="002A3C89"/>
    <w:rsid w:val="002A4AC9"/>
    <w:rsid w:val="002A57B6"/>
    <w:rsid w:val="002A5BC8"/>
    <w:rsid w:val="002A62B6"/>
    <w:rsid w:val="002A6658"/>
    <w:rsid w:val="002A6BEE"/>
    <w:rsid w:val="002A70E6"/>
    <w:rsid w:val="002A71C8"/>
    <w:rsid w:val="002A795E"/>
    <w:rsid w:val="002A7A35"/>
    <w:rsid w:val="002B0050"/>
    <w:rsid w:val="002B062F"/>
    <w:rsid w:val="002B06AF"/>
    <w:rsid w:val="002B13C4"/>
    <w:rsid w:val="002B144C"/>
    <w:rsid w:val="002B189A"/>
    <w:rsid w:val="002B19CD"/>
    <w:rsid w:val="002B2AE9"/>
    <w:rsid w:val="002B2EF6"/>
    <w:rsid w:val="002B37F7"/>
    <w:rsid w:val="002B3B93"/>
    <w:rsid w:val="002B3F04"/>
    <w:rsid w:val="002B3FE5"/>
    <w:rsid w:val="002B42DA"/>
    <w:rsid w:val="002B491F"/>
    <w:rsid w:val="002B5678"/>
    <w:rsid w:val="002B5AFA"/>
    <w:rsid w:val="002B5EE7"/>
    <w:rsid w:val="002B6B9E"/>
    <w:rsid w:val="002B6E66"/>
    <w:rsid w:val="002B6F94"/>
    <w:rsid w:val="002B7271"/>
    <w:rsid w:val="002B7391"/>
    <w:rsid w:val="002C0006"/>
    <w:rsid w:val="002C07CA"/>
    <w:rsid w:val="002C14FC"/>
    <w:rsid w:val="002C16FF"/>
    <w:rsid w:val="002C177B"/>
    <w:rsid w:val="002C27A6"/>
    <w:rsid w:val="002C2936"/>
    <w:rsid w:val="002C2DD1"/>
    <w:rsid w:val="002C362D"/>
    <w:rsid w:val="002C3E6C"/>
    <w:rsid w:val="002C4417"/>
    <w:rsid w:val="002C4AE8"/>
    <w:rsid w:val="002C5249"/>
    <w:rsid w:val="002C53E8"/>
    <w:rsid w:val="002C54EC"/>
    <w:rsid w:val="002C5EBA"/>
    <w:rsid w:val="002C6EE7"/>
    <w:rsid w:val="002C749E"/>
    <w:rsid w:val="002C7D3F"/>
    <w:rsid w:val="002D0944"/>
    <w:rsid w:val="002D0C15"/>
    <w:rsid w:val="002D0DEF"/>
    <w:rsid w:val="002D0F89"/>
    <w:rsid w:val="002D1083"/>
    <w:rsid w:val="002D1C99"/>
    <w:rsid w:val="002D1EFA"/>
    <w:rsid w:val="002D236C"/>
    <w:rsid w:val="002D28EF"/>
    <w:rsid w:val="002D31D9"/>
    <w:rsid w:val="002D328B"/>
    <w:rsid w:val="002D3712"/>
    <w:rsid w:val="002D48BB"/>
    <w:rsid w:val="002D4AA8"/>
    <w:rsid w:val="002D51D8"/>
    <w:rsid w:val="002D523F"/>
    <w:rsid w:val="002D5ABC"/>
    <w:rsid w:val="002D5B55"/>
    <w:rsid w:val="002D6348"/>
    <w:rsid w:val="002D6624"/>
    <w:rsid w:val="002D66E6"/>
    <w:rsid w:val="002D698E"/>
    <w:rsid w:val="002D6B85"/>
    <w:rsid w:val="002D6E52"/>
    <w:rsid w:val="002D752B"/>
    <w:rsid w:val="002D7F06"/>
    <w:rsid w:val="002E00F1"/>
    <w:rsid w:val="002E0B25"/>
    <w:rsid w:val="002E0E8F"/>
    <w:rsid w:val="002E115D"/>
    <w:rsid w:val="002E2227"/>
    <w:rsid w:val="002E22B7"/>
    <w:rsid w:val="002E259F"/>
    <w:rsid w:val="002E2A81"/>
    <w:rsid w:val="002E2B93"/>
    <w:rsid w:val="002E2BF4"/>
    <w:rsid w:val="002E2CD8"/>
    <w:rsid w:val="002E2DCA"/>
    <w:rsid w:val="002E2EA0"/>
    <w:rsid w:val="002E3786"/>
    <w:rsid w:val="002E3C32"/>
    <w:rsid w:val="002E4030"/>
    <w:rsid w:val="002E444C"/>
    <w:rsid w:val="002E4B54"/>
    <w:rsid w:val="002E58AE"/>
    <w:rsid w:val="002E5EA9"/>
    <w:rsid w:val="002E6572"/>
    <w:rsid w:val="002E65DD"/>
    <w:rsid w:val="002E6BB6"/>
    <w:rsid w:val="002E7A73"/>
    <w:rsid w:val="002EEACC"/>
    <w:rsid w:val="002F0355"/>
    <w:rsid w:val="002F05C1"/>
    <w:rsid w:val="002F0663"/>
    <w:rsid w:val="002F0F12"/>
    <w:rsid w:val="002F0FBA"/>
    <w:rsid w:val="002F12E7"/>
    <w:rsid w:val="002F148F"/>
    <w:rsid w:val="002F1CD9"/>
    <w:rsid w:val="002F2445"/>
    <w:rsid w:val="002F30CC"/>
    <w:rsid w:val="002F311F"/>
    <w:rsid w:val="002F396F"/>
    <w:rsid w:val="002F44C0"/>
    <w:rsid w:val="002F533F"/>
    <w:rsid w:val="002F536E"/>
    <w:rsid w:val="002F562B"/>
    <w:rsid w:val="002F5748"/>
    <w:rsid w:val="002F5EE2"/>
    <w:rsid w:val="002F5F47"/>
    <w:rsid w:val="002F67FD"/>
    <w:rsid w:val="002F6874"/>
    <w:rsid w:val="002F68A7"/>
    <w:rsid w:val="002F69DA"/>
    <w:rsid w:val="002F72AF"/>
    <w:rsid w:val="002F7D23"/>
    <w:rsid w:val="0030069B"/>
    <w:rsid w:val="00300FEF"/>
    <w:rsid w:val="00301185"/>
    <w:rsid w:val="00301360"/>
    <w:rsid w:val="00301D73"/>
    <w:rsid w:val="00301DC7"/>
    <w:rsid w:val="00301EFB"/>
    <w:rsid w:val="0030230E"/>
    <w:rsid w:val="00302AAB"/>
    <w:rsid w:val="00303811"/>
    <w:rsid w:val="00303B6D"/>
    <w:rsid w:val="00303C58"/>
    <w:rsid w:val="00304387"/>
    <w:rsid w:val="003049FC"/>
    <w:rsid w:val="00304E45"/>
    <w:rsid w:val="00305EB3"/>
    <w:rsid w:val="0030679C"/>
    <w:rsid w:val="003069C6"/>
    <w:rsid w:val="00306D55"/>
    <w:rsid w:val="00306D9F"/>
    <w:rsid w:val="00306F87"/>
    <w:rsid w:val="0030714C"/>
    <w:rsid w:val="003074D1"/>
    <w:rsid w:val="0030759C"/>
    <w:rsid w:val="0030782D"/>
    <w:rsid w:val="00307955"/>
    <w:rsid w:val="003101E1"/>
    <w:rsid w:val="0031109D"/>
    <w:rsid w:val="003114FD"/>
    <w:rsid w:val="003115B1"/>
    <w:rsid w:val="003115E6"/>
    <w:rsid w:val="0031284C"/>
    <w:rsid w:val="003131BD"/>
    <w:rsid w:val="0031420A"/>
    <w:rsid w:val="00314364"/>
    <w:rsid w:val="003149ED"/>
    <w:rsid w:val="003155D3"/>
    <w:rsid w:val="0031584C"/>
    <w:rsid w:val="00316EFB"/>
    <w:rsid w:val="00317AC3"/>
    <w:rsid w:val="00320842"/>
    <w:rsid w:val="00320FA6"/>
    <w:rsid w:val="00321A79"/>
    <w:rsid w:val="00321B1F"/>
    <w:rsid w:val="00321BA4"/>
    <w:rsid w:val="00321C0F"/>
    <w:rsid w:val="00321C96"/>
    <w:rsid w:val="00322343"/>
    <w:rsid w:val="0032266C"/>
    <w:rsid w:val="0032282B"/>
    <w:rsid w:val="003232C3"/>
    <w:rsid w:val="00323644"/>
    <w:rsid w:val="00324073"/>
    <w:rsid w:val="003241B0"/>
    <w:rsid w:val="003241B4"/>
    <w:rsid w:val="0032579E"/>
    <w:rsid w:val="00325952"/>
    <w:rsid w:val="00325A84"/>
    <w:rsid w:val="00325E53"/>
    <w:rsid w:val="00326357"/>
    <w:rsid w:val="00326CB7"/>
    <w:rsid w:val="00326F19"/>
    <w:rsid w:val="00326F9E"/>
    <w:rsid w:val="003300F2"/>
    <w:rsid w:val="003310EC"/>
    <w:rsid w:val="00331673"/>
    <w:rsid w:val="0033174A"/>
    <w:rsid w:val="00331ED1"/>
    <w:rsid w:val="003322BF"/>
    <w:rsid w:val="0033238E"/>
    <w:rsid w:val="003328D9"/>
    <w:rsid w:val="00332E74"/>
    <w:rsid w:val="00332F60"/>
    <w:rsid w:val="00333BFA"/>
    <w:rsid w:val="00333CE8"/>
    <w:rsid w:val="003346B8"/>
    <w:rsid w:val="00334A4E"/>
    <w:rsid w:val="00334EB8"/>
    <w:rsid w:val="00335A01"/>
    <w:rsid w:val="00335A69"/>
    <w:rsid w:val="00335DA5"/>
    <w:rsid w:val="00335FE2"/>
    <w:rsid w:val="003364C6"/>
    <w:rsid w:val="00336761"/>
    <w:rsid w:val="00337636"/>
    <w:rsid w:val="003406FD"/>
    <w:rsid w:val="00340F7A"/>
    <w:rsid w:val="00341929"/>
    <w:rsid w:val="00341D58"/>
    <w:rsid w:val="00341D9A"/>
    <w:rsid w:val="003426A3"/>
    <w:rsid w:val="00343586"/>
    <w:rsid w:val="003436A3"/>
    <w:rsid w:val="00343807"/>
    <w:rsid w:val="00343AF8"/>
    <w:rsid w:val="00343AFE"/>
    <w:rsid w:val="003440F6"/>
    <w:rsid w:val="0034460F"/>
    <w:rsid w:val="00344670"/>
    <w:rsid w:val="00344769"/>
    <w:rsid w:val="003447BC"/>
    <w:rsid w:val="003447FB"/>
    <w:rsid w:val="00344CBE"/>
    <w:rsid w:val="00345141"/>
    <w:rsid w:val="00345A2C"/>
    <w:rsid w:val="00345F37"/>
    <w:rsid w:val="00345F80"/>
    <w:rsid w:val="00346410"/>
    <w:rsid w:val="0034686B"/>
    <w:rsid w:val="003469D5"/>
    <w:rsid w:val="00347165"/>
    <w:rsid w:val="00347694"/>
    <w:rsid w:val="0035041E"/>
    <w:rsid w:val="00350863"/>
    <w:rsid w:val="00350AC2"/>
    <w:rsid w:val="00351647"/>
    <w:rsid w:val="00351DA0"/>
    <w:rsid w:val="00352626"/>
    <w:rsid w:val="0035320D"/>
    <w:rsid w:val="003536CF"/>
    <w:rsid w:val="00353BAF"/>
    <w:rsid w:val="00353BCC"/>
    <w:rsid w:val="00354A15"/>
    <w:rsid w:val="00355743"/>
    <w:rsid w:val="00355846"/>
    <w:rsid w:val="00357BB8"/>
    <w:rsid w:val="003600F2"/>
    <w:rsid w:val="003600FD"/>
    <w:rsid w:val="0036091F"/>
    <w:rsid w:val="00360DB9"/>
    <w:rsid w:val="00360FD4"/>
    <w:rsid w:val="003617F1"/>
    <w:rsid w:val="0036180F"/>
    <w:rsid w:val="00361BB2"/>
    <w:rsid w:val="003624D9"/>
    <w:rsid w:val="00362719"/>
    <w:rsid w:val="003628A1"/>
    <w:rsid w:val="00363134"/>
    <w:rsid w:val="00363B80"/>
    <w:rsid w:val="00364456"/>
    <w:rsid w:val="00364655"/>
    <w:rsid w:val="00364C67"/>
    <w:rsid w:val="00365313"/>
    <w:rsid w:val="00365384"/>
    <w:rsid w:val="00365461"/>
    <w:rsid w:val="003660B8"/>
    <w:rsid w:val="0036671A"/>
    <w:rsid w:val="003667F6"/>
    <w:rsid w:val="00366CC3"/>
    <w:rsid w:val="00366FE5"/>
    <w:rsid w:val="00367031"/>
    <w:rsid w:val="003671C3"/>
    <w:rsid w:val="00370489"/>
    <w:rsid w:val="00371433"/>
    <w:rsid w:val="00371C0D"/>
    <w:rsid w:val="003730C7"/>
    <w:rsid w:val="00373BC4"/>
    <w:rsid w:val="00374650"/>
    <w:rsid w:val="00374A04"/>
    <w:rsid w:val="00374A45"/>
    <w:rsid w:val="00374F3D"/>
    <w:rsid w:val="00375417"/>
    <w:rsid w:val="003754D9"/>
    <w:rsid w:val="0037576F"/>
    <w:rsid w:val="00375B0F"/>
    <w:rsid w:val="00375B14"/>
    <w:rsid w:val="00376628"/>
    <w:rsid w:val="00376C4D"/>
    <w:rsid w:val="003771ED"/>
    <w:rsid w:val="00377497"/>
    <w:rsid w:val="00377925"/>
    <w:rsid w:val="00377C16"/>
    <w:rsid w:val="00377C31"/>
    <w:rsid w:val="00377C96"/>
    <w:rsid w:val="00377D00"/>
    <w:rsid w:val="0038039F"/>
    <w:rsid w:val="0038078D"/>
    <w:rsid w:val="00380DF6"/>
    <w:rsid w:val="00381641"/>
    <w:rsid w:val="00381873"/>
    <w:rsid w:val="003819C8"/>
    <w:rsid w:val="003819D9"/>
    <w:rsid w:val="00381D28"/>
    <w:rsid w:val="00381ECE"/>
    <w:rsid w:val="00382939"/>
    <w:rsid w:val="00382AB8"/>
    <w:rsid w:val="00382C15"/>
    <w:rsid w:val="00382CD7"/>
    <w:rsid w:val="0038303C"/>
    <w:rsid w:val="00383207"/>
    <w:rsid w:val="00383728"/>
    <w:rsid w:val="00384E36"/>
    <w:rsid w:val="00384F5A"/>
    <w:rsid w:val="00385F78"/>
    <w:rsid w:val="003862C8"/>
    <w:rsid w:val="00386B9B"/>
    <w:rsid w:val="00386CCD"/>
    <w:rsid w:val="00387342"/>
    <w:rsid w:val="00387985"/>
    <w:rsid w:val="00387D7D"/>
    <w:rsid w:val="00387F07"/>
    <w:rsid w:val="003903FB"/>
    <w:rsid w:val="00390C67"/>
    <w:rsid w:val="0039114B"/>
    <w:rsid w:val="00391270"/>
    <w:rsid w:val="00391FD1"/>
    <w:rsid w:val="003927F3"/>
    <w:rsid w:val="0039299B"/>
    <w:rsid w:val="00392D5F"/>
    <w:rsid w:val="00392E0A"/>
    <w:rsid w:val="00393932"/>
    <w:rsid w:val="00393BA9"/>
    <w:rsid w:val="00393C75"/>
    <w:rsid w:val="00394C27"/>
    <w:rsid w:val="003965B0"/>
    <w:rsid w:val="00397C64"/>
    <w:rsid w:val="003A01DB"/>
    <w:rsid w:val="003A042B"/>
    <w:rsid w:val="003A050E"/>
    <w:rsid w:val="003A050F"/>
    <w:rsid w:val="003A1229"/>
    <w:rsid w:val="003A1E8E"/>
    <w:rsid w:val="003A2F4F"/>
    <w:rsid w:val="003A30C5"/>
    <w:rsid w:val="003A3C99"/>
    <w:rsid w:val="003A441C"/>
    <w:rsid w:val="003A52D8"/>
    <w:rsid w:val="003A583B"/>
    <w:rsid w:val="003A6120"/>
    <w:rsid w:val="003A6287"/>
    <w:rsid w:val="003A65F9"/>
    <w:rsid w:val="003A6BC4"/>
    <w:rsid w:val="003B03D1"/>
    <w:rsid w:val="003B08FC"/>
    <w:rsid w:val="003B0954"/>
    <w:rsid w:val="003B12DE"/>
    <w:rsid w:val="003B2466"/>
    <w:rsid w:val="003B39F9"/>
    <w:rsid w:val="003B3A61"/>
    <w:rsid w:val="003B3DDE"/>
    <w:rsid w:val="003B4604"/>
    <w:rsid w:val="003B5632"/>
    <w:rsid w:val="003B63F1"/>
    <w:rsid w:val="003B6578"/>
    <w:rsid w:val="003B6924"/>
    <w:rsid w:val="003B6F08"/>
    <w:rsid w:val="003B7634"/>
    <w:rsid w:val="003B76DA"/>
    <w:rsid w:val="003B77D0"/>
    <w:rsid w:val="003C018A"/>
    <w:rsid w:val="003C0D8F"/>
    <w:rsid w:val="003C126F"/>
    <w:rsid w:val="003C1AB1"/>
    <w:rsid w:val="003C1CC0"/>
    <w:rsid w:val="003C22B4"/>
    <w:rsid w:val="003C2412"/>
    <w:rsid w:val="003C24F2"/>
    <w:rsid w:val="003C253D"/>
    <w:rsid w:val="003C278C"/>
    <w:rsid w:val="003C3673"/>
    <w:rsid w:val="003C445C"/>
    <w:rsid w:val="003C4C02"/>
    <w:rsid w:val="003C4C53"/>
    <w:rsid w:val="003C57F1"/>
    <w:rsid w:val="003C5AB4"/>
    <w:rsid w:val="003C5CA2"/>
    <w:rsid w:val="003C61E4"/>
    <w:rsid w:val="003C6C3A"/>
    <w:rsid w:val="003C6C7B"/>
    <w:rsid w:val="003C6F42"/>
    <w:rsid w:val="003C7285"/>
    <w:rsid w:val="003C73E9"/>
    <w:rsid w:val="003C7763"/>
    <w:rsid w:val="003C7AFD"/>
    <w:rsid w:val="003C7CF1"/>
    <w:rsid w:val="003D03D9"/>
    <w:rsid w:val="003D0CB6"/>
    <w:rsid w:val="003D1052"/>
    <w:rsid w:val="003D11CB"/>
    <w:rsid w:val="003D1383"/>
    <w:rsid w:val="003D2461"/>
    <w:rsid w:val="003D273A"/>
    <w:rsid w:val="003D2DEF"/>
    <w:rsid w:val="003D39BC"/>
    <w:rsid w:val="003D46AF"/>
    <w:rsid w:val="003D4ED2"/>
    <w:rsid w:val="003D567C"/>
    <w:rsid w:val="003D5A05"/>
    <w:rsid w:val="003D5A30"/>
    <w:rsid w:val="003D5EC9"/>
    <w:rsid w:val="003D6258"/>
    <w:rsid w:val="003D6501"/>
    <w:rsid w:val="003D79A2"/>
    <w:rsid w:val="003E0A08"/>
    <w:rsid w:val="003E0D91"/>
    <w:rsid w:val="003E0FEA"/>
    <w:rsid w:val="003E1160"/>
    <w:rsid w:val="003E1371"/>
    <w:rsid w:val="003E1794"/>
    <w:rsid w:val="003E17AF"/>
    <w:rsid w:val="003E23F7"/>
    <w:rsid w:val="003E285A"/>
    <w:rsid w:val="003E3986"/>
    <w:rsid w:val="003E436D"/>
    <w:rsid w:val="003E4DB9"/>
    <w:rsid w:val="003E4FC4"/>
    <w:rsid w:val="003E51C1"/>
    <w:rsid w:val="003E520E"/>
    <w:rsid w:val="003E5739"/>
    <w:rsid w:val="003E5B3D"/>
    <w:rsid w:val="003E5C94"/>
    <w:rsid w:val="003E5D94"/>
    <w:rsid w:val="003E6E6A"/>
    <w:rsid w:val="003E713F"/>
    <w:rsid w:val="003E73F2"/>
    <w:rsid w:val="003F092C"/>
    <w:rsid w:val="003F0D79"/>
    <w:rsid w:val="003F0DA7"/>
    <w:rsid w:val="003F139A"/>
    <w:rsid w:val="003F13ED"/>
    <w:rsid w:val="003F1531"/>
    <w:rsid w:val="003F18FD"/>
    <w:rsid w:val="003F2264"/>
    <w:rsid w:val="003F24FF"/>
    <w:rsid w:val="003F2587"/>
    <w:rsid w:val="003F25CB"/>
    <w:rsid w:val="003F2D5E"/>
    <w:rsid w:val="003F2DD1"/>
    <w:rsid w:val="003F31A7"/>
    <w:rsid w:val="003F3EFE"/>
    <w:rsid w:val="003F3FC9"/>
    <w:rsid w:val="003F422E"/>
    <w:rsid w:val="003F5489"/>
    <w:rsid w:val="003F54D8"/>
    <w:rsid w:val="003F5688"/>
    <w:rsid w:val="003F588D"/>
    <w:rsid w:val="003F5D9E"/>
    <w:rsid w:val="003F5F21"/>
    <w:rsid w:val="003F67FF"/>
    <w:rsid w:val="003F726A"/>
    <w:rsid w:val="003F740A"/>
    <w:rsid w:val="00400C80"/>
    <w:rsid w:val="004010C5"/>
    <w:rsid w:val="0040178C"/>
    <w:rsid w:val="00401A22"/>
    <w:rsid w:val="00401CAD"/>
    <w:rsid w:val="00402A7D"/>
    <w:rsid w:val="00403C4D"/>
    <w:rsid w:val="00404047"/>
    <w:rsid w:val="00404533"/>
    <w:rsid w:val="0040472C"/>
    <w:rsid w:val="004047D7"/>
    <w:rsid w:val="004052CD"/>
    <w:rsid w:val="00405855"/>
    <w:rsid w:val="00405CD6"/>
    <w:rsid w:val="00405D65"/>
    <w:rsid w:val="0040657F"/>
    <w:rsid w:val="004072FF"/>
    <w:rsid w:val="00407488"/>
    <w:rsid w:val="00407939"/>
    <w:rsid w:val="004119D8"/>
    <w:rsid w:val="00411BD7"/>
    <w:rsid w:val="0041208A"/>
    <w:rsid w:val="00412159"/>
    <w:rsid w:val="00413702"/>
    <w:rsid w:val="004138F6"/>
    <w:rsid w:val="0041390A"/>
    <w:rsid w:val="00413D2E"/>
    <w:rsid w:val="00413F2E"/>
    <w:rsid w:val="004147BD"/>
    <w:rsid w:val="00414F26"/>
    <w:rsid w:val="004157B6"/>
    <w:rsid w:val="0041596D"/>
    <w:rsid w:val="0041598A"/>
    <w:rsid w:val="0041685F"/>
    <w:rsid w:val="00416D08"/>
    <w:rsid w:val="00417042"/>
    <w:rsid w:val="004171C9"/>
    <w:rsid w:val="00417279"/>
    <w:rsid w:val="00417604"/>
    <w:rsid w:val="00417695"/>
    <w:rsid w:val="00421141"/>
    <w:rsid w:val="00421DC0"/>
    <w:rsid w:val="00422650"/>
    <w:rsid w:val="004232C1"/>
    <w:rsid w:val="00423AEE"/>
    <w:rsid w:val="00423C4A"/>
    <w:rsid w:val="00424C4C"/>
    <w:rsid w:val="004252AF"/>
    <w:rsid w:val="0042545B"/>
    <w:rsid w:val="00425697"/>
    <w:rsid w:val="00425AB7"/>
    <w:rsid w:val="00426166"/>
    <w:rsid w:val="004265B8"/>
    <w:rsid w:val="00426A31"/>
    <w:rsid w:val="00426DE2"/>
    <w:rsid w:val="004300C8"/>
    <w:rsid w:val="0043086F"/>
    <w:rsid w:val="0043195B"/>
    <w:rsid w:val="00432574"/>
    <w:rsid w:val="0043288C"/>
    <w:rsid w:val="00432EAE"/>
    <w:rsid w:val="0043335A"/>
    <w:rsid w:val="004335D2"/>
    <w:rsid w:val="004338DF"/>
    <w:rsid w:val="00433B95"/>
    <w:rsid w:val="00433D82"/>
    <w:rsid w:val="00434906"/>
    <w:rsid w:val="00435186"/>
    <w:rsid w:val="004351E2"/>
    <w:rsid w:val="00435437"/>
    <w:rsid w:val="004356A8"/>
    <w:rsid w:val="00435E6D"/>
    <w:rsid w:val="0043615D"/>
    <w:rsid w:val="00436201"/>
    <w:rsid w:val="00436D03"/>
    <w:rsid w:val="0043771D"/>
    <w:rsid w:val="00440455"/>
    <w:rsid w:val="00441581"/>
    <w:rsid w:val="00441E5D"/>
    <w:rsid w:val="00442432"/>
    <w:rsid w:val="00442EA4"/>
    <w:rsid w:val="00443DE5"/>
    <w:rsid w:val="00443FA8"/>
    <w:rsid w:val="00443FEB"/>
    <w:rsid w:val="004443FA"/>
    <w:rsid w:val="004448FD"/>
    <w:rsid w:val="00444DC8"/>
    <w:rsid w:val="00444EC9"/>
    <w:rsid w:val="0044669A"/>
    <w:rsid w:val="00446913"/>
    <w:rsid w:val="004469D5"/>
    <w:rsid w:val="00446EE3"/>
    <w:rsid w:val="004476F7"/>
    <w:rsid w:val="00447B36"/>
    <w:rsid w:val="00447D54"/>
    <w:rsid w:val="00450132"/>
    <w:rsid w:val="00450767"/>
    <w:rsid w:val="004512A8"/>
    <w:rsid w:val="004525F0"/>
    <w:rsid w:val="00452C1D"/>
    <w:rsid w:val="00453770"/>
    <w:rsid w:val="00453830"/>
    <w:rsid w:val="0045441E"/>
    <w:rsid w:val="0045442C"/>
    <w:rsid w:val="00454E09"/>
    <w:rsid w:val="00455328"/>
    <w:rsid w:val="00455810"/>
    <w:rsid w:val="00455AA9"/>
    <w:rsid w:val="00455C5A"/>
    <w:rsid w:val="00455F25"/>
    <w:rsid w:val="00456171"/>
    <w:rsid w:val="00456561"/>
    <w:rsid w:val="0045675B"/>
    <w:rsid w:val="00456DCD"/>
    <w:rsid w:val="0045734E"/>
    <w:rsid w:val="0045773D"/>
    <w:rsid w:val="00457C07"/>
    <w:rsid w:val="00457DDF"/>
    <w:rsid w:val="00457F5A"/>
    <w:rsid w:val="00460A12"/>
    <w:rsid w:val="0046102B"/>
    <w:rsid w:val="00461904"/>
    <w:rsid w:val="00461CDB"/>
    <w:rsid w:val="00461CE4"/>
    <w:rsid w:val="004624F4"/>
    <w:rsid w:val="00462587"/>
    <w:rsid w:val="00462F42"/>
    <w:rsid w:val="004635E0"/>
    <w:rsid w:val="00463897"/>
    <w:rsid w:val="00463C14"/>
    <w:rsid w:val="004642C1"/>
    <w:rsid w:val="004642FA"/>
    <w:rsid w:val="0046472C"/>
    <w:rsid w:val="00464A96"/>
    <w:rsid w:val="00465141"/>
    <w:rsid w:val="004657E4"/>
    <w:rsid w:val="004658BF"/>
    <w:rsid w:val="00465DF4"/>
    <w:rsid w:val="00466012"/>
    <w:rsid w:val="00467840"/>
    <w:rsid w:val="00467B1D"/>
    <w:rsid w:val="00467B42"/>
    <w:rsid w:val="00467EB3"/>
    <w:rsid w:val="00470DDE"/>
    <w:rsid w:val="00471043"/>
    <w:rsid w:val="004710F8"/>
    <w:rsid w:val="004713B5"/>
    <w:rsid w:val="004720C7"/>
    <w:rsid w:val="00472B55"/>
    <w:rsid w:val="00472E66"/>
    <w:rsid w:val="00472F7A"/>
    <w:rsid w:val="00472F8C"/>
    <w:rsid w:val="00473891"/>
    <w:rsid w:val="00473ABB"/>
    <w:rsid w:val="00473C67"/>
    <w:rsid w:val="0047519E"/>
    <w:rsid w:val="0047554A"/>
    <w:rsid w:val="00475563"/>
    <w:rsid w:val="00475DD0"/>
    <w:rsid w:val="00475F9B"/>
    <w:rsid w:val="0047675F"/>
    <w:rsid w:val="0047687E"/>
    <w:rsid w:val="00476BB6"/>
    <w:rsid w:val="00476FC6"/>
    <w:rsid w:val="00477694"/>
    <w:rsid w:val="00477A6B"/>
    <w:rsid w:val="00477E28"/>
    <w:rsid w:val="004819A1"/>
    <w:rsid w:val="004827D6"/>
    <w:rsid w:val="00482BC0"/>
    <w:rsid w:val="0048338D"/>
    <w:rsid w:val="00483462"/>
    <w:rsid w:val="00483E10"/>
    <w:rsid w:val="004847DE"/>
    <w:rsid w:val="0048506A"/>
    <w:rsid w:val="0048583A"/>
    <w:rsid w:val="00485E23"/>
    <w:rsid w:val="004861E5"/>
    <w:rsid w:val="0048654D"/>
    <w:rsid w:val="004867B9"/>
    <w:rsid w:val="004869C4"/>
    <w:rsid w:val="00486B0D"/>
    <w:rsid w:val="00486DE3"/>
    <w:rsid w:val="00487B54"/>
    <w:rsid w:val="00490260"/>
    <w:rsid w:val="00490AF0"/>
    <w:rsid w:val="00491560"/>
    <w:rsid w:val="00491954"/>
    <w:rsid w:val="00492173"/>
    <w:rsid w:val="00492541"/>
    <w:rsid w:val="00492BF7"/>
    <w:rsid w:val="004936B3"/>
    <w:rsid w:val="0049538A"/>
    <w:rsid w:val="00495402"/>
    <w:rsid w:val="00495BDE"/>
    <w:rsid w:val="00495F71"/>
    <w:rsid w:val="00496113"/>
    <w:rsid w:val="00496D0B"/>
    <w:rsid w:val="00496EFB"/>
    <w:rsid w:val="00497D3A"/>
    <w:rsid w:val="00497DF3"/>
    <w:rsid w:val="004A01F5"/>
    <w:rsid w:val="004A0401"/>
    <w:rsid w:val="004A0554"/>
    <w:rsid w:val="004A0E10"/>
    <w:rsid w:val="004A13CE"/>
    <w:rsid w:val="004A1B90"/>
    <w:rsid w:val="004A1BB5"/>
    <w:rsid w:val="004A1F35"/>
    <w:rsid w:val="004A299F"/>
    <w:rsid w:val="004A2F69"/>
    <w:rsid w:val="004A3131"/>
    <w:rsid w:val="004A3C50"/>
    <w:rsid w:val="004A3F9F"/>
    <w:rsid w:val="004A4444"/>
    <w:rsid w:val="004A450C"/>
    <w:rsid w:val="004A4761"/>
    <w:rsid w:val="004A48CA"/>
    <w:rsid w:val="004A4C80"/>
    <w:rsid w:val="004A51B9"/>
    <w:rsid w:val="004A5B50"/>
    <w:rsid w:val="004A5E87"/>
    <w:rsid w:val="004A63FE"/>
    <w:rsid w:val="004A7485"/>
    <w:rsid w:val="004A7F0E"/>
    <w:rsid w:val="004B0E0C"/>
    <w:rsid w:val="004B0E4C"/>
    <w:rsid w:val="004B2DE4"/>
    <w:rsid w:val="004B36E1"/>
    <w:rsid w:val="004B3CF1"/>
    <w:rsid w:val="004B40A5"/>
    <w:rsid w:val="004B4394"/>
    <w:rsid w:val="004B4E8B"/>
    <w:rsid w:val="004B5136"/>
    <w:rsid w:val="004B53FC"/>
    <w:rsid w:val="004B6BCA"/>
    <w:rsid w:val="004B6FBD"/>
    <w:rsid w:val="004B7455"/>
    <w:rsid w:val="004C076A"/>
    <w:rsid w:val="004C0DDC"/>
    <w:rsid w:val="004C11AA"/>
    <w:rsid w:val="004C12DC"/>
    <w:rsid w:val="004C29F1"/>
    <w:rsid w:val="004C2EAD"/>
    <w:rsid w:val="004C3894"/>
    <w:rsid w:val="004C3CAB"/>
    <w:rsid w:val="004C3DF6"/>
    <w:rsid w:val="004C40E5"/>
    <w:rsid w:val="004C4178"/>
    <w:rsid w:val="004C42C8"/>
    <w:rsid w:val="004C4413"/>
    <w:rsid w:val="004C4B0D"/>
    <w:rsid w:val="004C4E7F"/>
    <w:rsid w:val="004C52F0"/>
    <w:rsid w:val="004C533D"/>
    <w:rsid w:val="004C54E0"/>
    <w:rsid w:val="004C57AC"/>
    <w:rsid w:val="004C5E85"/>
    <w:rsid w:val="004C7DC4"/>
    <w:rsid w:val="004C7E0B"/>
    <w:rsid w:val="004C7E53"/>
    <w:rsid w:val="004C7F7F"/>
    <w:rsid w:val="004D017C"/>
    <w:rsid w:val="004D0BC1"/>
    <w:rsid w:val="004D1010"/>
    <w:rsid w:val="004D1C38"/>
    <w:rsid w:val="004D248A"/>
    <w:rsid w:val="004D24B9"/>
    <w:rsid w:val="004D3ADC"/>
    <w:rsid w:val="004D459D"/>
    <w:rsid w:val="004D4D95"/>
    <w:rsid w:val="004D6957"/>
    <w:rsid w:val="004D6EAD"/>
    <w:rsid w:val="004D7740"/>
    <w:rsid w:val="004D7B52"/>
    <w:rsid w:val="004D7DFA"/>
    <w:rsid w:val="004E0289"/>
    <w:rsid w:val="004E0586"/>
    <w:rsid w:val="004E05A2"/>
    <w:rsid w:val="004E07B2"/>
    <w:rsid w:val="004E13EA"/>
    <w:rsid w:val="004E1523"/>
    <w:rsid w:val="004E1FB0"/>
    <w:rsid w:val="004E2171"/>
    <w:rsid w:val="004E2255"/>
    <w:rsid w:val="004E2550"/>
    <w:rsid w:val="004E2AF3"/>
    <w:rsid w:val="004E2C5D"/>
    <w:rsid w:val="004E2CFE"/>
    <w:rsid w:val="004E2F44"/>
    <w:rsid w:val="004E39C5"/>
    <w:rsid w:val="004E4023"/>
    <w:rsid w:val="004E407F"/>
    <w:rsid w:val="004E442B"/>
    <w:rsid w:val="004E4612"/>
    <w:rsid w:val="004E47F9"/>
    <w:rsid w:val="004E68E5"/>
    <w:rsid w:val="004E6AD3"/>
    <w:rsid w:val="004E6D1D"/>
    <w:rsid w:val="004E6F73"/>
    <w:rsid w:val="004E6F7E"/>
    <w:rsid w:val="004E71CB"/>
    <w:rsid w:val="004E79EA"/>
    <w:rsid w:val="004F0C1D"/>
    <w:rsid w:val="004F17F5"/>
    <w:rsid w:val="004F1848"/>
    <w:rsid w:val="004F1E4F"/>
    <w:rsid w:val="004F222B"/>
    <w:rsid w:val="004F2942"/>
    <w:rsid w:val="004F30E1"/>
    <w:rsid w:val="004F33F0"/>
    <w:rsid w:val="004F442C"/>
    <w:rsid w:val="004F4444"/>
    <w:rsid w:val="004F4AAE"/>
    <w:rsid w:val="004F6A23"/>
    <w:rsid w:val="004F6FEF"/>
    <w:rsid w:val="004F72FC"/>
    <w:rsid w:val="004F7943"/>
    <w:rsid w:val="0050021C"/>
    <w:rsid w:val="005002B8"/>
    <w:rsid w:val="00500818"/>
    <w:rsid w:val="00501194"/>
    <w:rsid w:val="00501200"/>
    <w:rsid w:val="005019BF"/>
    <w:rsid w:val="005020EF"/>
    <w:rsid w:val="0050218B"/>
    <w:rsid w:val="0050224F"/>
    <w:rsid w:val="0050310B"/>
    <w:rsid w:val="005032DE"/>
    <w:rsid w:val="005035B0"/>
    <w:rsid w:val="00503E5F"/>
    <w:rsid w:val="005043DC"/>
    <w:rsid w:val="005047B8"/>
    <w:rsid w:val="00504B45"/>
    <w:rsid w:val="00504FCD"/>
    <w:rsid w:val="00505927"/>
    <w:rsid w:val="00505A7C"/>
    <w:rsid w:val="00505CE8"/>
    <w:rsid w:val="00506665"/>
    <w:rsid w:val="005070CC"/>
    <w:rsid w:val="005107DF"/>
    <w:rsid w:val="00510F5E"/>
    <w:rsid w:val="0051113D"/>
    <w:rsid w:val="005113C5"/>
    <w:rsid w:val="00512249"/>
    <w:rsid w:val="005122FE"/>
    <w:rsid w:val="0051270F"/>
    <w:rsid w:val="00512760"/>
    <w:rsid w:val="00512E53"/>
    <w:rsid w:val="0051329C"/>
    <w:rsid w:val="0051416C"/>
    <w:rsid w:val="005144DB"/>
    <w:rsid w:val="00514A36"/>
    <w:rsid w:val="0051508F"/>
    <w:rsid w:val="00515152"/>
    <w:rsid w:val="00515C55"/>
    <w:rsid w:val="00515E88"/>
    <w:rsid w:val="00515ED0"/>
    <w:rsid w:val="0051611C"/>
    <w:rsid w:val="00516A0C"/>
    <w:rsid w:val="00516B8C"/>
    <w:rsid w:val="00517515"/>
    <w:rsid w:val="00517701"/>
    <w:rsid w:val="00517AEA"/>
    <w:rsid w:val="00517F65"/>
    <w:rsid w:val="005203DD"/>
    <w:rsid w:val="005209A8"/>
    <w:rsid w:val="00521965"/>
    <w:rsid w:val="00522200"/>
    <w:rsid w:val="005228F8"/>
    <w:rsid w:val="00522CB0"/>
    <w:rsid w:val="00522ED2"/>
    <w:rsid w:val="0052470F"/>
    <w:rsid w:val="00524788"/>
    <w:rsid w:val="00525209"/>
    <w:rsid w:val="00525614"/>
    <w:rsid w:val="005258EB"/>
    <w:rsid w:val="00525A62"/>
    <w:rsid w:val="00525B54"/>
    <w:rsid w:val="00525FD6"/>
    <w:rsid w:val="005260FE"/>
    <w:rsid w:val="005265F8"/>
    <w:rsid w:val="00526CF9"/>
    <w:rsid w:val="00527216"/>
    <w:rsid w:val="005273B1"/>
    <w:rsid w:val="00527FA2"/>
    <w:rsid w:val="00530B3B"/>
    <w:rsid w:val="00530BB3"/>
    <w:rsid w:val="00530C62"/>
    <w:rsid w:val="00530CA8"/>
    <w:rsid w:val="00530D5D"/>
    <w:rsid w:val="00530FFF"/>
    <w:rsid w:val="005315A7"/>
    <w:rsid w:val="005316C5"/>
    <w:rsid w:val="00531D6E"/>
    <w:rsid w:val="005321FB"/>
    <w:rsid w:val="00532419"/>
    <w:rsid w:val="0053254A"/>
    <w:rsid w:val="005332CF"/>
    <w:rsid w:val="00533464"/>
    <w:rsid w:val="005334CF"/>
    <w:rsid w:val="00533C4A"/>
    <w:rsid w:val="00533D59"/>
    <w:rsid w:val="00533E56"/>
    <w:rsid w:val="005357BB"/>
    <w:rsid w:val="00535BE5"/>
    <w:rsid w:val="00536725"/>
    <w:rsid w:val="005377B5"/>
    <w:rsid w:val="005379E7"/>
    <w:rsid w:val="00540094"/>
    <w:rsid w:val="00540C9A"/>
    <w:rsid w:val="0054132A"/>
    <w:rsid w:val="005420ED"/>
    <w:rsid w:val="00542967"/>
    <w:rsid w:val="00542A74"/>
    <w:rsid w:val="005434D5"/>
    <w:rsid w:val="00543E48"/>
    <w:rsid w:val="0054459B"/>
    <w:rsid w:val="005448A6"/>
    <w:rsid w:val="00545214"/>
    <w:rsid w:val="005453B1"/>
    <w:rsid w:val="00546A75"/>
    <w:rsid w:val="00546AF5"/>
    <w:rsid w:val="00547265"/>
    <w:rsid w:val="00547443"/>
    <w:rsid w:val="005505A6"/>
    <w:rsid w:val="005505BF"/>
    <w:rsid w:val="00550CA9"/>
    <w:rsid w:val="0055117F"/>
    <w:rsid w:val="00551B0D"/>
    <w:rsid w:val="00553286"/>
    <w:rsid w:val="00553751"/>
    <w:rsid w:val="00553898"/>
    <w:rsid w:val="00553E2C"/>
    <w:rsid w:val="005543D0"/>
    <w:rsid w:val="0055476C"/>
    <w:rsid w:val="00554A26"/>
    <w:rsid w:val="005565DD"/>
    <w:rsid w:val="0055676D"/>
    <w:rsid w:val="005567F4"/>
    <w:rsid w:val="0055786E"/>
    <w:rsid w:val="00557F85"/>
    <w:rsid w:val="005605D0"/>
    <w:rsid w:val="005607F7"/>
    <w:rsid w:val="00560AD2"/>
    <w:rsid w:val="00560E61"/>
    <w:rsid w:val="00561265"/>
    <w:rsid w:val="00561598"/>
    <w:rsid w:val="00561649"/>
    <w:rsid w:val="00561DBA"/>
    <w:rsid w:val="00562B27"/>
    <w:rsid w:val="00562B41"/>
    <w:rsid w:val="005633BA"/>
    <w:rsid w:val="0056365F"/>
    <w:rsid w:val="0056375F"/>
    <w:rsid w:val="005637C8"/>
    <w:rsid w:val="00563B8D"/>
    <w:rsid w:val="00563DE6"/>
    <w:rsid w:val="0056412E"/>
    <w:rsid w:val="00564379"/>
    <w:rsid w:val="0056443C"/>
    <w:rsid w:val="0056444E"/>
    <w:rsid w:val="0056446E"/>
    <w:rsid w:val="00564694"/>
    <w:rsid w:val="00564AD2"/>
    <w:rsid w:val="00564ED0"/>
    <w:rsid w:val="00565036"/>
    <w:rsid w:val="005651C4"/>
    <w:rsid w:val="00566582"/>
    <w:rsid w:val="00567348"/>
    <w:rsid w:val="00567800"/>
    <w:rsid w:val="00567A52"/>
    <w:rsid w:val="005700C9"/>
    <w:rsid w:val="005701CB"/>
    <w:rsid w:val="005703F5"/>
    <w:rsid w:val="00570722"/>
    <w:rsid w:val="005715B1"/>
    <w:rsid w:val="005717B0"/>
    <w:rsid w:val="005717E5"/>
    <w:rsid w:val="005717E7"/>
    <w:rsid w:val="0057188A"/>
    <w:rsid w:val="00571985"/>
    <w:rsid w:val="00571A9B"/>
    <w:rsid w:val="00572184"/>
    <w:rsid w:val="005727D8"/>
    <w:rsid w:val="00572A83"/>
    <w:rsid w:val="00574769"/>
    <w:rsid w:val="00574C64"/>
    <w:rsid w:val="00574DB7"/>
    <w:rsid w:val="005753B6"/>
    <w:rsid w:val="00575417"/>
    <w:rsid w:val="005755D5"/>
    <w:rsid w:val="005759F3"/>
    <w:rsid w:val="00575EB3"/>
    <w:rsid w:val="0057667D"/>
    <w:rsid w:val="00576918"/>
    <w:rsid w:val="00576927"/>
    <w:rsid w:val="005769FF"/>
    <w:rsid w:val="00576E28"/>
    <w:rsid w:val="00576FD3"/>
    <w:rsid w:val="00577BFC"/>
    <w:rsid w:val="00577DFE"/>
    <w:rsid w:val="0058013E"/>
    <w:rsid w:val="005806D2"/>
    <w:rsid w:val="005809F0"/>
    <w:rsid w:val="00580D00"/>
    <w:rsid w:val="00581E5D"/>
    <w:rsid w:val="00582463"/>
    <w:rsid w:val="00583195"/>
    <w:rsid w:val="00583829"/>
    <w:rsid w:val="00583B84"/>
    <w:rsid w:val="00584309"/>
    <w:rsid w:val="0058525D"/>
    <w:rsid w:val="00585663"/>
    <w:rsid w:val="00585C84"/>
    <w:rsid w:val="005861B6"/>
    <w:rsid w:val="005861E4"/>
    <w:rsid w:val="0058679A"/>
    <w:rsid w:val="00587BAC"/>
    <w:rsid w:val="00587CEC"/>
    <w:rsid w:val="00587FCE"/>
    <w:rsid w:val="0059000D"/>
    <w:rsid w:val="00590BCA"/>
    <w:rsid w:val="005921E1"/>
    <w:rsid w:val="005926AF"/>
    <w:rsid w:val="00593111"/>
    <w:rsid w:val="00593816"/>
    <w:rsid w:val="00593CF5"/>
    <w:rsid w:val="00593D1F"/>
    <w:rsid w:val="00593D67"/>
    <w:rsid w:val="00594A3C"/>
    <w:rsid w:val="00594AD1"/>
    <w:rsid w:val="00594FA6"/>
    <w:rsid w:val="00595683"/>
    <w:rsid w:val="00595D21"/>
    <w:rsid w:val="00595F1A"/>
    <w:rsid w:val="00595F8E"/>
    <w:rsid w:val="00596895"/>
    <w:rsid w:val="00596BDA"/>
    <w:rsid w:val="00597972"/>
    <w:rsid w:val="005A03AB"/>
    <w:rsid w:val="005A07D8"/>
    <w:rsid w:val="005A0A14"/>
    <w:rsid w:val="005A1B64"/>
    <w:rsid w:val="005A22C4"/>
    <w:rsid w:val="005A262E"/>
    <w:rsid w:val="005A2938"/>
    <w:rsid w:val="005A39E1"/>
    <w:rsid w:val="005A3A94"/>
    <w:rsid w:val="005A4E64"/>
    <w:rsid w:val="005A5498"/>
    <w:rsid w:val="005A5971"/>
    <w:rsid w:val="005A5B18"/>
    <w:rsid w:val="005A75E9"/>
    <w:rsid w:val="005A78EF"/>
    <w:rsid w:val="005A7D9C"/>
    <w:rsid w:val="005B053E"/>
    <w:rsid w:val="005B0749"/>
    <w:rsid w:val="005B19E4"/>
    <w:rsid w:val="005B1D8D"/>
    <w:rsid w:val="005B24C3"/>
    <w:rsid w:val="005B2561"/>
    <w:rsid w:val="005B2A1D"/>
    <w:rsid w:val="005B2C82"/>
    <w:rsid w:val="005B2D9B"/>
    <w:rsid w:val="005B2FD0"/>
    <w:rsid w:val="005B34A6"/>
    <w:rsid w:val="005B383F"/>
    <w:rsid w:val="005B46C1"/>
    <w:rsid w:val="005B4ED0"/>
    <w:rsid w:val="005B5CE7"/>
    <w:rsid w:val="005B5DDD"/>
    <w:rsid w:val="005B6B29"/>
    <w:rsid w:val="005B74FC"/>
    <w:rsid w:val="005B757E"/>
    <w:rsid w:val="005B795E"/>
    <w:rsid w:val="005B7ED8"/>
    <w:rsid w:val="005C0258"/>
    <w:rsid w:val="005C04EC"/>
    <w:rsid w:val="005C0AFE"/>
    <w:rsid w:val="005C0B37"/>
    <w:rsid w:val="005C17C2"/>
    <w:rsid w:val="005C20BF"/>
    <w:rsid w:val="005C2371"/>
    <w:rsid w:val="005C2FBC"/>
    <w:rsid w:val="005C3219"/>
    <w:rsid w:val="005C388E"/>
    <w:rsid w:val="005C3F18"/>
    <w:rsid w:val="005C41D7"/>
    <w:rsid w:val="005C54D9"/>
    <w:rsid w:val="005C5BD5"/>
    <w:rsid w:val="005C6212"/>
    <w:rsid w:val="005C6C2A"/>
    <w:rsid w:val="005C6D8F"/>
    <w:rsid w:val="005C7932"/>
    <w:rsid w:val="005D08AD"/>
    <w:rsid w:val="005D16A8"/>
    <w:rsid w:val="005D1784"/>
    <w:rsid w:val="005D1EC0"/>
    <w:rsid w:val="005D1ED1"/>
    <w:rsid w:val="005D1FBA"/>
    <w:rsid w:val="005D221F"/>
    <w:rsid w:val="005D3086"/>
    <w:rsid w:val="005D386C"/>
    <w:rsid w:val="005D393D"/>
    <w:rsid w:val="005D39AE"/>
    <w:rsid w:val="005D3F9C"/>
    <w:rsid w:val="005D46A9"/>
    <w:rsid w:val="005D4AB8"/>
    <w:rsid w:val="005D511B"/>
    <w:rsid w:val="005D5B90"/>
    <w:rsid w:val="005D5FBB"/>
    <w:rsid w:val="005D5FE6"/>
    <w:rsid w:val="005D6204"/>
    <w:rsid w:val="005D7383"/>
    <w:rsid w:val="005D73C7"/>
    <w:rsid w:val="005D7A77"/>
    <w:rsid w:val="005D7D8C"/>
    <w:rsid w:val="005D7D99"/>
    <w:rsid w:val="005E0B91"/>
    <w:rsid w:val="005E125A"/>
    <w:rsid w:val="005E1BDF"/>
    <w:rsid w:val="005E225E"/>
    <w:rsid w:val="005E25A4"/>
    <w:rsid w:val="005E2700"/>
    <w:rsid w:val="005E29E3"/>
    <w:rsid w:val="005E36FB"/>
    <w:rsid w:val="005E3B81"/>
    <w:rsid w:val="005E42A2"/>
    <w:rsid w:val="005E43C0"/>
    <w:rsid w:val="005E4667"/>
    <w:rsid w:val="005E47B0"/>
    <w:rsid w:val="005E5782"/>
    <w:rsid w:val="005E5FE0"/>
    <w:rsid w:val="005E670A"/>
    <w:rsid w:val="005E6BF0"/>
    <w:rsid w:val="005E7060"/>
    <w:rsid w:val="005E711F"/>
    <w:rsid w:val="005E7B5C"/>
    <w:rsid w:val="005F02D0"/>
    <w:rsid w:val="005F0452"/>
    <w:rsid w:val="005F0E6E"/>
    <w:rsid w:val="005F13F0"/>
    <w:rsid w:val="005F1548"/>
    <w:rsid w:val="005F289A"/>
    <w:rsid w:val="005F2A2E"/>
    <w:rsid w:val="005F2D7B"/>
    <w:rsid w:val="005F348F"/>
    <w:rsid w:val="005F3528"/>
    <w:rsid w:val="005F35B9"/>
    <w:rsid w:val="005F36B8"/>
    <w:rsid w:val="005F36DE"/>
    <w:rsid w:val="005F3DEF"/>
    <w:rsid w:val="005F3FEB"/>
    <w:rsid w:val="005F4815"/>
    <w:rsid w:val="005F5A7F"/>
    <w:rsid w:val="005F5F2C"/>
    <w:rsid w:val="005F5FFD"/>
    <w:rsid w:val="005F6749"/>
    <w:rsid w:val="005F68D4"/>
    <w:rsid w:val="005F6991"/>
    <w:rsid w:val="005F70E4"/>
    <w:rsid w:val="005F7E32"/>
    <w:rsid w:val="005F7EBF"/>
    <w:rsid w:val="006003B9"/>
    <w:rsid w:val="006003C8"/>
    <w:rsid w:val="006006AC"/>
    <w:rsid w:val="006011DF"/>
    <w:rsid w:val="00601489"/>
    <w:rsid w:val="006015A1"/>
    <w:rsid w:val="006015E1"/>
    <w:rsid w:val="00601B91"/>
    <w:rsid w:val="00601DD0"/>
    <w:rsid w:val="0060200D"/>
    <w:rsid w:val="006024E4"/>
    <w:rsid w:val="00602F99"/>
    <w:rsid w:val="00603E31"/>
    <w:rsid w:val="006041B7"/>
    <w:rsid w:val="00604751"/>
    <w:rsid w:val="00604996"/>
    <w:rsid w:val="00605A68"/>
    <w:rsid w:val="00605D03"/>
    <w:rsid w:val="006074E3"/>
    <w:rsid w:val="00607C46"/>
    <w:rsid w:val="00610116"/>
    <w:rsid w:val="0061087E"/>
    <w:rsid w:val="006111DC"/>
    <w:rsid w:val="00611379"/>
    <w:rsid w:val="006116AE"/>
    <w:rsid w:val="00611F9C"/>
    <w:rsid w:val="0061209B"/>
    <w:rsid w:val="00612434"/>
    <w:rsid w:val="00612A00"/>
    <w:rsid w:val="00612CE6"/>
    <w:rsid w:val="00612EDD"/>
    <w:rsid w:val="006130E4"/>
    <w:rsid w:val="00613E25"/>
    <w:rsid w:val="00614A7B"/>
    <w:rsid w:val="006156DA"/>
    <w:rsid w:val="006158E4"/>
    <w:rsid w:val="006158FB"/>
    <w:rsid w:val="00615BF0"/>
    <w:rsid w:val="00615C08"/>
    <w:rsid w:val="00615F20"/>
    <w:rsid w:val="0061733E"/>
    <w:rsid w:val="0061741C"/>
    <w:rsid w:val="00617A1A"/>
    <w:rsid w:val="00617B83"/>
    <w:rsid w:val="006207BC"/>
    <w:rsid w:val="00620C6F"/>
    <w:rsid w:val="00621335"/>
    <w:rsid w:val="0062150E"/>
    <w:rsid w:val="0062175D"/>
    <w:rsid w:val="00622271"/>
    <w:rsid w:val="00622666"/>
    <w:rsid w:val="00622CF3"/>
    <w:rsid w:val="00623543"/>
    <w:rsid w:val="00623F37"/>
    <w:rsid w:val="00623F56"/>
    <w:rsid w:val="006242E9"/>
    <w:rsid w:val="006250F6"/>
    <w:rsid w:val="00625835"/>
    <w:rsid w:val="006258F1"/>
    <w:rsid w:val="00625AA6"/>
    <w:rsid w:val="0062628D"/>
    <w:rsid w:val="00626341"/>
    <w:rsid w:val="00626BBC"/>
    <w:rsid w:val="006273E6"/>
    <w:rsid w:val="006274B9"/>
    <w:rsid w:val="00627808"/>
    <w:rsid w:val="0062788C"/>
    <w:rsid w:val="00627CD4"/>
    <w:rsid w:val="00630DE9"/>
    <w:rsid w:val="00630F03"/>
    <w:rsid w:val="00631CCE"/>
    <w:rsid w:val="00631E78"/>
    <w:rsid w:val="00632B0E"/>
    <w:rsid w:val="006330BD"/>
    <w:rsid w:val="00633526"/>
    <w:rsid w:val="006336DB"/>
    <w:rsid w:val="00633739"/>
    <w:rsid w:val="006348BE"/>
    <w:rsid w:val="0063491E"/>
    <w:rsid w:val="006349FB"/>
    <w:rsid w:val="00634E47"/>
    <w:rsid w:val="00635013"/>
    <w:rsid w:val="0063515D"/>
    <w:rsid w:val="0063557A"/>
    <w:rsid w:val="00635FEB"/>
    <w:rsid w:val="00636208"/>
    <w:rsid w:val="0064013E"/>
    <w:rsid w:val="00640245"/>
    <w:rsid w:val="00640399"/>
    <w:rsid w:val="006407AA"/>
    <w:rsid w:val="006409F7"/>
    <w:rsid w:val="00640B1E"/>
    <w:rsid w:val="00640DBD"/>
    <w:rsid w:val="006414B1"/>
    <w:rsid w:val="0064190D"/>
    <w:rsid w:val="0064193C"/>
    <w:rsid w:val="006419A5"/>
    <w:rsid w:val="00642683"/>
    <w:rsid w:val="0064351F"/>
    <w:rsid w:val="006435A6"/>
    <w:rsid w:val="00643C6F"/>
    <w:rsid w:val="00643E4A"/>
    <w:rsid w:val="006440AA"/>
    <w:rsid w:val="006449F0"/>
    <w:rsid w:val="00644CBC"/>
    <w:rsid w:val="00644DE9"/>
    <w:rsid w:val="00645139"/>
    <w:rsid w:val="00645DF8"/>
    <w:rsid w:val="006460FF"/>
    <w:rsid w:val="0064687A"/>
    <w:rsid w:val="00646974"/>
    <w:rsid w:val="00650490"/>
    <w:rsid w:val="006512AF"/>
    <w:rsid w:val="00651301"/>
    <w:rsid w:val="0065185F"/>
    <w:rsid w:val="00651D88"/>
    <w:rsid w:val="00651E2B"/>
    <w:rsid w:val="0065257F"/>
    <w:rsid w:val="00652CF4"/>
    <w:rsid w:val="00653069"/>
    <w:rsid w:val="00653A37"/>
    <w:rsid w:val="00653DD2"/>
    <w:rsid w:val="006540DA"/>
    <w:rsid w:val="006541EB"/>
    <w:rsid w:val="006545F9"/>
    <w:rsid w:val="00655031"/>
    <w:rsid w:val="006553EF"/>
    <w:rsid w:val="006555CF"/>
    <w:rsid w:val="00656736"/>
    <w:rsid w:val="00656DB1"/>
    <w:rsid w:val="00660F6D"/>
    <w:rsid w:val="0066179A"/>
    <w:rsid w:val="00661860"/>
    <w:rsid w:val="00662606"/>
    <w:rsid w:val="0066271C"/>
    <w:rsid w:val="00663099"/>
    <w:rsid w:val="006634A0"/>
    <w:rsid w:val="0066382B"/>
    <w:rsid w:val="00664184"/>
    <w:rsid w:val="00664C39"/>
    <w:rsid w:val="0066500F"/>
    <w:rsid w:val="00665C93"/>
    <w:rsid w:val="00665D82"/>
    <w:rsid w:val="00665EF4"/>
    <w:rsid w:val="00666DAF"/>
    <w:rsid w:val="006671EB"/>
    <w:rsid w:val="00670373"/>
    <w:rsid w:val="006705A5"/>
    <w:rsid w:val="00671292"/>
    <w:rsid w:val="00671B2B"/>
    <w:rsid w:val="00671DB5"/>
    <w:rsid w:val="0067281B"/>
    <w:rsid w:val="00673538"/>
    <w:rsid w:val="00673718"/>
    <w:rsid w:val="00673AD6"/>
    <w:rsid w:val="00673C67"/>
    <w:rsid w:val="00674756"/>
    <w:rsid w:val="006748C0"/>
    <w:rsid w:val="00674998"/>
    <w:rsid w:val="00674B9E"/>
    <w:rsid w:val="006752E6"/>
    <w:rsid w:val="006770E7"/>
    <w:rsid w:val="00677843"/>
    <w:rsid w:val="00677939"/>
    <w:rsid w:val="00677B66"/>
    <w:rsid w:val="00680281"/>
    <w:rsid w:val="006807B4"/>
    <w:rsid w:val="00680A65"/>
    <w:rsid w:val="0068146C"/>
    <w:rsid w:val="00681952"/>
    <w:rsid w:val="00681CDE"/>
    <w:rsid w:val="00682356"/>
    <w:rsid w:val="006824FC"/>
    <w:rsid w:val="00683537"/>
    <w:rsid w:val="0068448B"/>
    <w:rsid w:val="00684BFC"/>
    <w:rsid w:val="00685954"/>
    <w:rsid w:val="00685C49"/>
    <w:rsid w:val="0068731F"/>
    <w:rsid w:val="00687997"/>
    <w:rsid w:val="00687E47"/>
    <w:rsid w:val="0069058D"/>
    <w:rsid w:val="006907F0"/>
    <w:rsid w:val="00690821"/>
    <w:rsid w:val="00692665"/>
    <w:rsid w:val="00692A55"/>
    <w:rsid w:val="00692B16"/>
    <w:rsid w:val="0069303B"/>
    <w:rsid w:val="00694106"/>
    <w:rsid w:val="00694911"/>
    <w:rsid w:val="00695560"/>
    <w:rsid w:val="006958A1"/>
    <w:rsid w:val="00695DA1"/>
    <w:rsid w:val="00696287"/>
    <w:rsid w:val="00696510"/>
    <w:rsid w:val="00696EED"/>
    <w:rsid w:val="00696F34"/>
    <w:rsid w:val="00697E3A"/>
    <w:rsid w:val="00697EDE"/>
    <w:rsid w:val="006A0EAF"/>
    <w:rsid w:val="006A1A18"/>
    <w:rsid w:val="006A1B90"/>
    <w:rsid w:val="006A2889"/>
    <w:rsid w:val="006A2B1C"/>
    <w:rsid w:val="006A2B55"/>
    <w:rsid w:val="006A2DE1"/>
    <w:rsid w:val="006A43A0"/>
    <w:rsid w:val="006A4AF7"/>
    <w:rsid w:val="006A5174"/>
    <w:rsid w:val="006A570A"/>
    <w:rsid w:val="006A589D"/>
    <w:rsid w:val="006A58FD"/>
    <w:rsid w:val="006A6750"/>
    <w:rsid w:val="006A675A"/>
    <w:rsid w:val="006A6BFF"/>
    <w:rsid w:val="006A6FE4"/>
    <w:rsid w:val="006A72EF"/>
    <w:rsid w:val="006A7476"/>
    <w:rsid w:val="006A7633"/>
    <w:rsid w:val="006A7778"/>
    <w:rsid w:val="006A7DB1"/>
    <w:rsid w:val="006B0684"/>
    <w:rsid w:val="006B1297"/>
    <w:rsid w:val="006B23CF"/>
    <w:rsid w:val="006B24D4"/>
    <w:rsid w:val="006B257C"/>
    <w:rsid w:val="006B3283"/>
    <w:rsid w:val="006B3D82"/>
    <w:rsid w:val="006B3FBF"/>
    <w:rsid w:val="006B4773"/>
    <w:rsid w:val="006B4B0E"/>
    <w:rsid w:val="006B4F46"/>
    <w:rsid w:val="006B5492"/>
    <w:rsid w:val="006B5692"/>
    <w:rsid w:val="006B56F2"/>
    <w:rsid w:val="006B5DDC"/>
    <w:rsid w:val="006B6B90"/>
    <w:rsid w:val="006B71F3"/>
    <w:rsid w:val="006B725B"/>
    <w:rsid w:val="006B75D1"/>
    <w:rsid w:val="006B7781"/>
    <w:rsid w:val="006C0F09"/>
    <w:rsid w:val="006C176F"/>
    <w:rsid w:val="006C1C4D"/>
    <w:rsid w:val="006C1CEA"/>
    <w:rsid w:val="006C2490"/>
    <w:rsid w:val="006C280B"/>
    <w:rsid w:val="006C2ED7"/>
    <w:rsid w:val="006C2FA3"/>
    <w:rsid w:val="006C3E12"/>
    <w:rsid w:val="006C4A69"/>
    <w:rsid w:val="006C52AE"/>
    <w:rsid w:val="006C56EC"/>
    <w:rsid w:val="006C613D"/>
    <w:rsid w:val="006C61CE"/>
    <w:rsid w:val="006C6272"/>
    <w:rsid w:val="006C63B5"/>
    <w:rsid w:val="006C6FF4"/>
    <w:rsid w:val="006D0276"/>
    <w:rsid w:val="006D0AB0"/>
    <w:rsid w:val="006D0D51"/>
    <w:rsid w:val="006D1195"/>
    <w:rsid w:val="006D1AD8"/>
    <w:rsid w:val="006D22ED"/>
    <w:rsid w:val="006D2363"/>
    <w:rsid w:val="006D2651"/>
    <w:rsid w:val="006D3202"/>
    <w:rsid w:val="006D331E"/>
    <w:rsid w:val="006D36DB"/>
    <w:rsid w:val="006D3C36"/>
    <w:rsid w:val="006D3C8B"/>
    <w:rsid w:val="006D3E52"/>
    <w:rsid w:val="006D463E"/>
    <w:rsid w:val="006D5C09"/>
    <w:rsid w:val="006D5CD6"/>
    <w:rsid w:val="006D5E42"/>
    <w:rsid w:val="006D5F24"/>
    <w:rsid w:val="006D6694"/>
    <w:rsid w:val="006D684D"/>
    <w:rsid w:val="006D7654"/>
    <w:rsid w:val="006D7C1D"/>
    <w:rsid w:val="006E041A"/>
    <w:rsid w:val="006E04DD"/>
    <w:rsid w:val="006E05E4"/>
    <w:rsid w:val="006E28D7"/>
    <w:rsid w:val="006E2957"/>
    <w:rsid w:val="006E29D2"/>
    <w:rsid w:val="006E3D17"/>
    <w:rsid w:val="006E46C7"/>
    <w:rsid w:val="006E4C45"/>
    <w:rsid w:val="006E533D"/>
    <w:rsid w:val="006E5DD4"/>
    <w:rsid w:val="006E5FB7"/>
    <w:rsid w:val="006E6779"/>
    <w:rsid w:val="006E6883"/>
    <w:rsid w:val="006E6B61"/>
    <w:rsid w:val="006E75C7"/>
    <w:rsid w:val="006E7679"/>
    <w:rsid w:val="006E7697"/>
    <w:rsid w:val="006F1230"/>
    <w:rsid w:val="006F21AF"/>
    <w:rsid w:val="006F2F71"/>
    <w:rsid w:val="006F388B"/>
    <w:rsid w:val="006F415F"/>
    <w:rsid w:val="006F45A4"/>
    <w:rsid w:val="006F49C7"/>
    <w:rsid w:val="006F56D4"/>
    <w:rsid w:val="006F5771"/>
    <w:rsid w:val="006F5D71"/>
    <w:rsid w:val="006F631C"/>
    <w:rsid w:val="006F670F"/>
    <w:rsid w:val="006F6BC7"/>
    <w:rsid w:val="006F6DAA"/>
    <w:rsid w:val="006F6EF4"/>
    <w:rsid w:val="006F7115"/>
    <w:rsid w:val="006F74E2"/>
    <w:rsid w:val="007001BD"/>
    <w:rsid w:val="0070059D"/>
    <w:rsid w:val="0070068C"/>
    <w:rsid w:val="007008F6"/>
    <w:rsid w:val="0070146D"/>
    <w:rsid w:val="00701FE8"/>
    <w:rsid w:val="007022FB"/>
    <w:rsid w:val="0070256E"/>
    <w:rsid w:val="00702FDC"/>
    <w:rsid w:val="00703132"/>
    <w:rsid w:val="00703430"/>
    <w:rsid w:val="007037FB"/>
    <w:rsid w:val="0070532D"/>
    <w:rsid w:val="0070635D"/>
    <w:rsid w:val="00706596"/>
    <w:rsid w:val="00706AA4"/>
    <w:rsid w:val="00706BD5"/>
    <w:rsid w:val="00706DC2"/>
    <w:rsid w:val="00706EF4"/>
    <w:rsid w:val="00706F4D"/>
    <w:rsid w:val="00710F05"/>
    <w:rsid w:val="0071257E"/>
    <w:rsid w:val="007128D8"/>
    <w:rsid w:val="007128DA"/>
    <w:rsid w:val="0071395D"/>
    <w:rsid w:val="00714305"/>
    <w:rsid w:val="00714F2D"/>
    <w:rsid w:val="00715CD9"/>
    <w:rsid w:val="007160DA"/>
    <w:rsid w:val="0071650A"/>
    <w:rsid w:val="00716DF5"/>
    <w:rsid w:val="00716EC5"/>
    <w:rsid w:val="00716F5E"/>
    <w:rsid w:val="00717339"/>
    <w:rsid w:val="00717646"/>
    <w:rsid w:val="007177AD"/>
    <w:rsid w:val="00717909"/>
    <w:rsid w:val="00717CE7"/>
    <w:rsid w:val="00717D94"/>
    <w:rsid w:val="00720290"/>
    <w:rsid w:val="0072079E"/>
    <w:rsid w:val="00720E2A"/>
    <w:rsid w:val="00720E95"/>
    <w:rsid w:val="00720ED6"/>
    <w:rsid w:val="00720F6C"/>
    <w:rsid w:val="00721144"/>
    <w:rsid w:val="0072117D"/>
    <w:rsid w:val="0072163C"/>
    <w:rsid w:val="00721A8D"/>
    <w:rsid w:val="00722A7D"/>
    <w:rsid w:val="00722B34"/>
    <w:rsid w:val="007243EB"/>
    <w:rsid w:val="007246F8"/>
    <w:rsid w:val="00724B68"/>
    <w:rsid w:val="00724D6F"/>
    <w:rsid w:val="00725AB6"/>
    <w:rsid w:val="00725D1E"/>
    <w:rsid w:val="00725E1A"/>
    <w:rsid w:val="00726576"/>
    <w:rsid w:val="00726D3A"/>
    <w:rsid w:val="00727A46"/>
    <w:rsid w:val="00727CC7"/>
    <w:rsid w:val="00727E73"/>
    <w:rsid w:val="0073008B"/>
    <w:rsid w:val="00730A60"/>
    <w:rsid w:val="00730E57"/>
    <w:rsid w:val="007317B5"/>
    <w:rsid w:val="0073210C"/>
    <w:rsid w:val="0073238A"/>
    <w:rsid w:val="00732EBB"/>
    <w:rsid w:val="00733409"/>
    <w:rsid w:val="00733758"/>
    <w:rsid w:val="00733A15"/>
    <w:rsid w:val="00734BBA"/>
    <w:rsid w:val="00734F95"/>
    <w:rsid w:val="00735ACA"/>
    <w:rsid w:val="00735E40"/>
    <w:rsid w:val="0073602A"/>
    <w:rsid w:val="007368A4"/>
    <w:rsid w:val="00736EA4"/>
    <w:rsid w:val="0073711D"/>
    <w:rsid w:val="0073778F"/>
    <w:rsid w:val="00737E67"/>
    <w:rsid w:val="007402A0"/>
    <w:rsid w:val="0074068C"/>
    <w:rsid w:val="00740C0D"/>
    <w:rsid w:val="00741E89"/>
    <w:rsid w:val="0074216C"/>
    <w:rsid w:val="0074221E"/>
    <w:rsid w:val="007422EF"/>
    <w:rsid w:val="00742F8F"/>
    <w:rsid w:val="00743205"/>
    <w:rsid w:val="0074369E"/>
    <w:rsid w:val="00743A12"/>
    <w:rsid w:val="00743C74"/>
    <w:rsid w:val="0074401D"/>
    <w:rsid w:val="0074429A"/>
    <w:rsid w:val="00744381"/>
    <w:rsid w:val="0074457C"/>
    <w:rsid w:val="00744D22"/>
    <w:rsid w:val="00745110"/>
    <w:rsid w:val="0074568A"/>
    <w:rsid w:val="00746011"/>
    <w:rsid w:val="00746607"/>
    <w:rsid w:val="00747175"/>
    <w:rsid w:val="0074743B"/>
    <w:rsid w:val="00747540"/>
    <w:rsid w:val="00747663"/>
    <w:rsid w:val="00747A97"/>
    <w:rsid w:val="00750CBD"/>
    <w:rsid w:val="00751799"/>
    <w:rsid w:val="007524F7"/>
    <w:rsid w:val="0075257E"/>
    <w:rsid w:val="0075375C"/>
    <w:rsid w:val="007538D2"/>
    <w:rsid w:val="00753948"/>
    <w:rsid w:val="00753FA7"/>
    <w:rsid w:val="0075405B"/>
    <w:rsid w:val="00754C8F"/>
    <w:rsid w:val="00754F0F"/>
    <w:rsid w:val="007552F1"/>
    <w:rsid w:val="00755F3B"/>
    <w:rsid w:val="007560A1"/>
    <w:rsid w:val="00756177"/>
    <w:rsid w:val="007566CB"/>
    <w:rsid w:val="007566E3"/>
    <w:rsid w:val="007570C0"/>
    <w:rsid w:val="007578E9"/>
    <w:rsid w:val="00757947"/>
    <w:rsid w:val="00760759"/>
    <w:rsid w:val="00761B6D"/>
    <w:rsid w:val="0076230D"/>
    <w:rsid w:val="007624E1"/>
    <w:rsid w:val="0076284D"/>
    <w:rsid w:val="007631DD"/>
    <w:rsid w:val="00763B33"/>
    <w:rsid w:val="00763D03"/>
    <w:rsid w:val="00764FD6"/>
    <w:rsid w:val="0076533E"/>
    <w:rsid w:val="007654C6"/>
    <w:rsid w:val="00766211"/>
    <w:rsid w:val="007667B4"/>
    <w:rsid w:val="00766C83"/>
    <w:rsid w:val="007671AB"/>
    <w:rsid w:val="0076733C"/>
    <w:rsid w:val="00767796"/>
    <w:rsid w:val="007679DE"/>
    <w:rsid w:val="00770CE7"/>
    <w:rsid w:val="00770DDA"/>
    <w:rsid w:val="0077125E"/>
    <w:rsid w:val="0077180A"/>
    <w:rsid w:val="00771EC8"/>
    <w:rsid w:val="007720C2"/>
    <w:rsid w:val="00772CC3"/>
    <w:rsid w:val="00772F51"/>
    <w:rsid w:val="007731F0"/>
    <w:rsid w:val="007740AD"/>
    <w:rsid w:val="00774155"/>
    <w:rsid w:val="007748D0"/>
    <w:rsid w:val="00774DE8"/>
    <w:rsid w:val="007751E5"/>
    <w:rsid w:val="0077554C"/>
    <w:rsid w:val="007763D9"/>
    <w:rsid w:val="007763E1"/>
    <w:rsid w:val="0077652B"/>
    <w:rsid w:val="007766CF"/>
    <w:rsid w:val="007766D7"/>
    <w:rsid w:val="00776707"/>
    <w:rsid w:val="00777670"/>
    <w:rsid w:val="00777C0A"/>
    <w:rsid w:val="007800CC"/>
    <w:rsid w:val="007804EC"/>
    <w:rsid w:val="00781260"/>
    <w:rsid w:val="00781CCB"/>
    <w:rsid w:val="00781FF7"/>
    <w:rsid w:val="00782991"/>
    <w:rsid w:val="00782BF8"/>
    <w:rsid w:val="007834AA"/>
    <w:rsid w:val="007834AE"/>
    <w:rsid w:val="00783536"/>
    <w:rsid w:val="007835AC"/>
    <w:rsid w:val="00783AB2"/>
    <w:rsid w:val="00783C19"/>
    <w:rsid w:val="00783CB4"/>
    <w:rsid w:val="00783F3E"/>
    <w:rsid w:val="00784F79"/>
    <w:rsid w:val="00785F17"/>
    <w:rsid w:val="00785FF8"/>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38DF"/>
    <w:rsid w:val="007941F3"/>
    <w:rsid w:val="0079488E"/>
    <w:rsid w:val="007948D0"/>
    <w:rsid w:val="00795957"/>
    <w:rsid w:val="0079675E"/>
    <w:rsid w:val="007972FF"/>
    <w:rsid w:val="007976F5"/>
    <w:rsid w:val="00797C8B"/>
    <w:rsid w:val="007A0243"/>
    <w:rsid w:val="007A059A"/>
    <w:rsid w:val="007A0AD1"/>
    <w:rsid w:val="007A130B"/>
    <w:rsid w:val="007A2A08"/>
    <w:rsid w:val="007A2D20"/>
    <w:rsid w:val="007A386E"/>
    <w:rsid w:val="007A5BDA"/>
    <w:rsid w:val="007A61F7"/>
    <w:rsid w:val="007A6B07"/>
    <w:rsid w:val="007A7D55"/>
    <w:rsid w:val="007A7E8A"/>
    <w:rsid w:val="007B0C45"/>
    <w:rsid w:val="007B0CE9"/>
    <w:rsid w:val="007B12FF"/>
    <w:rsid w:val="007B185F"/>
    <w:rsid w:val="007B1BA7"/>
    <w:rsid w:val="007B2830"/>
    <w:rsid w:val="007B2996"/>
    <w:rsid w:val="007B2A01"/>
    <w:rsid w:val="007B2DBE"/>
    <w:rsid w:val="007B2E75"/>
    <w:rsid w:val="007B3A6D"/>
    <w:rsid w:val="007B492C"/>
    <w:rsid w:val="007B4DFE"/>
    <w:rsid w:val="007B5086"/>
    <w:rsid w:val="007B5E5A"/>
    <w:rsid w:val="007B6219"/>
    <w:rsid w:val="007B6709"/>
    <w:rsid w:val="007B6FA7"/>
    <w:rsid w:val="007B718B"/>
    <w:rsid w:val="007B78FF"/>
    <w:rsid w:val="007B7D62"/>
    <w:rsid w:val="007C01EE"/>
    <w:rsid w:val="007C0612"/>
    <w:rsid w:val="007C0DA6"/>
    <w:rsid w:val="007C1712"/>
    <w:rsid w:val="007C1934"/>
    <w:rsid w:val="007C29F1"/>
    <w:rsid w:val="007C3118"/>
    <w:rsid w:val="007C348D"/>
    <w:rsid w:val="007C3AC3"/>
    <w:rsid w:val="007C3B9B"/>
    <w:rsid w:val="007C3D48"/>
    <w:rsid w:val="007C422C"/>
    <w:rsid w:val="007C42B6"/>
    <w:rsid w:val="007C4BFE"/>
    <w:rsid w:val="007C4C93"/>
    <w:rsid w:val="007C4E0B"/>
    <w:rsid w:val="007C4FA1"/>
    <w:rsid w:val="007C61BD"/>
    <w:rsid w:val="007C61F7"/>
    <w:rsid w:val="007C7690"/>
    <w:rsid w:val="007C7A8A"/>
    <w:rsid w:val="007C7AF7"/>
    <w:rsid w:val="007C7D60"/>
    <w:rsid w:val="007C7E13"/>
    <w:rsid w:val="007D000F"/>
    <w:rsid w:val="007D009F"/>
    <w:rsid w:val="007D0225"/>
    <w:rsid w:val="007D088D"/>
    <w:rsid w:val="007D0F6B"/>
    <w:rsid w:val="007D1221"/>
    <w:rsid w:val="007D147E"/>
    <w:rsid w:val="007D1B7D"/>
    <w:rsid w:val="007D1BAE"/>
    <w:rsid w:val="007D38F4"/>
    <w:rsid w:val="007D41C0"/>
    <w:rsid w:val="007D46F8"/>
    <w:rsid w:val="007D4932"/>
    <w:rsid w:val="007D499F"/>
    <w:rsid w:val="007D4B3A"/>
    <w:rsid w:val="007D567D"/>
    <w:rsid w:val="007D5985"/>
    <w:rsid w:val="007D5C61"/>
    <w:rsid w:val="007D666C"/>
    <w:rsid w:val="007D7BC5"/>
    <w:rsid w:val="007E05CD"/>
    <w:rsid w:val="007E0DA5"/>
    <w:rsid w:val="007E10DB"/>
    <w:rsid w:val="007E12EF"/>
    <w:rsid w:val="007E1856"/>
    <w:rsid w:val="007E1893"/>
    <w:rsid w:val="007E270D"/>
    <w:rsid w:val="007E2B67"/>
    <w:rsid w:val="007E2CF6"/>
    <w:rsid w:val="007E2D25"/>
    <w:rsid w:val="007E31FB"/>
    <w:rsid w:val="007E3D46"/>
    <w:rsid w:val="007E3D62"/>
    <w:rsid w:val="007E4460"/>
    <w:rsid w:val="007E625C"/>
    <w:rsid w:val="007E6EC6"/>
    <w:rsid w:val="007E7010"/>
    <w:rsid w:val="007E73C1"/>
    <w:rsid w:val="007E7640"/>
    <w:rsid w:val="007E7738"/>
    <w:rsid w:val="007F0164"/>
    <w:rsid w:val="007F0A23"/>
    <w:rsid w:val="007F0CEB"/>
    <w:rsid w:val="007F128F"/>
    <w:rsid w:val="007F12B4"/>
    <w:rsid w:val="007F1A0D"/>
    <w:rsid w:val="007F1B2E"/>
    <w:rsid w:val="007F1B84"/>
    <w:rsid w:val="007F2173"/>
    <w:rsid w:val="007F2710"/>
    <w:rsid w:val="007F2B95"/>
    <w:rsid w:val="007F2BCD"/>
    <w:rsid w:val="007F3234"/>
    <w:rsid w:val="007F40BD"/>
    <w:rsid w:val="007F4513"/>
    <w:rsid w:val="007F47E7"/>
    <w:rsid w:val="007F4D81"/>
    <w:rsid w:val="007F4F75"/>
    <w:rsid w:val="007F4FEC"/>
    <w:rsid w:val="007F63B4"/>
    <w:rsid w:val="007F6402"/>
    <w:rsid w:val="007F7773"/>
    <w:rsid w:val="00800991"/>
    <w:rsid w:val="008009FE"/>
    <w:rsid w:val="00801C36"/>
    <w:rsid w:val="0080269D"/>
    <w:rsid w:val="00802B4D"/>
    <w:rsid w:val="0080397E"/>
    <w:rsid w:val="00803D1E"/>
    <w:rsid w:val="00803DD4"/>
    <w:rsid w:val="008040CB"/>
    <w:rsid w:val="008043C9"/>
    <w:rsid w:val="00805180"/>
    <w:rsid w:val="0080554F"/>
    <w:rsid w:val="00806044"/>
    <w:rsid w:val="0080649D"/>
    <w:rsid w:val="00806592"/>
    <w:rsid w:val="00807B75"/>
    <w:rsid w:val="00810237"/>
    <w:rsid w:val="00810499"/>
    <w:rsid w:val="00810AF3"/>
    <w:rsid w:val="00810FE1"/>
    <w:rsid w:val="008118DE"/>
    <w:rsid w:val="00811C58"/>
    <w:rsid w:val="00812561"/>
    <w:rsid w:val="00812769"/>
    <w:rsid w:val="00812A66"/>
    <w:rsid w:val="00813105"/>
    <w:rsid w:val="00813C78"/>
    <w:rsid w:val="008140BA"/>
    <w:rsid w:val="0081425E"/>
    <w:rsid w:val="008142E7"/>
    <w:rsid w:val="00814C4F"/>
    <w:rsid w:val="00814F72"/>
    <w:rsid w:val="008150F0"/>
    <w:rsid w:val="00815391"/>
    <w:rsid w:val="0081551B"/>
    <w:rsid w:val="0081687A"/>
    <w:rsid w:val="008176D9"/>
    <w:rsid w:val="008178EA"/>
    <w:rsid w:val="00817C7A"/>
    <w:rsid w:val="00820BE0"/>
    <w:rsid w:val="008217AA"/>
    <w:rsid w:val="00821BB1"/>
    <w:rsid w:val="00822FBE"/>
    <w:rsid w:val="00823343"/>
    <w:rsid w:val="008236B2"/>
    <w:rsid w:val="00823BF2"/>
    <w:rsid w:val="00823FAD"/>
    <w:rsid w:val="00824609"/>
    <w:rsid w:val="00824D45"/>
    <w:rsid w:val="0082502F"/>
    <w:rsid w:val="008253EC"/>
    <w:rsid w:val="0082570A"/>
    <w:rsid w:val="00825FEE"/>
    <w:rsid w:val="0082692A"/>
    <w:rsid w:val="00826A7E"/>
    <w:rsid w:val="008272CE"/>
    <w:rsid w:val="00827AF2"/>
    <w:rsid w:val="00827D17"/>
    <w:rsid w:val="008302C5"/>
    <w:rsid w:val="008305B6"/>
    <w:rsid w:val="0083077E"/>
    <w:rsid w:val="00831615"/>
    <w:rsid w:val="0083179F"/>
    <w:rsid w:val="008319E8"/>
    <w:rsid w:val="00831C36"/>
    <w:rsid w:val="00831DA9"/>
    <w:rsid w:val="0083270B"/>
    <w:rsid w:val="00833192"/>
    <w:rsid w:val="008335C6"/>
    <w:rsid w:val="00833AB8"/>
    <w:rsid w:val="00834966"/>
    <w:rsid w:val="00834CBF"/>
    <w:rsid w:val="00835378"/>
    <w:rsid w:val="00835D31"/>
    <w:rsid w:val="0083630C"/>
    <w:rsid w:val="00837056"/>
    <w:rsid w:val="008409D4"/>
    <w:rsid w:val="00840BEE"/>
    <w:rsid w:val="00840DEC"/>
    <w:rsid w:val="008415AF"/>
    <w:rsid w:val="0084174D"/>
    <w:rsid w:val="008417FF"/>
    <w:rsid w:val="00841A95"/>
    <w:rsid w:val="00841C91"/>
    <w:rsid w:val="00841D69"/>
    <w:rsid w:val="00841DE6"/>
    <w:rsid w:val="00841F69"/>
    <w:rsid w:val="00842031"/>
    <w:rsid w:val="008429BA"/>
    <w:rsid w:val="0084365C"/>
    <w:rsid w:val="00843664"/>
    <w:rsid w:val="00845AD5"/>
    <w:rsid w:val="00846788"/>
    <w:rsid w:val="00847415"/>
    <w:rsid w:val="008475C6"/>
    <w:rsid w:val="00847E24"/>
    <w:rsid w:val="008507BC"/>
    <w:rsid w:val="00850933"/>
    <w:rsid w:val="00850F11"/>
    <w:rsid w:val="00851498"/>
    <w:rsid w:val="00851768"/>
    <w:rsid w:val="00851E9B"/>
    <w:rsid w:val="00852867"/>
    <w:rsid w:val="00852F2C"/>
    <w:rsid w:val="00852F58"/>
    <w:rsid w:val="008533E4"/>
    <w:rsid w:val="00854588"/>
    <w:rsid w:val="00854637"/>
    <w:rsid w:val="0085574D"/>
    <w:rsid w:val="008563C3"/>
    <w:rsid w:val="008576A8"/>
    <w:rsid w:val="00857841"/>
    <w:rsid w:val="00857DE3"/>
    <w:rsid w:val="00860950"/>
    <w:rsid w:val="00860F5E"/>
    <w:rsid w:val="00861205"/>
    <w:rsid w:val="00861C17"/>
    <w:rsid w:val="00861E97"/>
    <w:rsid w:val="00861F49"/>
    <w:rsid w:val="0086202D"/>
    <w:rsid w:val="00862E66"/>
    <w:rsid w:val="008638DF"/>
    <w:rsid w:val="00863A74"/>
    <w:rsid w:val="00864390"/>
    <w:rsid w:val="008643DD"/>
    <w:rsid w:val="00864F73"/>
    <w:rsid w:val="008656E1"/>
    <w:rsid w:val="00865D29"/>
    <w:rsid w:val="00865EA0"/>
    <w:rsid w:val="0086663A"/>
    <w:rsid w:val="0086688E"/>
    <w:rsid w:val="0086727C"/>
    <w:rsid w:val="008672B3"/>
    <w:rsid w:val="00867806"/>
    <w:rsid w:val="008678E4"/>
    <w:rsid w:val="00867A1D"/>
    <w:rsid w:val="008715AB"/>
    <w:rsid w:val="0087164F"/>
    <w:rsid w:val="00871E54"/>
    <w:rsid w:val="00871F29"/>
    <w:rsid w:val="0087218A"/>
    <w:rsid w:val="00872765"/>
    <w:rsid w:val="00872C0A"/>
    <w:rsid w:val="00872C36"/>
    <w:rsid w:val="0087372C"/>
    <w:rsid w:val="00873D68"/>
    <w:rsid w:val="00874383"/>
    <w:rsid w:val="00875609"/>
    <w:rsid w:val="00875DF5"/>
    <w:rsid w:val="00876B6A"/>
    <w:rsid w:val="00876F48"/>
    <w:rsid w:val="0087722E"/>
    <w:rsid w:val="00877A2D"/>
    <w:rsid w:val="00877A5D"/>
    <w:rsid w:val="008800D4"/>
    <w:rsid w:val="00880218"/>
    <w:rsid w:val="008802B8"/>
    <w:rsid w:val="00881064"/>
    <w:rsid w:val="008813F8"/>
    <w:rsid w:val="0088222D"/>
    <w:rsid w:val="0088228F"/>
    <w:rsid w:val="00882796"/>
    <w:rsid w:val="0088322B"/>
    <w:rsid w:val="008834D9"/>
    <w:rsid w:val="0088415D"/>
    <w:rsid w:val="00884B13"/>
    <w:rsid w:val="0088746D"/>
    <w:rsid w:val="00887B5D"/>
    <w:rsid w:val="0089078A"/>
    <w:rsid w:val="0089135E"/>
    <w:rsid w:val="0089155F"/>
    <w:rsid w:val="00891A24"/>
    <w:rsid w:val="008925DD"/>
    <w:rsid w:val="008930CD"/>
    <w:rsid w:val="008931B4"/>
    <w:rsid w:val="0089331B"/>
    <w:rsid w:val="008933BC"/>
    <w:rsid w:val="00893961"/>
    <w:rsid w:val="00893C2B"/>
    <w:rsid w:val="008956FF"/>
    <w:rsid w:val="0089596C"/>
    <w:rsid w:val="008969D4"/>
    <w:rsid w:val="008971D4"/>
    <w:rsid w:val="0089721D"/>
    <w:rsid w:val="008977A9"/>
    <w:rsid w:val="008A0157"/>
    <w:rsid w:val="008A028C"/>
    <w:rsid w:val="008A043E"/>
    <w:rsid w:val="008A0AAD"/>
    <w:rsid w:val="008A1202"/>
    <w:rsid w:val="008A159D"/>
    <w:rsid w:val="008A1D5F"/>
    <w:rsid w:val="008A216D"/>
    <w:rsid w:val="008A2970"/>
    <w:rsid w:val="008A3357"/>
    <w:rsid w:val="008A3461"/>
    <w:rsid w:val="008A3657"/>
    <w:rsid w:val="008A3A6F"/>
    <w:rsid w:val="008A3A86"/>
    <w:rsid w:val="008A3C76"/>
    <w:rsid w:val="008A41A8"/>
    <w:rsid w:val="008A46F6"/>
    <w:rsid w:val="008A489E"/>
    <w:rsid w:val="008A51A5"/>
    <w:rsid w:val="008A543A"/>
    <w:rsid w:val="008A5873"/>
    <w:rsid w:val="008A5D2E"/>
    <w:rsid w:val="008A5EAD"/>
    <w:rsid w:val="008A6002"/>
    <w:rsid w:val="008A6B05"/>
    <w:rsid w:val="008A6C29"/>
    <w:rsid w:val="008A7959"/>
    <w:rsid w:val="008A796B"/>
    <w:rsid w:val="008A7E15"/>
    <w:rsid w:val="008B08A7"/>
    <w:rsid w:val="008B099E"/>
    <w:rsid w:val="008B14B4"/>
    <w:rsid w:val="008B15E8"/>
    <w:rsid w:val="008B1868"/>
    <w:rsid w:val="008B1FB2"/>
    <w:rsid w:val="008B2F81"/>
    <w:rsid w:val="008B30D4"/>
    <w:rsid w:val="008B31B9"/>
    <w:rsid w:val="008B34A9"/>
    <w:rsid w:val="008B383A"/>
    <w:rsid w:val="008B4851"/>
    <w:rsid w:val="008B4A40"/>
    <w:rsid w:val="008B5444"/>
    <w:rsid w:val="008B59DA"/>
    <w:rsid w:val="008B6309"/>
    <w:rsid w:val="008B6A45"/>
    <w:rsid w:val="008B6B87"/>
    <w:rsid w:val="008B6C07"/>
    <w:rsid w:val="008B7186"/>
    <w:rsid w:val="008B71A8"/>
    <w:rsid w:val="008B76EF"/>
    <w:rsid w:val="008C0807"/>
    <w:rsid w:val="008C12CD"/>
    <w:rsid w:val="008C141A"/>
    <w:rsid w:val="008C1990"/>
    <w:rsid w:val="008C1D31"/>
    <w:rsid w:val="008C1E31"/>
    <w:rsid w:val="008C32D7"/>
    <w:rsid w:val="008C3507"/>
    <w:rsid w:val="008C35CC"/>
    <w:rsid w:val="008C37DC"/>
    <w:rsid w:val="008C3D60"/>
    <w:rsid w:val="008C3FB4"/>
    <w:rsid w:val="008C4071"/>
    <w:rsid w:val="008C5183"/>
    <w:rsid w:val="008C5210"/>
    <w:rsid w:val="008C5351"/>
    <w:rsid w:val="008C5433"/>
    <w:rsid w:val="008C5658"/>
    <w:rsid w:val="008C594B"/>
    <w:rsid w:val="008C6082"/>
    <w:rsid w:val="008C658F"/>
    <w:rsid w:val="008C6767"/>
    <w:rsid w:val="008C6917"/>
    <w:rsid w:val="008C6BDA"/>
    <w:rsid w:val="008C6D60"/>
    <w:rsid w:val="008C6D7D"/>
    <w:rsid w:val="008C7B15"/>
    <w:rsid w:val="008D0082"/>
    <w:rsid w:val="008D061F"/>
    <w:rsid w:val="008D06B2"/>
    <w:rsid w:val="008D07EC"/>
    <w:rsid w:val="008D10B7"/>
    <w:rsid w:val="008D129C"/>
    <w:rsid w:val="008D1798"/>
    <w:rsid w:val="008D1EE3"/>
    <w:rsid w:val="008D20B7"/>
    <w:rsid w:val="008D2D3D"/>
    <w:rsid w:val="008D362B"/>
    <w:rsid w:val="008D3AE8"/>
    <w:rsid w:val="008D4084"/>
    <w:rsid w:val="008D48F6"/>
    <w:rsid w:val="008D50C0"/>
    <w:rsid w:val="008D5CFD"/>
    <w:rsid w:val="008D662C"/>
    <w:rsid w:val="008D6826"/>
    <w:rsid w:val="008D69C4"/>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4E34"/>
    <w:rsid w:val="008E532E"/>
    <w:rsid w:val="008E613C"/>
    <w:rsid w:val="008E656A"/>
    <w:rsid w:val="008E6C94"/>
    <w:rsid w:val="008E6D07"/>
    <w:rsid w:val="008E7756"/>
    <w:rsid w:val="008E7A87"/>
    <w:rsid w:val="008E7B87"/>
    <w:rsid w:val="008E7CF0"/>
    <w:rsid w:val="008E7D27"/>
    <w:rsid w:val="008E7D87"/>
    <w:rsid w:val="008E7DB3"/>
    <w:rsid w:val="008F0035"/>
    <w:rsid w:val="008F0180"/>
    <w:rsid w:val="008F02EA"/>
    <w:rsid w:val="008F0B38"/>
    <w:rsid w:val="008F16C9"/>
    <w:rsid w:val="008F1C0B"/>
    <w:rsid w:val="008F1D05"/>
    <w:rsid w:val="008F200D"/>
    <w:rsid w:val="008F20D7"/>
    <w:rsid w:val="008F2141"/>
    <w:rsid w:val="008F2477"/>
    <w:rsid w:val="008F2C1A"/>
    <w:rsid w:val="008F2F26"/>
    <w:rsid w:val="008F32D0"/>
    <w:rsid w:val="008F34D6"/>
    <w:rsid w:val="008F35AA"/>
    <w:rsid w:val="008F38C8"/>
    <w:rsid w:val="008F3FF6"/>
    <w:rsid w:val="008F4D52"/>
    <w:rsid w:val="008F52B3"/>
    <w:rsid w:val="008F5556"/>
    <w:rsid w:val="008F6A15"/>
    <w:rsid w:val="008F6BDE"/>
    <w:rsid w:val="008F6D6B"/>
    <w:rsid w:val="008F7226"/>
    <w:rsid w:val="008F7BC1"/>
    <w:rsid w:val="008F7D08"/>
    <w:rsid w:val="009003B1"/>
    <w:rsid w:val="00901552"/>
    <w:rsid w:val="00901658"/>
    <w:rsid w:val="009019B1"/>
    <w:rsid w:val="00901FB3"/>
    <w:rsid w:val="00902CA4"/>
    <w:rsid w:val="00902F87"/>
    <w:rsid w:val="009032BE"/>
    <w:rsid w:val="0090396A"/>
    <w:rsid w:val="00903F2F"/>
    <w:rsid w:val="00904BC4"/>
    <w:rsid w:val="0090530D"/>
    <w:rsid w:val="00905856"/>
    <w:rsid w:val="0090616D"/>
    <w:rsid w:val="009065FC"/>
    <w:rsid w:val="009102B8"/>
    <w:rsid w:val="00910751"/>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0EC6"/>
    <w:rsid w:val="0092111D"/>
    <w:rsid w:val="009212DC"/>
    <w:rsid w:val="00922196"/>
    <w:rsid w:val="00922BF7"/>
    <w:rsid w:val="0092366D"/>
    <w:rsid w:val="00923A02"/>
    <w:rsid w:val="00924686"/>
    <w:rsid w:val="00924B90"/>
    <w:rsid w:val="00924C7F"/>
    <w:rsid w:val="00925348"/>
    <w:rsid w:val="00925513"/>
    <w:rsid w:val="009265B6"/>
    <w:rsid w:val="00926986"/>
    <w:rsid w:val="00926BDA"/>
    <w:rsid w:val="00926F3D"/>
    <w:rsid w:val="00927FB2"/>
    <w:rsid w:val="00927FFC"/>
    <w:rsid w:val="009302A6"/>
    <w:rsid w:val="0093049E"/>
    <w:rsid w:val="00930E01"/>
    <w:rsid w:val="009313C3"/>
    <w:rsid w:val="00931C3B"/>
    <w:rsid w:val="00931E2F"/>
    <w:rsid w:val="00931E5B"/>
    <w:rsid w:val="00932A5C"/>
    <w:rsid w:val="009333BE"/>
    <w:rsid w:val="009345CD"/>
    <w:rsid w:val="009346AA"/>
    <w:rsid w:val="00934C1C"/>
    <w:rsid w:val="00934DDD"/>
    <w:rsid w:val="00935371"/>
    <w:rsid w:val="00937316"/>
    <w:rsid w:val="0093734F"/>
    <w:rsid w:val="0093767A"/>
    <w:rsid w:val="0094124C"/>
    <w:rsid w:val="009418D7"/>
    <w:rsid w:val="00941BA2"/>
    <w:rsid w:val="00941CDD"/>
    <w:rsid w:val="00942556"/>
    <w:rsid w:val="009425A7"/>
    <w:rsid w:val="009429CA"/>
    <w:rsid w:val="00942B80"/>
    <w:rsid w:val="00942BCA"/>
    <w:rsid w:val="00942D20"/>
    <w:rsid w:val="0094324A"/>
    <w:rsid w:val="00945031"/>
    <w:rsid w:val="0094559A"/>
    <w:rsid w:val="00945B67"/>
    <w:rsid w:val="009460CD"/>
    <w:rsid w:val="00946722"/>
    <w:rsid w:val="00946D7E"/>
    <w:rsid w:val="00946DF4"/>
    <w:rsid w:val="009502F5"/>
    <w:rsid w:val="00950FB0"/>
    <w:rsid w:val="009519AF"/>
    <w:rsid w:val="00951D4E"/>
    <w:rsid w:val="0095251F"/>
    <w:rsid w:val="00952606"/>
    <w:rsid w:val="00952A01"/>
    <w:rsid w:val="00952E69"/>
    <w:rsid w:val="009542FB"/>
    <w:rsid w:val="00954A8F"/>
    <w:rsid w:val="00955F2F"/>
    <w:rsid w:val="00956A4E"/>
    <w:rsid w:val="00956AB5"/>
    <w:rsid w:val="00956C71"/>
    <w:rsid w:val="00957893"/>
    <w:rsid w:val="00960194"/>
    <w:rsid w:val="0096024C"/>
    <w:rsid w:val="009607D9"/>
    <w:rsid w:val="00960917"/>
    <w:rsid w:val="00960A4A"/>
    <w:rsid w:val="00960A92"/>
    <w:rsid w:val="00961502"/>
    <w:rsid w:val="0096248C"/>
    <w:rsid w:val="00962838"/>
    <w:rsid w:val="00963009"/>
    <w:rsid w:val="0096353F"/>
    <w:rsid w:val="009639C8"/>
    <w:rsid w:val="00963BC7"/>
    <w:rsid w:val="00963E07"/>
    <w:rsid w:val="009642D6"/>
    <w:rsid w:val="009657AE"/>
    <w:rsid w:val="00965894"/>
    <w:rsid w:val="00965E12"/>
    <w:rsid w:val="009661B8"/>
    <w:rsid w:val="009670AC"/>
    <w:rsid w:val="009678CC"/>
    <w:rsid w:val="009700A8"/>
    <w:rsid w:val="00970704"/>
    <w:rsid w:val="00970BA8"/>
    <w:rsid w:val="00970FE5"/>
    <w:rsid w:val="00971170"/>
    <w:rsid w:val="009715F9"/>
    <w:rsid w:val="009716FC"/>
    <w:rsid w:val="00971D98"/>
    <w:rsid w:val="00973241"/>
    <w:rsid w:val="009734C6"/>
    <w:rsid w:val="00973562"/>
    <w:rsid w:val="00973785"/>
    <w:rsid w:val="009740A0"/>
    <w:rsid w:val="0097448A"/>
    <w:rsid w:val="00974C3D"/>
    <w:rsid w:val="00975A9B"/>
    <w:rsid w:val="0097609B"/>
    <w:rsid w:val="0097614F"/>
    <w:rsid w:val="00976A55"/>
    <w:rsid w:val="00977132"/>
    <w:rsid w:val="009773F1"/>
    <w:rsid w:val="00977949"/>
    <w:rsid w:val="0098066D"/>
    <w:rsid w:val="00980D68"/>
    <w:rsid w:val="00982037"/>
    <w:rsid w:val="0098358E"/>
    <w:rsid w:val="00983A43"/>
    <w:rsid w:val="00983A47"/>
    <w:rsid w:val="00983F4C"/>
    <w:rsid w:val="009841CD"/>
    <w:rsid w:val="00984621"/>
    <w:rsid w:val="009847BE"/>
    <w:rsid w:val="00984974"/>
    <w:rsid w:val="009855D4"/>
    <w:rsid w:val="00985A84"/>
    <w:rsid w:val="00985D57"/>
    <w:rsid w:val="00985F55"/>
    <w:rsid w:val="0098607B"/>
    <w:rsid w:val="009865B8"/>
    <w:rsid w:val="00986CE1"/>
    <w:rsid w:val="00986FE3"/>
    <w:rsid w:val="00987A14"/>
    <w:rsid w:val="00987DE7"/>
    <w:rsid w:val="009903BB"/>
    <w:rsid w:val="00990645"/>
    <w:rsid w:val="00990B58"/>
    <w:rsid w:val="009910A4"/>
    <w:rsid w:val="00991471"/>
    <w:rsid w:val="00991AE1"/>
    <w:rsid w:val="009921F1"/>
    <w:rsid w:val="0099297C"/>
    <w:rsid w:val="009929F4"/>
    <w:rsid w:val="00993376"/>
    <w:rsid w:val="00993519"/>
    <w:rsid w:val="00993EC5"/>
    <w:rsid w:val="00994670"/>
    <w:rsid w:val="00994D7A"/>
    <w:rsid w:val="009951E3"/>
    <w:rsid w:val="00995475"/>
    <w:rsid w:val="0099565C"/>
    <w:rsid w:val="00995716"/>
    <w:rsid w:val="00995FEE"/>
    <w:rsid w:val="00996011"/>
    <w:rsid w:val="00996076"/>
    <w:rsid w:val="00997408"/>
    <w:rsid w:val="009978CF"/>
    <w:rsid w:val="009A040A"/>
    <w:rsid w:val="009A0886"/>
    <w:rsid w:val="009A0ABA"/>
    <w:rsid w:val="009A0B27"/>
    <w:rsid w:val="009A180D"/>
    <w:rsid w:val="009A1923"/>
    <w:rsid w:val="009A226D"/>
    <w:rsid w:val="009A2778"/>
    <w:rsid w:val="009A2FA8"/>
    <w:rsid w:val="009A342F"/>
    <w:rsid w:val="009A3AD5"/>
    <w:rsid w:val="009A3BF6"/>
    <w:rsid w:val="009A4001"/>
    <w:rsid w:val="009A433A"/>
    <w:rsid w:val="009A43BF"/>
    <w:rsid w:val="009A4B1F"/>
    <w:rsid w:val="009A4B4E"/>
    <w:rsid w:val="009A6A1D"/>
    <w:rsid w:val="009A6CF9"/>
    <w:rsid w:val="009A7252"/>
    <w:rsid w:val="009A764B"/>
    <w:rsid w:val="009A7D11"/>
    <w:rsid w:val="009B0E6F"/>
    <w:rsid w:val="009B15DC"/>
    <w:rsid w:val="009B2233"/>
    <w:rsid w:val="009B3266"/>
    <w:rsid w:val="009B338B"/>
    <w:rsid w:val="009B3596"/>
    <w:rsid w:val="009B3851"/>
    <w:rsid w:val="009B3F3E"/>
    <w:rsid w:val="009B3FDD"/>
    <w:rsid w:val="009B42B3"/>
    <w:rsid w:val="009B4336"/>
    <w:rsid w:val="009B4522"/>
    <w:rsid w:val="009B499E"/>
    <w:rsid w:val="009B5F5B"/>
    <w:rsid w:val="009B62AA"/>
    <w:rsid w:val="009B654D"/>
    <w:rsid w:val="009B6595"/>
    <w:rsid w:val="009B6A4F"/>
    <w:rsid w:val="009B6CEE"/>
    <w:rsid w:val="009B6E32"/>
    <w:rsid w:val="009B6E72"/>
    <w:rsid w:val="009B6F95"/>
    <w:rsid w:val="009B711D"/>
    <w:rsid w:val="009C0CA3"/>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4CA9"/>
    <w:rsid w:val="009C5AA9"/>
    <w:rsid w:val="009C5B2E"/>
    <w:rsid w:val="009C60B7"/>
    <w:rsid w:val="009C621B"/>
    <w:rsid w:val="009C622E"/>
    <w:rsid w:val="009C658D"/>
    <w:rsid w:val="009C6797"/>
    <w:rsid w:val="009C6866"/>
    <w:rsid w:val="009C69A4"/>
    <w:rsid w:val="009C6C1E"/>
    <w:rsid w:val="009C74E3"/>
    <w:rsid w:val="009C7A2D"/>
    <w:rsid w:val="009C7B84"/>
    <w:rsid w:val="009C7D51"/>
    <w:rsid w:val="009D0263"/>
    <w:rsid w:val="009D02CC"/>
    <w:rsid w:val="009D08A3"/>
    <w:rsid w:val="009D0DC5"/>
    <w:rsid w:val="009D1038"/>
    <w:rsid w:val="009D10DA"/>
    <w:rsid w:val="009D184C"/>
    <w:rsid w:val="009D2E9B"/>
    <w:rsid w:val="009D2F4F"/>
    <w:rsid w:val="009D3860"/>
    <w:rsid w:val="009D3990"/>
    <w:rsid w:val="009D3CF9"/>
    <w:rsid w:val="009D4976"/>
    <w:rsid w:val="009D49F5"/>
    <w:rsid w:val="009D53F7"/>
    <w:rsid w:val="009D6817"/>
    <w:rsid w:val="009D6FB2"/>
    <w:rsid w:val="009D7294"/>
    <w:rsid w:val="009D741F"/>
    <w:rsid w:val="009D7442"/>
    <w:rsid w:val="009D7680"/>
    <w:rsid w:val="009D779F"/>
    <w:rsid w:val="009E0181"/>
    <w:rsid w:val="009E01B6"/>
    <w:rsid w:val="009E03D3"/>
    <w:rsid w:val="009E0591"/>
    <w:rsid w:val="009E1AB5"/>
    <w:rsid w:val="009E1B56"/>
    <w:rsid w:val="009E1F58"/>
    <w:rsid w:val="009E1FFB"/>
    <w:rsid w:val="009E20B7"/>
    <w:rsid w:val="009E2403"/>
    <w:rsid w:val="009E2F92"/>
    <w:rsid w:val="009E43D5"/>
    <w:rsid w:val="009E46BC"/>
    <w:rsid w:val="009E46D0"/>
    <w:rsid w:val="009E4A5E"/>
    <w:rsid w:val="009E4CDE"/>
    <w:rsid w:val="009E4FF8"/>
    <w:rsid w:val="009E64A6"/>
    <w:rsid w:val="009E78B9"/>
    <w:rsid w:val="009E7B33"/>
    <w:rsid w:val="009E7DE9"/>
    <w:rsid w:val="009F1157"/>
    <w:rsid w:val="009F1CAA"/>
    <w:rsid w:val="009F45C6"/>
    <w:rsid w:val="009F474E"/>
    <w:rsid w:val="009F495C"/>
    <w:rsid w:val="009F49E7"/>
    <w:rsid w:val="009F4E28"/>
    <w:rsid w:val="009F4E56"/>
    <w:rsid w:val="009F5392"/>
    <w:rsid w:val="009F5AAD"/>
    <w:rsid w:val="009F5FE9"/>
    <w:rsid w:val="009F639D"/>
    <w:rsid w:val="009F644C"/>
    <w:rsid w:val="009F68EC"/>
    <w:rsid w:val="009F6A18"/>
    <w:rsid w:val="009F6E9E"/>
    <w:rsid w:val="009F6F78"/>
    <w:rsid w:val="009F7009"/>
    <w:rsid w:val="009F7910"/>
    <w:rsid w:val="009F7959"/>
    <w:rsid w:val="009F7B3B"/>
    <w:rsid w:val="009F7C63"/>
    <w:rsid w:val="009F7D53"/>
    <w:rsid w:val="009F7D62"/>
    <w:rsid w:val="009F7E6C"/>
    <w:rsid w:val="009F7F79"/>
    <w:rsid w:val="00A000F5"/>
    <w:rsid w:val="00A005C9"/>
    <w:rsid w:val="00A00765"/>
    <w:rsid w:val="00A00842"/>
    <w:rsid w:val="00A01B3A"/>
    <w:rsid w:val="00A02053"/>
    <w:rsid w:val="00A02524"/>
    <w:rsid w:val="00A02AE2"/>
    <w:rsid w:val="00A03A83"/>
    <w:rsid w:val="00A0430F"/>
    <w:rsid w:val="00A0478D"/>
    <w:rsid w:val="00A04ACA"/>
    <w:rsid w:val="00A05846"/>
    <w:rsid w:val="00A05B11"/>
    <w:rsid w:val="00A065A2"/>
    <w:rsid w:val="00A068EC"/>
    <w:rsid w:val="00A0697C"/>
    <w:rsid w:val="00A07486"/>
    <w:rsid w:val="00A076F9"/>
    <w:rsid w:val="00A0791F"/>
    <w:rsid w:val="00A10C4A"/>
    <w:rsid w:val="00A10FCA"/>
    <w:rsid w:val="00A1115B"/>
    <w:rsid w:val="00A113C1"/>
    <w:rsid w:val="00A11B02"/>
    <w:rsid w:val="00A130D3"/>
    <w:rsid w:val="00A130D5"/>
    <w:rsid w:val="00A13EAF"/>
    <w:rsid w:val="00A13F73"/>
    <w:rsid w:val="00A14439"/>
    <w:rsid w:val="00A147C9"/>
    <w:rsid w:val="00A14833"/>
    <w:rsid w:val="00A14893"/>
    <w:rsid w:val="00A14F2C"/>
    <w:rsid w:val="00A15A06"/>
    <w:rsid w:val="00A15E35"/>
    <w:rsid w:val="00A20347"/>
    <w:rsid w:val="00A20949"/>
    <w:rsid w:val="00A21348"/>
    <w:rsid w:val="00A215B6"/>
    <w:rsid w:val="00A219E7"/>
    <w:rsid w:val="00A21E6A"/>
    <w:rsid w:val="00A2203D"/>
    <w:rsid w:val="00A22C32"/>
    <w:rsid w:val="00A23B71"/>
    <w:rsid w:val="00A247EF"/>
    <w:rsid w:val="00A24F22"/>
    <w:rsid w:val="00A24FF2"/>
    <w:rsid w:val="00A256FA"/>
    <w:rsid w:val="00A25751"/>
    <w:rsid w:val="00A26794"/>
    <w:rsid w:val="00A26F11"/>
    <w:rsid w:val="00A27446"/>
    <w:rsid w:val="00A27846"/>
    <w:rsid w:val="00A303D5"/>
    <w:rsid w:val="00A30A4D"/>
    <w:rsid w:val="00A30D1A"/>
    <w:rsid w:val="00A30EEB"/>
    <w:rsid w:val="00A320A9"/>
    <w:rsid w:val="00A323AD"/>
    <w:rsid w:val="00A32BE9"/>
    <w:rsid w:val="00A33366"/>
    <w:rsid w:val="00A334F6"/>
    <w:rsid w:val="00A33684"/>
    <w:rsid w:val="00A34251"/>
    <w:rsid w:val="00A3447F"/>
    <w:rsid w:val="00A352B9"/>
    <w:rsid w:val="00A3543A"/>
    <w:rsid w:val="00A35512"/>
    <w:rsid w:val="00A35787"/>
    <w:rsid w:val="00A366CB"/>
    <w:rsid w:val="00A36728"/>
    <w:rsid w:val="00A3699B"/>
    <w:rsid w:val="00A36D58"/>
    <w:rsid w:val="00A400F5"/>
    <w:rsid w:val="00A4025F"/>
    <w:rsid w:val="00A40B1D"/>
    <w:rsid w:val="00A411B8"/>
    <w:rsid w:val="00A41AC1"/>
    <w:rsid w:val="00A41CA4"/>
    <w:rsid w:val="00A42361"/>
    <w:rsid w:val="00A4249F"/>
    <w:rsid w:val="00A4260C"/>
    <w:rsid w:val="00A42B1D"/>
    <w:rsid w:val="00A42B33"/>
    <w:rsid w:val="00A42FE7"/>
    <w:rsid w:val="00A43140"/>
    <w:rsid w:val="00A4394E"/>
    <w:rsid w:val="00A43B8E"/>
    <w:rsid w:val="00A43C02"/>
    <w:rsid w:val="00A448A2"/>
    <w:rsid w:val="00A44C20"/>
    <w:rsid w:val="00A45433"/>
    <w:rsid w:val="00A455B1"/>
    <w:rsid w:val="00A4599F"/>
    <w:rsid w:val="00A46688"/>
    <w:rsid w:val="00A466F1"/>
    <w:rsid w:val="00A469DC"/>
    <w:rsid w:val="00A508C8"/>
    <w:rsid w:val="00A50ABA"/>
    <w:rsid w:val="00A510B9"/>
    <w:rsid w:val="00A5253F"/>
    <w:rsid w:val="00A528D7"/>
    <w:rsid w:val="00A52B08"/>
    <w:rsid w:val="00A53404"/>
    <w:rsid w:val="00A53DBC"/>
    <w:rsid w:val="00A55891"/>
    <w:rsid w:val="00A5589D"/>
    <w:rsid w:val="00A55AA5"/>
    <w:rsid w:val="00A55C05"/>
    <w:rsid w:val="00A55EE2"/>
    <w:rsid w:val="00A560A2"/>
    <w:rsid w:val="00A562F7"/>
    <w:rsid w:val="00A564F9"/>
    <w:rsid w:val="00A56507"/>
    <w:rsid w:val="00A571AB"/>
    <w:rsid w:val="00A571E3"/>
    <w:rsid w:val="00A5751B"/>
    <w:rsid w:val="00A57DA2"/>
    <w:rsid w:val="00A600C9"/>
    <w:rsid w:val="00A601BF"/>
    <w:rsid w:val="00A60616"/>
    <w:rsid w:val="00A6169C"/>
    <w:rsid w:val="00A6180D"/>
    <w:rsid w:val="00A61837"/>
    <w:rsid w:val="00A61A42"/>
    <w:rsid w:val="00A623D5"/>
    <w:rsid w:val="00A63358"/>
    <w:rsid w:val="00A6336E"/>
    <w:rsid w:val="00A637A9"/>
    <w:rsid w:val="00A63AD4"/>
    <w:rsid w:val="00A63C9A"/>
    <w:rsid w:val="00A64641"/>
    <w:rsid w:val="00A646E1"/>
    <w:rsid w:val="00A65103"/>
    <w:rsid w:val="00A65A55"/>
    <w:rsid w:val="00A65B5C"/>
    <w:rsid w:val="00A65CD9"/>
    <w:rsid w:val="00A66625"/>
    <w:rsid w:val="00A668C2"/>
    <w:rsid w:val="00A67286"/>
    <w:rsid w:val="00A6728C"/>
    <w:rsid w:val="00A67ADA"/>
    <w:rsid w:val="00A67FF4"/>
    <w:rsid w:val="00A701F0"/>
    <w:rsid w:val="00A71030"/>
    <w:rsid w:val="00A71633"/>
    <w:rsid w:val="00A71BA0"/>
    <w:rsid w:val="00A71BEF"/>
    <w:rsid w:val="00A728AD"/>
    <w:rsid w:val="00A73BF7"/>
    <w:rsid w:val="00A744AD"/>
    <w:rsid w:val="00A747AC"/>
    <w:rsid w:val="00A74B22"/>
    <w:rsid w:val="00A74B31"/>
    <w:rsid w:val="00A74F7A"/>
    <w:rsid w:val="00A75231"/>
    <w:rsid w:val="00A76F66"/>
    <w:rsid w:val="00A775A2"/>
    <w:rsid w:val="00A77900"/>
    <w:rsid w:val="00A8071F"/>
    <w:rsid w:val="00A80C02"/>
    <w:rsid w:val="00A812F4"/>
    <w:rsid w:val="00A81AA2"/>
    <w:rsid w:val="00A81DE3"/>
    <w:rsid w:val="00A81ED8"/>
    <w:rsid w:val="00A81FB7"/>
    <w:rsid w:val="00A829C4"/>
    <w:rsid w:val="00A83F3F"/>
    <w:rsid w:val="00A84472"/>
    <w:rsid w:val="00A84A1F"/>
    <w:rsid w:val="00A84D4A"/>
    <w:rsid w:val="00A86352"/>
    <w:rsid w:val="00A865BD"/>
    <w:rsid w:val="00A865DA"/>
    <w:rsid w:val="00A8785A"/>
    <w:rsid w:val="00A87B7B"/>
    <w:rsid w:val="00A90312"/>
    <w:rsid w:val="00A909F7"/>
    <w:rsid w:val="00A90EA7"/>
    <w:rsid w:val="00A90FD4"/>
    <w:rsid w:val="00A91483"/>
    <w:rsid w:val="00A91498"/>
    <w:rsid w:val="00A9157A"/>
    <w:rsid w:val="00A91CFF"/>
    <w:rsid w:val="00A92256"/>
    <w:rsid w:val="00A922DB"/>
    <w:rsid w:val="00A92611"/>
    <w:rsid w:val="00A930DF"/>
    <w:rsid w:val="00A934E0"/>
    <w:rsid w:val="00A94866"/>
    <w:rsid w:val="00A94BD2"/>
    <w:rsid w:val="00A94FC5"/>
    <w:rsid w:val="00A958EE"/>
    <w:rsid w:val="00A96630"/>
    <w:rsid w:val="00A96684"/>
    <w:rsid w:val="00A96C6B"/>
    <w:rsid w:val="00A96EAA"/>
    <w:rsid w:val="00A96FA4"/>
    <w:rsid w:val="00A97192"/>
    <w:rsid w:val="00A977C3"/>
    <w:rsid w:val="00A97EF0"/>
    <w:rsid w:val="00AA01A2"/>
    <w:rsid w:val="00AA0664"/>
    <w:rsid w:val="00AA0952"/>
    <w:rsid w:val="00AA0B31"/>
    <w:rsid w:val="00AA1198"/>
    <w:rsid w:val="00AA14A7"/>
    <w:rsid w:val="00AA1553"/>
    <w:rsid w:val="00AA230A"/>
    <w:rsid w:val="00AA25FA"/>
    <w:rsid w:val="00AA2718"/>
    <w:rsid w:val="00AA27C4"/>
    <w:rsid w:val="00AA29DF"/>
    <w:rsid w:val="00AA362E"/>
    <w:rsid w:val="00AA39DB"/>
    <w:rsid w:val="00AA3F07"/>
    <w:rsid w:val="00AA4098"/>
    <w:rsid w:val="00AA4351"/>
    <w:rsid w:val="00AA52E1"/>
    <w:rsid w:val="00AA5341"/>
    <w:rsid w:val="00AA61F8"/>
    <w:rsid w:val="00AA6217"/>
    <w:rsid w:val="00AA62D6"/>
    <w:rsid w:val="00AA66DF"/>
    <w:rsid w:val="00AA6796"/>
    <w:rsid w:val="00AA6976"/>
    <w:rsid w:val="00AA6F3B"/>
    <w:rsid w:val="00AA71A3"/>
    <w:rsid w:val="00AA78B2"/>
    <w:rsid w:val="00AA7C0D"/>
    <w:rsid w:val="00AA7DD1"/>
    <w:rsid w:val="00AB1723"/>
    <w:rsid w:val="00AB1754"/>
    <w:rsid w:val="00AB1B0D"/>
    <w:rsid w:val="00AB1FE7"/>
    <w:rsid w:val="00AB281D"/>
    <w:rsid w:val="00AB2DB9"/>
    <w:rsid w:val="00AB2E78"/>
    <w:rsid w:val="00AB2F9E"/>
    <w:rsid w:val="00AB3741"/>
    <w:rsid w:val="00AB3B35"/>
    <w:rsid w:val="00AB5541"/>
    <w:rsid w:val="00AB5657"/>
    <w:rsid w:val="00AB57C5"/>
    <w:rsid w:val="00AB5FC6"/>
    <w:rsid w:val="00AB6038"/>
    <w:rsid w:val="00AB64B9"/>
    <w:rsid w:val="00AB7367"/>
    <w:rsid w:val="00AB7730"/>
    <w:rsid w:val="00AC086D"/>
    <w:rsid w:val="00AC1026"/>
    <w:rsid w:val="00AC10EF"/>
    <w:rsid w:val="00AC1757"/>
    <w:rsid w:val="00AC23B3"/>
    <w:rsid w:val="00AC2788"/>
    <w:rsid w:val="00AC2A50"/>
    <w:rsid w:val="00AC2E44"/>
    <w:rsid w:val="00AC32A3"/>
    <w:rsid w:val="00AC396B"/>
    <w:rsid w:val="00AC460D"/>
    <w:rsid w:val="00AC5030"/>
    <w:rsid w:val="00AC5A77"/>
    <w:rsid w:val="00AC5EFD"/>
    <w:rsid w:val="00AC65DE"/>
    <w:rsid w:val="00AC6CCC"/>
    <w:rsid w:val="00AC6F14"/>
    <w:rsid w:val="00AC7222"/>
    <w:rsid w:val="00AC7575"/>
    <w:rsid w:val="00AC7C29"/>
    <w:rsid w:val="00AC7F03"/>
    <w:rsid w:val="00AD0911"/>
    <w:rsid w:val="00AD0967"/>
    <w:rsid w:val="00AD0F22"/>
    <w:rsid w:val="00AD16FA"/>
    <w:rsid w:val="00AD1B88"/>
    <w:rsid w:val="00AD23F5"/>
    <w:rsid w:val="00AD2F62"/>
    <w:rsid w:val="00AD3648"/>
    <w:rsid w:val="00AD3951"/>
    <w:rsid w:val="00AD3DCD"/>
    <w:rsid w:val="00AD4055"/>
    <w:rsid w:val="00AD4195"/>
    <w:rsid w:val="00AD487D"/>
    <w:rsid w:val="00AD4DAE"/>
    <w:rsid w:val="00AD5069"/>
    <w:rsid w:val="00AD51F7"/>
    <w:rsid w:val="00AD56F4"/>
    <w:rsid w:val="00AD5704"/>
    <w:rsid w:val="00AD579A"/>
    <w:rsid w:val="00AD59DC"/>
    <w:rsid w:val="00AD5DD1"/>
    <w:rsid w:val="00AD6392"/>
    <w:rsid w:val="00AD64EE"/>
    <w:rsid w:val="00AD6F64"/>
    <w:rsid w:val="00AD7D83"/>
    <w:rsid w:val="00AE06A7"/>
    <w:rsid w:val="00AE07E1"/>
    <w:rsid w:val="00AE0B4A"/>
    <w:rsid w:val="00AE1223"/>
    <w:rsid w:val="00AE1244"/>
    <w:rsid w:val="00AE1C5F"/>
    <w:rsid w:val="00AE1E29"/>
    <w:rsid w:val="00AE206A"/>
    <w:rsid w:val="00AE2891"/>
    <w:rsid w:val="00AE2B70"/>
    <w:rsid w:val="00AE2D19"/>
    <w:rsid w:val="00AE3439"/>
    <w:rsid w:val="00AE3FDB"/>
    <w:rsid w:val="00AE422D"/>
    <w:rsid w:val="00AE55E5"/>
    <w:rsid w:val="00AE5751"/>
    <w:rsid w:val="00AE60D1"/>
    <w:rsid w:val="00AE6E4F"/>
    <w:rsid w:val="00AE7F4D"/>
    <w:rsid w:val="00AF0AB7"/>
    <w:rsid w:val="00AF1844"/>
    <w:rsid w:val="00AF2399"/>
    <w:rsid w:val="00AF2695"/>
    <w:rsid w:val="00AF2AD3"/>
    <w:rsid w:val="00AF3BA8"/>
    <w:rsid w:val="00AF3EBC"/>
    <w:rsid w:val="00AF3F86"/>
    <w:rsid w:val="00AF42F9"/>
    <w:rsid w:val="00AF440B"/>
    <w:rsid w:val="00AF5B4D"/>
    <w:rsid w:val="00AF5CF4"/>
    <w:rsid w:val="00AF6074"/>
    <w:rsid w:val="00AF62A0"/>
    <w:rsid w:val="00AF62A4"/>
    <w:rsid w:val="00AF62E6"/>
    <w:rsid w:val="00AF6844"/>
    <w:rsid w:val="00AF6D6B"/>
    <w:rsid w:val="00AF6D74"/>
    <w:rsid w:val="00AF7349"/>
    <w:rsid w:val="00AF76C1"/>
    <w:rsid w:val="00AF7FB3"/>
    <w:rsid w:val="00AF7FD8"/>
    <w:rsid w:val="00B004F2"/>
    <w:rsid w:val="00B00A5B"/>
    <w:rsid w:val="00B00C12"/>
    <w:rsid w:val="00B012CF"/>
    <w:rsid w:val="00B01817"/>
    <w:rsid w:val="00B01C30"/>
    <w:rsid w:val="00B0315B"/>
    <w:rsid w:val="00B03B23"/>
    <w:rsid w:val="00B045F9"/>
    <w:rsid w:val="00B049C6"/>
    <w:rsid w:val="00B04D77"/>
    <w:rsid w:val="00B05A03"/>
    <w:rsid w:val="00B05A68"/>
    <w:rsid w:val="00B05B69"/>
    <w:rsid w:val="00B05FF7"/>
    <w:rsid w:val="00B06051"/>
    <w:rsid w:val="00B07047"/>
    <w:rsid w:val="00B07145"/>
    <w:rsid w:val="00B0737D"/>
    <w:rsid w:val="00B07665"/>
    <w:rsid w:val="00B07A7B"/>
    <w:rsid w:val="00B1014C"/>
    <w:rsid w:val="00B108EB"/>
    <w:rsid w:val="00B1096B"/>
    <w:rsid w:val="00B10B49"/>
    <w:rsid w:val="00B1123C"/>
    <w:rsid w:val="00B11790"/>
    <w:rsid w:val="00B12512"/>
    <w:rsid w:val="00B12754"/>
    <w:rsid w:val="00B136DA"/>
    <w:rsid w:val="00B13E0D"/>
    <w:rsid w:val="00B14544"/>
    <w:rsid w:val="00B14E90"/>
    <w:rsid w:val="00B16562"/>
    <w:rsid w:val="00B176FD"/>
    <w:rsid w:val="00B17889"/>
    <w:rsid w:val="00B17DBA"/>
    <w:rsid w:val="00B200A7"/>
    <w:rsid w:val="00B209E2"/>
    <w:rsid w:val="00B210DB"/>
    <w:rsid w:val="00B21AC5"/>
    <w:rsid w:val="00B21B56"/>
    <w:rsid w:val="00B21EFA"/>
    <w:rsid w:val="00B22305"/>
    <w:rsid w:val="00B229B1"/>
    <w:rsid w:val="00B231BE"/>
    <w:rsid w:val="00B24214"/>
    <w:rsid w:val="00B2459A"/>
    <w:rsid w:val="00B2461D"/>
    <w:rsid w:val="00B24703"/>
    <w:rsid w:val="00B248C0"/>
    <w:rsid w:val="00B252D4"/>
    <w:rsid w:val="00B27D89"/>
    <w:rsid w:val="00B30157"/>
    <w:rsid w:val="00B3055F"/>
    <w:rsid w:val="00B30588"/>
    <w:rsid w:val="00B3068F"/>
    <w:rsid w:val="00B30871"/>
    <w:rsid w:val="00B3095F"/>
    <w:rsid w:val="00B30AC8"/>
    <w:rsid w:val="00B30FFB"/>
    <w:rsid w:val="00B31A90"/>
    <w:rsid w:val="00B3287D"/>
    <w:rsid w:val="00B32F18"/>
    <w:rsid w:val="00B33394"/>
    <w:rsid w:val="00B33EAC"/>
    <w:rsid w:val="00B3411E"/>
    <w:rsid w:val="00B34FE6"/>
    <w:rsid w:val="00B3551C"/>
    <w:rsid w:val="00B35836"/>
    <w:rsid w:val="00B359A7"/>
    <w:rsid w:val="00B35FC1"/>
    <w:rsid w:val="00B36490"/>
    <w:rsid w:val="00B3699E"/>
    <w:rsid w:val="00B36FF7"/>
    <w:rsid w:val="00B3710F"/>
    <w:rsid w:val="00B375D6"/>
    <w:rsid w:val="00B40E45"/>
    <w:rsid w:val="00B411DB"/>
    <w:rsid w:val="00B413C6"/>
    <w:rsid w:val="00B41B71"/>
    <w:rsid w:val="00B42217"/>
    <w:rsid w:val="00B429BD"/>
    <w:rsid w:val="00B43370"/>
    <w:rsid w:val="00B437ED"/>
    <w:rsid w:val="00B43975"/>
    <w:rsid w:val="00B44577"/>
    <w:rsid w:val="00B453CA"/>
    <w:rsid w:val="00B457DF"/>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167"/>
    <w:rsid w:val="00B563BA"/>
    <w:rsid w:val="00B56C0A"/>
    <w:rsid w:val="00B56D81"/>
    <w:rsid w:val="00B60000"/>
    <w:rsid w:val="00B600AE"/>
    <w:rsid w:val="00B606C9"/>
    <w:rsid w:val="00B60AB9"/>
    <w:rsid w:val="00B60CB8"/>
    <w:rsid w:val="00B61976"/>
    <w:rsid w:val="00B626D8"/>
    <w:rsid w:val="00B62973"/>
    <w:rsid w:val="00B62983"/>
    <w:rsid w:val="00B62D48"/>
    <w:rsid w:val="00B62E8D"/>
    <w:rsid w:val="00B6522C"/>
    <w:rsid w:val="00B65471"/>
    <w:rsid w:val="00B6594E"/>
    <w:rsid w:val="00B66255"/>
    <w:rsid w:val="00B66672"/>
    <w:rsid w:val="00B667F0"/>
    <w:rsid w:val="00B66A6A"/>
    <w:rsid w:val="00B66BC5"/>
    <w:rsid w:val="00B67186"/>
    <w:rsid w:val="00B6729F"/>
    <w:rsid w:val="00B673CC"/>
    <w:rsid w:val="00B67754"/>
    <w:rsid w:val="00B67D21"/>
    <w:rsid w:val="00B70471"/>
    <w:rsid w:val="00B712C7"/>
    <w:rsid w:val="00B71986"/>
    <w:rsid w:val="00B71B06"/>
    <w:rsid w:val="00B72031"/>
    <w:rsid w:val="00B726C0"/>
    <w:rsid w:val="00B72929"/>
    <w:rsid w:val="00B72BAC"/>
    <w:rsid w:val="00B73B5E"/>
    <w:rsid w:val="00B741D0"/>
    <w:rsid w:val="00B7494D"/>
    <w:rsid w:val="00B7560A"/>
    <w:rsid w:val="00B75AB0"/>
    <w:rsid w:val="00B75AF1"/>
    <w:rsid w:val="00B75CC9"/>
    <w:rsid w:val="00B7632D"/>
    <w:rsid w:val="00B76501"/>
    <w:rsid w:val="00B769A0"/>
    <w:rsid w:val="00B76FA2"/>
    <w:rsid w:val="00B772DE"/>
    <w:rsid w:val="00B77543"/>
    <w:rsid w:val="00B776EE"/>
    <w:rsid w:val="00B77B1C"/>
    <w:rsid w:val="00B80716"/>
    <w:rsid w:val="00B80CE8"/>
    <w:rsid w:val="00B813A1"/>
    <w:rsid w:val="00B815C0"/>
    <w:rsid w:val="00B81AAD"/>
    <w:rsid w:val="00B81E4A"/>
    <w:rsid w:val="00B8285C"/>
    <w:rsid w:val="00B83109"/>
    <w:rsid w:val="00B83902"/>
    <w:rsid w:val="00B83AF3"/>
    <w:rsid w:val="00B84B61"/>
    <w:rsid w:val="00B84F59"/>
    <w:rsid w:val="00B853AD"/>
    <w:rsid w:val="00B858AF"/>
    <w:rsid w:val="00B85AF7"/>
    <w:rsid w:val="00B86205"/>
    <w:rsid w:val="00B8671F"/>
    <w:rsid w:val="00B86A40"/>
    <w:rsid w:val="00B86E87"/>
    <w:rsid w:val="00B87FE9"/>
    <w:rsid w:val="00B904F6"/>
    <w:rsid w:val="00B90E88"/>
    <w:rsid w:val="00B91119"/>
    <w:rsid w:val="00B9137D"/>
    <w:rsid w:val="00B9144D"/>
    <w:rsid w:val="00B91AFA"/>
    <w:rsid w:val="00B91BE6"/>
    <w:rsid w:val="00B91E07"/>
    <w:rsid w:val="00B91FB8"/>
    <w:rsid w:val="00B9241A"/>
    <w:rsid w:val="00B9322C"/>
    <w:rsid w:val="00B93588"/>
    <w:rsid w:val="00B937E7"/>
    <w:rsid w:val="00B93A46"/>
    <w:rsid w:val="00B94383"/>
    <w:rsid w:val="00B94500"/>
    <w:rsid w:val="00B946B2"/>
    <w:rsid w:val="00B95A24"/>
    <w:rsid w:val="00B960B2"/>
    <w:rsid w:val="00B9652B"/>
    <w:rsid w:val="00B96625"/>
    <w:rsid w:val="00B96F49"/>
    <w:rsid w:val="00B970B0"/>
    <w:rsid w:val="00B97118"/>
    <w:rsid w:val="00B9791D"/>
    <w:rsid w:val="00B97D87"/>
    <w:rsid w:val="00BA0465"/>
    <w:rsid w:val="00BA07B6"/>
    <w:rsid w:val="00BA080B"/>
    <w:rsid w:val="00BA0A4F"/>
    <w:rsid w:val="00BA0CE6"/>
    <w:rsid w:val="00BA0F66"/>
    <w:rsid w:val="00BA1215"/>
    <w:rsid w:val="00BA1D8F"/>
    <w:rsid w:val="00BA2565"/>
    <w:rsid w:val="00BA267F"/>
    <w:rsid w:val="00BA31F7"/>
    <w:rsid w:val="00BA341F"/>
    <w:rsid w:val="00BA3D88"/>
    <w:rsid w:val="00BA4234"/>
    <w:rsid w:val="00BA4A8E"/>
    <w:rsid w:val="00BA4ACB"/>
    <w:rsid w:val="00BA4D96"/>
    <w:rsid w:val="00BA4FFE"/>
    <w:rsid w:val="00BA5539"/>
    <w:rsid w:val="00BA55D8"/>
    <w:rsid w:val="00BA57D3"/>
    <w:rsid w:val="00BA5911"/>
    <w:rsid w:val="00BA5C6D"/>
    <w:rsid w:val="00BA74D7"/>
    <w:rsid w:val="00BA7612"/>
    <w:rsid w:val="00BA7F56"/>
    <w:rsid w:val="00BB042E"/>
    <w:rsid w:val="00BB174C"/>
    <w:rsid w:val="00BB1C65"/>
    <w:rsid w:val="00BB2F46"/>
    <w:rsid w:val="00BB3788"/>
    <w:rsid w:val="00BB37A6"/>
    <w:rsid w:val="00BB3B0E"/>
    <w:rsid w:val="00BB43F7"/>
    <w:rsid w:val="00BB45B4"/>
    <w:rsid w:val="00BB45DF"/>
    <w:rsid w:val="00BB4A57"/>
    <w:rsid w:val="00BB5270"/>
    <w:rsid w:val="00BB54F0"/>
    <w:rsid w:val="00BB5878"/>
    <w:rsid w:val="00BB5F2D"/>
    <w:rsid w:val="00BB61AF"/>
    <w:rsid w:val="00BB6B79"/>
    <w:rsid w:val="00BB7026"/>
    <w:rsid w:val="00BB7B86"/>
    <w:rsid w:val="00BB7E81"/>
    <w:rsid w:val="00BC0970"/>
    <w:rsid w:val="00BC0EC9"/>
    <w:rsid w:val="00BC1CD4"/>
    <w:rsid w:val="00BC22E5"/>
    <w:rsid w:val="00BC22EF"/>
    <w:rsid w:val="00BC261E"/>
    <w:rsid w:val="00BC276A"/>
    <w:rsid w:val="00BC2E44"/>
    <w:rsid w:val="00BC30AA"/>
    <w:rsid w:val="00BC335B"/>
    <w:rsid w:val="00BC3440"/>
    <w:rsid w:val="00BC3627"/>
    <w:rsid w:val="00BC3C1D"/>
    <w:rsid w:val="00BC3DC0"/>
    <w:rsid w:val="00BC3DF9"/>
    <w:rsid w:val="00BC3EEA"/>
    <w:rsid w:val="00BC403A"/>
    <w:rsid w:val="00BC4F9B"/>
    <w:rsid w:val="00BC5A2B"/>
    <w:rsid w:val="00BC7052"/>
    <w:rsid w:val="00BC759E"/>
    <w:rsid w:val="00BC7B08"/>
    <w:rsid w:val="00BD00CF"/>
    <w:rsid w:val="00BD0CD5"/>
    <w:rsid w:val="00BD10CC"/>
    <w:rsid w:val="00BD1C41"/>
    <w:rsid w:val="00BD1EA6"/>
    <w:rsid w:val="00BD201D"/>
    <w:rsid w:val="00BD212C"/>
    <w:rsid w:val="00BD2460"/>
    <w:rsid w:val="00BD26E4"/>
    <w:rsid w:val="00BD2C73"/>
    <w:rsid w:val="00BD3917"/>
    <w:rsid w:val="00BD408E"/>
    <w:rsid w:val="00BD4836"/>
    <w:rsid w:val="00BD652D"/>
    <w:rsid w:val="00BD6F1F"/>
    <w:rsid w:val="00BD7DC5"/>
    <w:rsid w:val="00BE0C47"/>
    <w:rsid w:val="00BE1858"/>
    <w:rsid w:val="00BE1E4E"/>
    <w:rsid w:val="00BE262F"/>
    <w:rsid w:val="00BE3A3E"/>
    <w:rsid w:val="00BE3B73"/>
    <w:rsid w:val="00BE3C0E"/>
    <w:rsid w:val="00BE3C60"/>
    <w:rsid w:val="00BE40E7"/>
    <w:rsid w:val="00BE598F"/>
    <w:rsid w:val="00BE5BCC"/>
    <w:rsid w:val="00BE6010"/>
    <w:rsid w:val="00BE64C0"/>
    <w:rsid w:val="00BE65A9"/>
    <w:rsid w:val="00BE7293"/>
    <w:rsid w:val="00BE764F"/>
    <w:rsid w:val="00BE7911"/>
    <w:rsid w:val="00BE7C72"/>
    <w:rsid w:val="00BF00C9"/>
    <w:rsid w:val="00BF0D29"/>
    <w:rsid w:val="00BF1420"/>
    <w:rsid w:val="00BF15D6"/>
    <w:rsid w:val="00BF1959"/>
    <w:rsid w:val="00BF1DF4"/>
    <w:rsid w:val="00BF2045"/>
    <w:rsid w:val="00BF22F5"/>
    <w:rsid w:val="00BF2D33"/>
    <w:rsid w:val="00BF3D7F"/>
    <w:rsid w:val="00BF4594"/>
    <w:rsid w:val="00BF47A6"/>
    <w:rsid w:val="00BF4F0C"/>
    <w:rsid w:val="00BF5AEB"/>
    <w:rsid w:val="00BF5CEF"/>
    <w:rsid w:val="00BF6BED"/>
    <w:rsid w:val="00BF6C92"/>
    <w:rsid w:val="00BF6D29"/>
    <w:rsid w:val="00BF780E"/>
    <w:rsid w:val="00C00F86"/>
    <w:rsid w:val="00C013CC"/>
    <w:rsid w:val="00C01740"/>
    <w:rsid w:val="00C02772"/>
    <w:rsid w:val="00C02814"/>
    <w:rsid w:val="00C02B55"/>
    <w:rsid w:val="00C02CDC"/>
    <w:rsid w:val="00C0355E"/>
    <w:rsid w:val="00C03A95"/>
    <w:rsid w:val="00C04321"/>
    <w:rsid w:val="00C04B9E"/>
    <w:rsid w:val="00C04FD1"/>
    <w:rsid w:val="00C04FFE"/>
    <w:rsid w:val="00C051AC"/>
    <w:rsid w:val="00C063FE"/>
    <w:rsid w:val="00C066D5"/>
    <w:rsid w:val="00C06CA3"/>
    <w:rsid w:val="00C075EF"/>
    <w:rsid w:val="00C07985"/>
    <w:rsid w:val="00C07B07"/>
    <w:rsid w:val="00C108E0"/>
    <w:rsid w:val="00C10E4E"/>
    <w:rsid w:val="00C114E1"/>
    <w:rsid w:val="00C11848"/>
    <w:rsid w:val="00C11B4C"/>
    <w:rsid w:val="00C11CC5"/>
    <w:rsid w:val="00C122CF"/>
    <w:rsid w:val="00C125F9"/>
    <w:rsid w:val="00C1268D"/>
    <w:rsid w:val="00C126F7"/>
    <w:rsid w:val="00C12BCD"/>
    <w:rsid w:val="00C13065"/>
    <w:rsid w:val="00C137BA"/>
    <w:rsid w:val="00C13AA7"/>
    <w:rsid w:val="00C13D69"/>
    <w:rsid w:val="00C1441F"/>
    <w:rsid w:val="00C1458E"/>
    <w:rsid w:val="00C147E1"/>
    <w:rsid w:val="00C14D1A"/>
    <w:rsid w:val="00C15265"/>
    <w:rsid w:val="00C158E9"/>
    <w:rsid w:val="00C160A1"/>
    <w:rsid w:val="00C16987"/>
    <w:rsid w:val="00C16D04"/>
    <w:rsid w:val="00C1724D"/>
    <w:rsid w:val="00C179C4"/>
    <w:rsid w:val="00C20189"/>
    <w:rsid w:val="00C20A77"/>
    <w:rsid w:val="00C20E68"/>
    <w:rsid w:val="00C21504"/>
    <w:rsid w:val="00C21A30"/>
    <w:rsid w:val="00C21C88"/>
    <w:rsid w:val="00C23678"/>
    <w:rsid w:val="00C23D3E"/>
    <w:rsid w:val="00C23DFD"/>
    <w:rsid w:val="00C24598"/>
    <w:rsid w:val="00C2491B"/>
    <w:rsid w:val="00C25177"/>
    <w:rsid w:val="00C2522E"/>
    <w:rsid w:val="00C25261"/>
    <w:rsid w:val="00C2556D"/>
    <w:rsid w:val="00C25D36"/>
    <w:rsid w:val="00C25F4C"/>
    <w:rsid w:val="00C25FC8"/>
    <w:rsid w:val="00C26588"/>
    <w:rsid w:val="00C265EA"/>
    <w:rsid w:val="00C2702A"/>
    <w:rsid w:val="00C27677"/>
    <w:rsid w:val="00C3061F"/>
    <w:rsid w:val="00C3074A"/>
    <w:rsid w:val="00C30DF3"/>
    <w:rsid w:val="00C311AC"/>
    <w:rsid w:val="00C31457"/>
    <w:rsid w:val="00C316C6"/>
    <w:rsid w:val="00C32030"/>
    <w:rsid w:val="00C321F4"/>
    <w:rsid w:val="00C32471"/>
    <w:rsid w:val="00C327B5"/>
    <w:rsid w:val="00C3282D"/>
    <w:rsid w:val="00C32AE2"/>
    <w:rsid w:val="00C32E53"/>
    <w:rsid w:val="00C337C8"/>
    <w:rsid w:val="00C338F5"/>
    <w:rsid w:val="00C33EBE"/>
    <w:rsid w:val="00C35066"/>
    <w:rsid w:val="00C3538A"/>
    <w:rsid w:val="00C357D8"/>
    <w:rsid w:val="00C373EA"/>
    <w:rsid w:val="00C37E50"/>
    <w:rsid w:val="00C40657"/>
    <w:rsid w:val="00C407F3"/>
    <w:rsid w:val="00C414DD"/>
    <w:rsid w:val="00C42A0E"/>
    <w:rsid w:val="00C43409"/>
    <w:rsid w:val="00C43428"/>
    <w:rsid w:val="00C43FAD"/>
    <w:rsid w:val="00C441F6"/>
    <w:rsid w:val="00C451A7"/>
    <w:rsid w:val="00C451AA"/>
    <w:rsid w:val="00C451F8"/>
    <w:rsid w:val="00C45D7C"/>
    <w:rsid w:val="00C4601F"/>
    <w:rsid w:val="00C46024"/>
    <w:rsid w:val="00C46198"/>
    <w:rsid w:val="00C4630D"/>
    <w:rsid w:val="00C46477"/>
    <w:rsid w:val="00C46828"/>
    <w:rsid w:val="00C468E9"/>
    <w:rsid w:val="00C46A11"/>
    <w:rsid w:val="00C47B44"/>
    <w:rsid w:val="00C47B9F"/>
    <w:rsid w:val="00C47CE7"/>
    <w:rsid w:val="00C4DA54"/>
    <w:rsid w:val="00C512BB"/>
    <w:rsid w:val="00C51443"/>
    <w:rsid w:val="00C515B6"/>
    <w:rsid w:val="00C516B8"/>
    <w:rsid w:val="00C52086"/>
    <w:rsid w:val="00C52286"/>
    <w:rsid w:val="00C5234B"/>
    <w:rsid w:val="00C524CD"/>
    <w:rsid w:val="00C544C8"/>
    <w:rsid w:val="00C54FE1"/>
    <w:rsid w:val="00C55769"/>
    <w:rsid w:val="00C55942"/>
    <w:rsid w:val="00C56069"/>
    <w:rsid w:val="00C56765"/>
    <w:rsid w:val="00C57816"/>
    <w:rsid w:val="00C60449"/>
    <w:rsid w:val="00C60F85"/>
    <w:rsid w:val="00C61071"/>
    <w:rsid w:val="00C61450"/>
    <w:rsid w:val="00C618AE"/>
    <w:rsid w:val="00C61989"/>
    <w:rsid w:val="00C619A2"/>
    <w:rsid w:val="00C62047"/>
    <w:rsid w:val="00C62355"/>
    <w:rsid w:val="00C62603"/>
    <w:rsid w:val="00C62AB2"/>
    <w:rsid w:val="00C62C0B"/>
    <w:rsid w:val="00C62D79"/>
    <w:rsid w:val="00C6399F"/>
    <w:rsid w:val="00C643C7"/>
    <w:rsid w:val="00C64A65"/>
    <w:rsid w:val="00C64CD3"/>
    <w:rsid w:val="00C654DD"/>
    <w:rsid w:val="00C65672"/>
    <w:rsid w:val="00C665FD"/>
    <w:rsid w:val="00C66E3C"/>
    <w:rsid w:val="00C670B6"/>
    <w:rsid w:val="00C671FD"/>
    <w:rsid w:val="00C67553"/>
    <w:rsid w:val="00C67A16"/>
    <w:rsid w:val="00C67DBA"/>
    <w:rsid w:val="00C67E20"/>
    <w:rsid w:val="00C70136"/>
    <w:rsid w:val="00C704EC"/>
    <w:rsid w:val="00C70F76"/>
    <w:rsid w:val="00C70FAA"/>
    <w:rsid w:val="00C714A2"/>
    <w:rsid w:val="00C725E4"/>
    <w:rsid w:val="00C72692"/>
    <w:rsid w:val="00C72793"/>
    <w:rsid w:val="00C73200"/>
    <w:rsid w:val="00C732CE"/>
    <w:rsid w:val="00C7384D"/>
    <w:rsid w:val="00C7458B"/>
    <w:rsid w:val="00C756E3"/>
    <w:rsid w:val="00C75B1C"/>
    <w:rsid w:val="00C75E83"/>
    <w:rsid w:val="00C75F37"/>
    <w:rsid w:val="00C7706C"/>
    <w:rsid w:val="00C776F2"/>
    <w:rsid w:val="00C77938"/>
    <w:rsid w:val="00C77ED0"/>
    <w:rsid w:val="00C802DC"/>
    <w:rsid w:val="00C804BE"/>
    <w:rsid w:val="00C80C7A"/>
    <w:rsid w:val="00C80DDF"/>
    <w:rsid w:val="00C8106D"/>
    <w:rsid w:val="00C8164A"/>
    <w:rsid w:val="00C81DC2"/>
    <w:rsid w:val="00C82DA7"/>
    <w:rsid w:val="00C83859"/>
    <w:rsid w:val="00C83FE2"/>
    <w:rsid w:val="00C84344"/>
    <w:rsid w:val="00C84434"/>
    <w:rsid w:val="00C8502B"/>
    <w:rsid w:val="00C85777"/>
    <w:rsid w:val="00C86131"/>
    <w:rsid w:val="00C86519"/>
    <w:rsid w:val="00C868EC"/>
    <w:rsid w:val="00C86961"/>
    <w:rsid w:val="00C86C0E"/>
    <w:rsid w:val="00C874A0"/>
    <w:rsid w:val="00C87563"/>
    <w:rsid w:val="00C87AB6"/>
    <w:rsid w:val="00C87CD4"/>
    <w:rsid w:val="00C87E49"/>
    <w:rsid w:val="00C87F7A"/>
    <w:rsid w:val="00C906F5"/>
    <w:rsid w:val="00C90917"/>
    <w:rsid w:val="00C90E94"/>
    <w:rsid w:val="00C910AE"/>
    <w:rsid w:val="00C91381"/>
    <w:rsid w:val="00C913A1"/>
    <w:rsid w:val="00C917CE"/>
    <w:rsid w:val="00C91D8B"/>
    <w:rsid w:val="00C91ECF"/>
    <w:rsid w:val="00C920EE"/>
    <w:rsid w:val="00C92363"/>
    <w:rsid w:val="00C924A5"/>
    <w:rsid w:val="00C92AA5"/>
    <w:rsid w:val="00C93090"/>
    <w:rsid w:val="00C93240"/>
    <w:rsid w:val="00C94445"/>
    <w:rsid w:val="00C948BF"/>
    <w:rsid w:val="00C94A83"/>
    <w:rsid w:val="00C94B9F"/>
    <w:rsid w:val="00C94D38"/>
    <w:rsid w:val="00C955E6"/>
    <w:rsid w:val="00C95B05"/>
    <w:rsid w:val="00C96406"/>
    <w:rsid w:val="00C96F20"/>
    <w:rsid w:val="00C970BE"/>
    <w:rsid w:val="00C970C8"/>
    <w:rsid w:val="00C972D0"/>
    <w:rsid w:val="00C974E6"/>
    <w:rsid w:val="00C97D47"/>
    <w:rsid w:val="00CA020D"/>
    <w:rsid w:val="00CA02E5"/>
    <w:rsid w:val="00CA0542"/>
    <w:rsid w:val="00CA1557"/>
    <w:rsid w:val="00CA1CE4"/>
    <w:rsid w:val="00CA23F8"/>
    <w:rsid w:val="00CA3B94"/>
    <w:rsid w:val="00CA42B0"/>
    <w:rsid w:val="00CA44E6"/>
    <w:rsid w:val="00CA47CB"/>
    <w:rsid w:val="00CA5166"/>
    <w:rsid w:val="00CA5772"/>
    <w:rsid w:val="00CA5875"/>
    <w:rsid w:val="00CA5BCD"/>
    <w:rsid w:val="00CA5CF9"/>
    <w:rsid w:val="00CA60E4"/>
    <w:rsid w:val="00CA6146"/>
    <w:rsid w:val="00CA7007"/>
    <w:rsid w:val="00CA7152"/>
    <w:rsid w:val="00CA7392"/>
    <w:rsid w:val="00CA7FC6"/>
    <w:rsid w:val="00CB0500"/>
    <w:rsid w:val="00CB059C"/>
    <w:rsid w:val="00CB1BFC"/>
    <w:rsid w:val="00CB1C30"/>
    <w:rsid w:val="00CB1C73"/>
    <w:rsid w:val="00CB2154"/>
    <w:rsid w:val="00CB21ED"/>
    <w:rsid w:val="00CB2CFE"/>
    <w:rsid w:val="00CB2F11"/>
    <w:rsid w:val="00CB3E24"/>
    <w:rsid w:val="00CB436C"/>
    <w:rsid w:val="00CB46BF"/>
    <w:rsid w:val="00CB5933"/>
    <w:rsid w:val="00CB5C1D"/>
    <w:rsid w:val="00CB5CA0"/>
    <w:rsid w:val="00CB5FF7"/>
    <w:rsid w:val="00CB607B"/>
    <w:rsid w:val="00CB6B3C"/>
    <w:rsid w:val="00CB6BF0"/>
    <w:rsid w:val="00CB6C48"/>
    <w:rsid w:val="00CB6D3F"/>
    <w:rsid w:val="00CB6D94"/>
    <w:rsid w:val="00CB70A1"/>
    <w:rsid w:val="00CB7185"/>
    <w:rsid w:val="00CB748D"/>
    <w:rsid w:val="00CC01AD"/>
    <w:rsid w:val="00CC045F"/>
    <w:rsid w:val="00CC051B"/>
    <w:rsid w:val="00CC099B"/>
    <w:rsid w:val="00CC0E46"/>
    <w:rsid w:val="00CC12EF"/>
    <w:rsid w:val="00CC1A5A"/>
    <w:rsid w:val="00CC1C19"/>
    <w:rsid w:val="00CC1E27"/>
    <w:rsid w:val="00CC1F0A"/>
    <w:rsid w:val="00CC3375"/>
    <w:rsid w:val="00CC3925"/>
    <w:rsid w:val="00CC3D20"/>
    <w:rsid w:val="00CC45EE"/>
    <w:rsid w:val="00CC48F5"/>
    <w:rsid w:val="00CC4CA1"/>
    <w:rsid w:val="00CC4E78"/>
    <w:rsid w:val="00CC4EEC"/>
    <w:rsid w:val="00CC5428"/>
    <w:rsid w:val="00CC5A99"/>
    <w:rsid w:val="00CC7C6B"/>
    <w:rsid w:val="00CC7E6C"/>
    <w:rsid w:val="00CD03A8"/>
    <w:rsid w:val="00CD03AD"/>
    <w:rsid w:val="00CD0798"/>
    <w:rsid w:val="00CD2536"/>
    <w:rsid w:val="00CD2662"/>
    <w:rsid w:val="00CD2D0A"/>
    <w:rsid w:val="00CD3067"/>
    <w:rsid w:val="00CD3BEC"/>
    <w:rsid w:val="00CD46EA"/>
    <w:rsid w:val="00CD4A66"/>
    <w:rsid w:val="00CD5EE2"/>
    <w:rsid w:val="00CD5F1C"/>
    <w:rsid w:val="00CD6537"/>
    <w:rsid w:val="00CD6AAD"/>
    <w:rsid w:val="00CD6F81"/>
    <w:rsid w:val="00CD73FF"/>
    <w:rsid w:val="00CD776E"/>
    <w:rsid w:val="00CE05FB"/>
    <w:rsid w:val="00CE0A3E"/>
    <w:rsid w:val="00CE1356"/>
    <w:rsid w:val="00CE1414"/>
    <w:rsid w:val="00CE18DD"/>
    <w:rsid w:val="00CE275A"/>
    <w:rsid w:val="00CE2A25"/>
    <w:rsid w:val="00CE2A3C"/>
    <w:rsid w:val="00CE3228"/>
    <w:rsid w:val="00CE3247"/>
    <w:rsid w:val="00CE3BAB"/>
    <w:rsid w:val="00CE4179"/>
    <w:rsid w:val="00CE498D"/>
    <w:rsid w:val="00CE4CB4"/>
    <w:rsid w:val="00CE514F"/>
    <w:rsid w:val="00CE5458"/>
    <w:rsid w:val="00CE5A18"/>
    <w:rsid w:val="00CE611C"/>
    <w:rsid w:val="00CE6713"/>
    <w:rsid w:val="00CE7316"/>
    <w:rsid w:val="00CE7939"/>
    <w:rsid w:val="00CE7DB2"/>
    <w:rsid w:val="00CF03C6"/>
    <w:rsid w:val="00CF06D5"/>
    <w:rsid w:val="00CF07A4"/>
    <w:rsid w:val="00CF0979"/>
    <w:rsid w:val="00CF12AD"/>
    <w:rsid w:val="00CF1D58"/>
    <w:rsid w:val="00CF1FF0"/>
    <w:rsid w:val="00CF240C"/>
    <w:rsid w:val="00CF2677"/>
    <w:rsid w:val="00CF2CB6"/>
    <w:rsid w:val="00CF3084"/>
    <w:rsid w:val="00CF315B"/>
    <w:rsid w:val="00CF31B8"/>
    <w:rsid w:val="00CF3A21"/>
    <w:rsid w:val="00CF3DA1"/>
    <w:rsid w:val="00CF45B3"/>
    <w:rsid w:val="00CF63E5"/>
    <w:rsid w:val="00CF66FF"/>
    <w:rsid w:val="00CF705D"/>
    <w:rsid w:val="00CF7118"/>
    <w:rsid w:val="00CF71E4"/>
    <w:rsid w:val="00CF731B"/>
    <w:rsid w:val="00CF7B33"/>
    <w:rsid w:val="00D00A5D"/>
    <w:rsid w:val="00D010B4"/>
    <w:rsid w:val="00D021AA"/>
    <w:rsid w:val="00D023C2"/>
    <w:rsid w:val="00D0274C"/>
    <w:rsid w:val="00D029A4"/>
    <w:rsid w:val="00D02B51"/>
    <w:rsid w:val="00D03CCF"/>
    <w:rsid w:val="00D03D06"/>
    <w:rsid w:val="00D04642"/>
    <w:rsid w:val="00D0490C"/>
    <w:rsid w:val="00D05666"/>
    <w:rsid w:val="00D061D7"/>
    <w:rsid w:val="00D07746"/>
    <w:rsid w:val="00D07CBF"/>
    <w:rsid w:val="00D07E2D"/>
    <w:rsid w:val="00D10723"/>
    <w:rsid w:val="00D10FA6"/>
    <w:rsid w:val="00D11917"/>
    <w:rsid w:val="00D11A59"/>
    <w:rsid w:val="00D12A66"/>
    <w:rsid w:val="00D12E63"/>
    <w:rsid w:val="00D131DC"/>
    <w:rsid w:val="00D1449F"/>
    <w:rsid w:val="00D147F7"/>
    <w:rsid w:val="00D1581F"/>
    <w:rsid w:val="00D159D2"/>
    <w:rsid w:val="00D1609F"/>
    <w:rsid w:val="00D20033"/>
    <w:rsid w:val="00D20559"/>
    <w:rsid w:val="00D20B5F"/>
    <w:rsid w:val="00D22226"/>
    <w:rsid w:val="00D225C0"/>
    <w:rsid w:val="00D232F1"/>
    <w:rsid w:val="00D236DC"/>
    <w:rsid w:val="00D244BC"/>
    <w:rsid w:val="00D2454B"/>
    <w:rsid w:val="00D2458F"/>
    <w:rsid w:val="00D249DA"/>
    <w:rsid w:val="00D253FE"/>
    <w:rsid w:val="00D255FD"/>
    <w:rsid w:val="00D25782"/>
    <w:rsid w:val="00D25E12"/>
    <w:rsid w:val="00D26578"/>
    <w:rsid w:val="00D265E1"/>
    <w:rsid w:val="00D26D8D"/>
    <w:rsid w:val="00D272E0"/>
    <w:rsid w:val="00D27444"/>
    <w:rsid w:val="00D27DDB"/>
    <w:rsid w:val="00D27E6C"/>
    <w:rsid w:val="00D3013F"/>
    <w:rsid w:val="00D30548"/>
    <w:rsid w:val="00D324CF"/>
    <w:rsid w:val="00D325C1"/>
    <w:rsid w:val="00D32F9F"/>
    <w:rsid w:val="00D331C2"/>
    <w:rsid w:val="00D34B46"/>
    <w:rsid w:val="00D34D21"/>
    <w:rsid w:val="00D352EE"/>
    <w:rsid w:val="00D3533A"/>
    <w:rsid w:val="00D354EB"/>
    <w:rsid w:val="00D36680"/>
    <w:rsid w:val="00D36F75"/>
    <w:rsid w:val="00D37664"/>
    <w:rsid w:val="00D4043A"/>
    <w:rsid w:val="00D4094C"/>
    <w:rsid w:val="00D40968"/>
    <w:rsid w:val="00D40C6E"/>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73B"/>
    <w:rsid w:val="00D53BF4"/>
    <w:rsid w:val="00D53FE2"/>
    <w:rsid w:val="00D54F10"/>
    <w:rsid w:val="00D551E2"/>
    <w:rsid w:val="00D55393"/>
    <w:rsid w:val="00D5572A"/>
    <w:rsid w:val="00D55B47"/>
    <w:rsid w:val="00D56291"/>
    <w:rsid w:val="00D568E9"/>
    <w:rsid w:val="00D56B13"/>
    <w:rsid w:val="00D571BB"/>
    <w:rsid w:val="00D572DC"/>
    <w:rsid w:val="00D5779B"/>
    <w:rsid w:val="00D57A44"/>
    <w:rsid w:val="00D57C41"/>
    <w:rsid w:val="00D60217"/>
    <w:rsid w:val="00D6024F"/>
    <w:rsid w:val="00D60271"/>
    <w:rsid w:val="00D602BA"/>
    <w:rsid w:val="00D60623"/>
    <w:rsid w:val="00D608B8"/>
    <w:rsid w:val="00D60E01"/>
    <w:rsid w:val="00D611AB"/>
    <w:rsid w:val="00D615CA"/>
    <w:rsid w:val="00D61889"/>
    <w:rsid w:val="00D61993"/>
    <w:rsid w:val="00D61F61"/>
    <w:rsid w:val="00D62793"/>
    <w:rsid w:val="00D62B57"/>
    <w:rsid w:val="00D62BF2"/>
    <w:rsid w:val="00D63D68"/>
    <w:rsid w:val="00D64799"/>
    <w:rsid w:val="00D650A9"/>
    <w:rsid w:val="00D65F96"/>
    <w:rsid w:val="00D660C5"/>
    <w:rsid w:val="00D664E2"/>
    <w:rsid w:val="00D6652F"/>
    <w:rsid w:val="00D66697"/>
    <w:rsid w:val="00D669A7"/>
    <w:rsid w:val="00D66A43"/>
    <w:rsid w:val="00D66F4C"/>
    <w:rsid w:val="00D66F55"/>
    <w:rsid w:val="00D67016"/>
    <w:rsid w:val="00D670FE"/>
    <w:rsid w:val="00D67710"/>
    <w:rsid w:val="00D70467"/>
    <w:rsid w:val="00D70555"/>
    <w:rsid w:val="00D70C63"/>
    <w:rsid w:val="00D70F9C"/>
    <w:rsid w:val="00D7155A"/>
    <w:rsid w:val="00D71B81"/>
    <w:rsid w:val="00D72274"/>
    <w:rsid w:val="00D734C6"/>
    <w:rsid w:val="00D73765"/>
    <w:rsid w:val="00D7377C"/>
    <w:rsid w:val="00D74236"/>
    <w:rsid w:val="00D75062"/>
    <w:rsid w:val="00D75BEE"/>
    <w:rsid w:val="00D762BC"/>
    <w:rsid w:val="00D777A5"/>
    <w:rsid w:val="00D77C78"/>
    <w:rsid w:val="00D805AF"/>
    <w:rsid w:val="00D80CDF"/>
    <w:rsid w:val="00D8178E"/>
    <w:rsid w:val="00D8194D"/>
    <w:rsid w:val="00D83180"/>
    <w:rsid w:val="00D831F1"/>
    <w:rsid w:val="00D83945"/>
    <w:rsid w:val="00D84476"/>
    <w:rsid w:val="00D84542"/>
    <w:rsid w:val="00D8454F"/>
    <w:rsid w:val="00D84895"/>
    <w:rsid w:val="00D84D16"/>
    <w:rsid w:val="00D8625D"/>
    <w:rsid w:val="00D8634F"/>
    <w:rsid w:val="00D8676C"/>
    <w:rsid w:val="00D86A7B"/>
    <w:rsid w:val="00D87269"/>
    <w:rsid w:val="00D87F30"/>
    <w:rsid w:val="00D9084E"/>
    <w:rsid w:val="00D90C01"/>
    <w:rsid w:val="00D91242"/>
    <w:rsid w:val="00D91639"/>
    <w:rsid w:val="00D91789"/>
    <w:rsid w:val="00D91A08"/>
    <w:rsid w:val="00D91E61"/>
    <w:rsid w:val="00D93AC0"/>
    <w:rsid w:val="00D94170"/>
    <w:rsid w:val="00D94650"/>
    <w:rsid w:val="00D94A6A"/>
    <w:rsid w:val="00D94C77"/>
    <w:rsid w:val="00D95114"/>
    <w:rsid w:val="00D95547"/>
    <w:rsid w:val="00D96083"/>
    <w:rsid w:val="00D965D1"/>
    <w:rsid w:val="00D9669E"/>
    <w:rsid w:val="00D97651"/>
    <w:rsid w:val="00DA003F"/>
    <w:rsid w:val="00DA05AB"/>
    <w:rsid w:val="00DA081B"/>
    <w:rsid w:val="00DA0BE3"/>
    <w:rsid w:val="00DA1942"/>
    <w:rsid w:val="00DA2290"/>
    <w:rsid w:val="00DA22F0"/>
    <w:rsid w:val="00DA27AC"/>
    <w:rsid w:val="00DA27CF"/>
    <w:rsid w:val="00DA29A5"/>
    <w:rsid w:val="00DA2C5D"/>
    <w:rsid w:val="00DA338F"/>
    <w:rsid w:val="00DA33A0"/>
    <w:rsid w:val="00DA354D"/>
    <w:rsid w:val="00DA4966"/>
    <w:rsid w:val="00DA4A63"/>
    <w:rsid w:val="00DA62B5"/>
    <w:rsid w:val="00DA733A"/>
    <w:rsid w:val="00DA758B"/>
    <w:rsid w:val="00DA7B15"/>
    <w:rsid w:val="00DA7D67"/>
    <w:rsid w:val="00DB0179"/>
    <w:rsid w:val="00DB0683"/>
    <w:rsid w:val="00DB1C7F"/>
    <w:rsid w:val="00DB22F2"/>
    <w:rsid w:val="00DB2857"/>
    <w:rsid w:val="00DB2B7E"/>
    <w:rsid w:val="00DB374C"/>
    <w:rsid w:val="00DB40F6"/>
    <w:rsid w:val="00DB4B5C"/>
    <w:rsid w:val="00DB4CE3"/>
    <w:rsid w:val="00DB5451"/>
    <w:rsid w:val="00DB5480"/>
    <w:rsid w:val="00DB5620"/>
    <w:rsid w:val="00DB6675"/>
    <w:rsid w:val="00DB671D"/>
    <w:rsid w:val="00DB69FA"/>
    <w:rsid w:val="00DB6D53"/>
    <w:rsid w:val="00DB6F6A"/>
    <w:rsid w:val="00DB7905"/>
    <w:rsid w:val="00DB7E29"/>
    <w:rsid w:val="00DB7F65"/>
    <w:rsid w:val="00DB7F9E"/>
    <w:rsid w:val="00DC0229"/>
    <w:rsid w:val="00DC18B0"/>
    <w:rsid w:val="00DC1AF4"/>
    <w:rsid w:val="00DC23F5"/>
    <w:rsid w:val="00DC2956"/>
    <w:rsid w:val="00DC2F33"/>
    <w:rsid w:val="00DC3291"/>
    <w:rsid w:val="00DC35BA"/>
    <w:rsid w:val="00DC3961"/>
    <w:rsid w:val="00DC3A1D"/>
    <w:rsid w:val="00DC3D76"/>
    <w:rsid w:val="00DC3F3B"/>
    <w:rsid w:val="00DC40AF"/>
    <w:rsid w:val="00DC4179"/>
    <w:rsid w:val="00DC4BE0"/>
    <w:rsid w:val="00DC5507"/>
    <w:rsid w:val="00DC6585"/>
    <w:rsid w:val="00DC6B8F"/>
    <w:rsid w:val="00DC7576"/>
    <w:rsid w:val="00DC7FD3"/>
    <w:rsid w:val="00DD0085"/>
    <w:rsid w:val="00DD008C"/>
    <w:rsid w:val="00DD0103"/>
    <w:rsid w:val="00DD1A0A"/>
    <w:rsid w:val="00DD1E6F"/>
    <w:rsid w:val="00DD21DA"/>
    <w:rsid w:val="00DD22B5"/>
    <w:rsid w:val="00DD2736"/>
    <w:rsid w:val="00DD2A10"/>
    <w:rsid w:val="00DD3020"/>
    <w:rsid w:val="00DD377A"/>
    <w:rsid w:val="00DD39A8"/>
    <w:rsid w:val="00DD3ED1"/>
    <w:rsid w:val="00DD5158"/>
    <w:rsid w:val="00DD521B"/>
    <w:rsid w:val="00DD6064"/>
    <w:rsid w:val="00DD6138"/>
    <w:rsid w:val="00DD6240"/>
    <w:rsid w:val="00DD649E"/>
    <w:rsid w:val="00DD6883"/>
    <w:rsid w:val="00DD691D"/>
    <w:rsid w:val="00DD7176"/>
    <w:rsid w:val="00DE0954"/>
    <w:rsid w:val="00DE0A53"/>
    <w:rsid w:val="00DE1880"/>
    <w:rsid w:val="00DE18FF"/>
    <w:rsid w:val="00DE1B65"/>
    <w:rsid w:val="00DE290C"/>
    <w:rsid w:val="00DE37BE"/>
    <w:rsid w:val="00DE3D84"/>
    <w:rsid w:val="00DE3E11"/>
    <w:rsid w:val="00DE3FF5"/>
    <w:rsid w:val="00DE445B"/>
    <w:rsid w:val="00DE4635"/>
    <w:rsid w:val="00DE4696"/>
    <w:rsid w:val="00DE4BE1"/>
    <w:rsid w:val="00DE4CF5"/>
    <w:rsid w:val="00DE5373"/>
    <w:rsid w:val="00DE5711"/>
    <w:rsid w:val="00DE6E2B"/>
    <w:rsid w:val="00DE740B"/>
    <w:rsid w:val="00DF002F"/>
    <w:rsid w:val="00DF011A"/>
    <w:rsid w:val="00DF0757"/>
    <w:rsid w:val="00DF144A"/>
    <w:rsid w:val="00DF1869"/>
    <w:rsid w:val="00DF28BA"/>
    <w:rsid w:val="00DF3708"/>
    <w:rsid w:val="00DF4595"/>
    <w:rsid w:val="00DF45CC"/>
    <w:rsid w:val="00DF4980"/>
    <w:rsid w:val="00DF4FC8"/>
    <w:rsid w:val="00DF56A5"/>
    <w:rsid w:val="00DF5705"/>
    <w:rsid w:val="00DF58E2"/>
    <w:rsid w:val="00DF6300"/>
    <w:rsid w:val="00DF63DC"/>
    <w:rsid w:val="00DF690E"/>
    <w:rsid w:val="00DF6C8C"/>
    <w:rsid w:val="00DF75AC"/>
    <w:rsid w:val="00DF77AE"/>
    <w:rsid w:val="00DF7CC4"/>
    <w:rsid w:val="00DF7D38"/>
    <w:rsid w:val="00DF7FC3"/>
    <w:rsid w:val="00E00185"/>
    <w:rsid w:val="00E0152E"/>
    <w:rsid w:val="00E01599"/>
    <w:rsid w:val="00E01FE3"/>
    <w:rsid w:val="00E02020"/>
    <w:rsid w:val="00E024D7"/>
    <w:rsid w:val="00E0288C"/>
    <w:rsid w:val="00E02B00"/>
    <w:rsid w:val="00E02FA4"/>
    <w:rsid w:val="00E042A5"/>
    <w:rsid w:val="00E044CC"/>
    <w:rsid w:val="00E04919"/>
    <w:rsid w:val="00E05E2D"/>
    <w:rsid w:val="00E06A82"/>
    <w:rsid w:val="00E076BB"/>
    <w:rsid w:val="00E1065C"/>
    <w:rsid w:val="00E10741"/>
    <w:rsid w:val="00E108DC"/>
    <w:rsid w:val="00E10CDA"/>
    <w:rsid w:val="00E10E8A"/>
    <w:rsid w:val="00E110DE"/>
    <w:rsid w:val="00E11688"/>
    <w:rsid w:val="00E1204F"/>
    <w:rsid w:val="00E121DF"/>
    <w:rsid w:val="00E1326C"/>
    <w:rsid w:val="00E1329C"/>
    <w:rsid w:val="00E13E63"/>
    <w:rsid w:val="00E146F6"/>
    <w:rsid w:val="00E16072"/>
    <w:rsid w:val="00E160D1"/>
    <w:rsid w:val="00E160F5"/>
    <w:rsid w:val="00E16FCD"/>
    <w:rsid w:val="00E217CA"/>
    <w:rsid w:val="00E21A0C"/>
    <w:rsid w:val="00E21D18"/>
    <w:rsid w:val="00E2216E"/>
    <w:rsid w:val="00E2272C"/>
    <w:rsid w:val="00E23E6A"/>
    <w:rsid w:val="00E244CC"/>
    <w:rsid w:val="00E246E9"/>
    <w:rsid w:val="00E24B5E"/>
    <w:rsid w:val="00E24C8B"/>
    <w:rsid w:val="00E24EC7"/>
    <w:rsid w:val="00E24F1D"/>
    <w:rsid w:val="00E2520F"/>
    <w:rsid w:val="00E2534F"/>
    <w:rsid w:val="00E253EA"/>
    <w:rsid w:val="00E257E7"/>
    <w:rsid w:val="00E25983"/>
    <w:rsid w:val="00E25A55"/>
    <w:rsid w:val="00E25CFD"/>
    <w:rsid w:val="00E25D98"/>
    <w:rsid w:val="00E26158"/>
    <w:rsid w:val="00E2694C"/>
    <w:rsid w:val="00E270AB"/>
    <w:rsid w:val="00E2755C"/>
    <w:rsid w:val="00E301E0"/>
    <w:rsid w:val="00E30810"/>
    <w:rsid w:val="00E30AA7"/>
    <w:rsid w:val="00E3103D"/>
    <w:rsid w:val="00E31168"/>
    <w:rsid w:val="00E315FD"/>
    <w:rsid w:val="00E319FC"/>
    <w:rsid w:val="00E31F07"/>
    <w:rsid w:val="00E3213F"/>
    <w:rsid w:val="00E3261A"/>
    <w:rsid w:val="00E32664"/>
    <w:rsid w:val="00E32847"/>
    <w:rsid w:val="00E32F2D"/>
    <w:rsid w:val="00E33261"/>
    <w:rsid w:val="00E333B7"/>
    <w:rsid w:val="00E338B1"/>
    <w:rsid w:val="00E3411A"/>
    <w:rsid w:val="00E345D2"/>
    <w:rsid w:val="00E35574"/>
    <w:rsid w:val="00E35C58"/>
    <w:rsid w:val="00E35F5A"/>
    <w:rsid w:val="00E3754E"/>
    <w:rsid w:val="00E375BF"/>
    <w:rsid w:val="00E3782C"/>
    <w:rsid w:val="00E40442"/>
    <w:rsid w:val="00E41690"/>
    <w:rsid w:val="00E41B7D"/>
    <w:rsid w:val="00E41DF8"/>
    <w:rsid w:val="00E42587"/>
    <w:rsid w:val="00E42A6B"/>
    <w:rsid w:val="00E42B7C"/>
    <w:rsid w:val="00E43498"/>
    <w:rsid w:val="00E4381B"/>
    <w:rsid w:val="00E44141"/>
    <w:rsid w:val="00E44451"/>
    <w:rsid w:val="00E448B7"/>
    <w:rsid w:val="00E449DD"/>
    <w:rsid w:val="00E45B0F"/>
    <w:rsid w:val="00E45DB8"/>
    <w:rsid w:val="00E46A59"/>
    <w:rsid w:val="00E46ACC"/>
    <w:rsid w:val="00E46EBC"/>
    <w:rsid w:val="00E47AC6"/>
    <w:rsid w:val="00E5093C"/>
    <w:rsid w:val="00E50D81"/>
    <w:rsid w:val="00E50F51"/>
    <w:rsid w:val="00E50F94"/>
    <w:rsid w:val="00E51E8A"/>
    <w:rsid w:val="00E52457"/>
    <w:rsid w:val="00E524A2"/>
    <w:rsid w:val="00E5292D"/>
    <w:rsid w:val="00E52B67"/>
    <w:rsid w:val="00E530E9"/>
    <w:rsid w:val="00E5331C"/>
    <w:rsid w:val="00E54ADA"/>
    <w:rsid w:val="00E54BE2"/>
    <w:rsid w:val="00E55D08"/>
    <w:rsid w:val="00E55D6D"/>
    <w:rsid w:val="00E55E1A"/>
    <w:rsid w:val="00E5648F"/>
    <w:rsid w:val="00E564EF"/>
    <w:rsid w:val="00E56BA8"/>
    <w:rsid w:val="00E57A64"/>
    <w:rsid w:val="00E6008D"/>
    <w:rsid w:val="00E6047A"/>
    <w:rsid w:val="00E6084D"/>
    <w:rsid w:val="00E60B06"/>
    <w:rsid w:val="00E61D90"/>
    <w:rsid w:val="00E6293F"/>
    <w:rsid w:val="00E6363A"/>
    <w:rsid w:val="00E6378C"/>
    <w:rsid w:val="00E63E0C"/>
    <w:rsid w:val="00E6402A"/>
    <w:rsid w:val="00E64158"/>
    <w:rsid w:val="00E6448D"/>
    <w:rsid w:val="00E647A1"/>
    <w:rsid w:val="00E655C9"/>
    <w:rsid w:val="00E655D1"/>
    <w:rsid w:val="00E65C12"/>
    <w:rsid w:val="00E65F14"/>
    <w:rsid w:val="00E660CD"/>
    <w:rsid w:val="00E668C5"/>
    <w:rsid w:val="00E67BB4"/>
    <w:rsid w:val="00E70077"/>
    <w:rsid w:val="00E70929"/>
    <w:rsid w:val="00E70DD1"/>
    <w:rsid w:val="00E719B1"/>
    <w:rsid w:val="00E729B9"/>
    <w:rsid w:val="00E73B1A"/>
    <w:rsid w:val="00E73FAC"/>
    <w:rsid w:val="00E7445D"/>
    <w:rsid w:val="00E74C10"/>
    <w:rsid w:val="00E7596B"/>
    <w:rsid w:val="00E76292"/>
    <w:rsid w:val="00E7630D"/>
    <w:rsid w:val="00E76434"/>
    <w:rsid w:val="00E7738C"/>
    <w:rsid w:val="00E77A19"/>
    <w:rsid w:val="00E77D11"/>
    <w:rsid w:val="00E77F44"/>
    <w:rsid w:val="00E801FA"/>
    <w:rsid w:val="00E814A4"/>
    <w:rsid w:val="00E81834"/>
    <w:rsid w:val="00E81CD8"/>
    <w:rsid w:val="00E82B16"/>
    <w:rsid w:val="00E83154"/>
    <w:rsid w:val="00E83209"/>
    <w:rsid w:val="00E83222"/>
    <w:rsid w:val="00E840CF"/>
    <w:rsid w:val="00E8432A"/>
    <w:rsid w:val="00E84337"/>
    <w:rsid w:val="00E84F85"/>
    <w:rsid w:val="00E8509B"/>
    <w:rsid w:val="00E85A1A"/>
    <w:rsid w:val="00E85A50"/>
    <w:rsid w:val="00E85E8B"/>
    <w:rsid w:val="00E85F05"/>
    <w:rsid w:val="00E85F0C"/>
    <w:rsid w:val="00E865C4"/>
    <w:rsid w:val="00E865CE"/>
    <w:rsid w:val="00E867BA"/>
    <w:rsid w:val="00E86BCE"/>
    <w:rsid w:val="00E86F2E"/>
    <w:rsid w:val="00E871A9"/>
    <w:rsid w:val="00E876F5"/>
    <w:rsid w:val="00E87740"/>
    <w:rsid w:val="00E87F1C"/>
    <w:rsid w:val="00E909CE"/>
    <w:rsid w:val="00E90D60"/>
    <w:rsid w:val="00E91223"/>
    <w:rsid w:val="00E915FB"/>
    <w:rsid w:val="00E92919"/>
    <w:rsid w:val="00E92A5A"/>
    <w:rsid w:val="00E93148"/>
    <w:rsid w:val="00E9347B"/>
    <w:rsid w:val="00E934C8"/>
    <w:rsid w:val="00E93534"/>
    <w:rsid w:val="00E93719"/>
    <w:rsid w:val="00E940D3"/>
    <w:rsid w:val="00E9423F"/>
    <w:rsid w:val="00E9431B"/>
    <w:rsid w:val="00E9470E"/>
    <w:rsid w:val="00E94E25"/>
    <w:rsid w:val="00E95436"/>
    <w:rsid w:val="00E966CD"/>
    <w:rsid w:val="00E96E22"/>
    <w:rsid w:val="00E97AAC"/>
    <w:rsid w:val="00E97C7F"/>
    <w:rsid w:val="00EA001C"/>
    <w:rsid w:val="00EA0A24"/>
    <w:rsid w:val="00EA0C45"/>
    <w:rsid w:val="00EA0CD1"/>
    <w:rsid w:val="00EA100E"/>
    <w:rsid w:val="00EA141A"/>
    <w:rsid w:val="00EA1B08"/>
    <w:rsid w:val="00EA256A"/>
    <w:rsid w:val="00EA2DA2"/>
    <w:rsid w:val="00EA4970"/>
    <w:rsid w:val="00EA4C37"/>
    <w:rsid w:val="00EA4DFB"/>
    <w:rsid w:val="00EA5CB8"/>
    <w:rsid w:val="00EA5DF7"/>
    <w:rsid w:val="00EA629B"/>
    <w:rsid w:val="00EA6573"/>
    <w:rsid w:val="00EA6BA4"/>
    <w:rsid w:val="00EA6E8F"/>
    <w:rsid w:val="00EA76CD"/>
    <w:rsid w:val="00EA7758"/>
    <w:rsid w:val="00EB1F10"/>
    <w:rsid w:val="00EB22F1"/>
    <w:rsid w:val="00EB35C1"/>
    <w:rsid w:val="00EB3686"/>
    <w:rsid w:val="00EB381D"/>
    <w:rsid w:val="00EB450F"/>
    <w:rsid w:val="00EB49C4"/>
    <w:rsid w:val="00EB4A0F"/>
    <w:rsid w:val="00EB58C7"/>
    <w:rsid w:val="00EB5CCB"/>
    <w:rsid w:val="00EB5DC1"/>
    <w:rsid w:val="00EB5E99"/>
    <w:rsid w:val="00EB6D85"/>
    <w:rsid w:val="00EB7FCE"/>
    <w:rsid w:val="00EC02D0"/>
    <w:rsid w:val="00EC045E"/>
    <w:rsid w:val="00EC0799"/>
    <w:rsid w:val="00EC0860"/>
    <w:rsid w:val="00EC121F"/>
    <w:rsid w:val="00EC1554"/>
    <w:rsid w:val="00EC16FB"/>
    <w:rsid w:val="00EC1E13"/>
    <w:rsid w:val="00EC202A"/>
    <w:rsid w:val="00EC20BE"/>
    <w:rsid w:val="00EC255A"/>
    <w:rsid w:val="00EC25F5"/>
    <w:rsid w:val="00EC262E"/>
    <w:rsid w:val="00EC2AD9"/>
    <w:rsid w:val="00EC2FA3"/>
    <w:rsid w:val="00EC2FF5"/>
    <w:rsid w:val="00EC3339"/>
    <w:rsid w:val="00EC3E2E"/>
    <w:rsid w:val="00EC40E8"/>
    <w:rsid w:val="00EC42F8"/>
    <w:rsid w:val="00EC4A1B"/>
    <w:rsid w:val="00EC5346"/>
    <w:rsid w:val="00EC6C49"/>
    <w:rsid w:val="00EC772E"/>
    <w:rsid w:val="00ED03A0"/>
    <w:rsid w:val="00ED0C16"/>
    <w:rsid w:val="00ED0DC7"/>
    <w:rsid w:val="00ED1268"/>
    <w:rsid w:val="00ED150A"/>
    <w:rsid w:val="00ED2787"/>
    <w:rsid w:val="00ED2CE2"/>
    <w:rsid w:val="00ED315B"/>
    <w:rsid w:val="00ED332B"/>
    <w:rsid w:val="00ED3C5B"/>
    <w:rsid w:val="00ED4A3A"/>
    <w:rsid w:val="00ED4BDE"/>
    <w:rsid w:val="00ED4CED"/>
    <w:rsid w:val="00ED513A"/>
    <w:rsid w:val="00ED51C8"/>
    <w:rsid w:val="00ED52D2"/>
    <w:rsid w:val="00ED5F14"/>
    <w:rsid w:val="00ED6713"/>
    <w:rsid w:val="00ED697D"/>
    <w:rsid w:val="00ED6CBF"/>
    <w:rsid w:val="00ED6CEC"/>
    <w:rsid w:val="00ED7073"/>
    <w:rsid w:val="00ED73B9"/>
    <w:rsid w:val="00ED75AC"/>
    <w:rsid w:val="00ED77C1"/>
    <w:rsid w:val="00EE0973"/>
    <w:rsid w:val="00EE0DF6"/>
    <w:rsid w:val="00EE0FC3"/>
    <w:rsid w:val="00EE12B1"/>
    <w:rsid w:val="00EE19FD"/>
    <w:rsid w:val="00EE1B56"/>
    <w:rsid w:val="00EE1C85"/>
    <w:rsid w:val="00EE1FB7"/>
    <w:rsid w:val="00EE22FE"/>
    <w:rsid w:val="00EE2914"/>
    <w:rsid w:val="00EE33F3"/>
    <w:rsid w:val="00EE36B0"/>
    <w:rsid w:val="00EE433A"/>
    <w:rsid w:val="00EE4477"/>
    <w:rsid w:val="00EE4D8E"/>
    <w:rsid w:val="00EE523A"/>
    <w:rsid w:val="00EE54B9"/>
    <w:rsid w:val="00EE5501"/>
    <w:rsid w:val="00EE571C"/>
    <w:rsid w:val="00EE5B8D"/>
    <w:rsid w:val="00EE6869"/>
    <w:rsid w:val="00EE6920"/>
    <w:rsid w:val="00EE6E03"/>
    <w:rsid w:val="00EE6E84"/>
    <w:rsid w:val="00EE7654"/>
    <w:rsid w:val="00EE7898"/>
    <w:rsid w:val="00EE7E5B"/>
    <w:rsid w:val="00EF13E9"/>
    <w:rsid w:val="00EF1895"/>
    <w:rsid w:val="00EF2292"/>
    <w:rsid w:val="00EF393F"/>
    <w:rsid w:val="00EF4225"/>
    <w:rsid w:val="00EF4AD5"/>
    <w:rsid w:val="00EF591C"/>
    <w:rsid w:val="00EF6136"/>
    <w:rsid w:val="00EF67DA"/>
    <w:rsid w:val="00EF6AF3"/>
    <w:rsid w:val="00EF6AF4"/>
    <w:rsid w:val="00EF6B1E"/>
    <w:rsid w:val="00EF7124"/>
    <w:rsid w:val="00EF7384"/>
    <w:rsid w:val="00F00799"/>
    <w:rsid w:val="00F008F1"/>
    <w:rsid w:val="00F00EAA"/>
    <w:rsid w:val="00F01082"/>
    <w:rsid w:val="00F01B51"/>
    <w:rsid w:val="00F01DAE"/>
    <w:rsid w:val="00F0202F"/>
    <w:rsid w:val="00F02559"/>
    <w:rsid w:val="00F02806"/>
    <w:rsid w:val="00F02C2E"/>
    <w:rsid w:val="00F02D2D"/>
    <w:rsid w:val="00F035B4"/>
    <w:rsid w:val="00F038E6"/>
    <w:rsid w:val="00F041AB"/>
    <w:rsid w:val="00F046D3"/>
    <w:rsid w:val="00F0480A"/>
    <w:rsid w:val="00F04A70"/>
    <w:rsid w:val="00F04AB5"/>
    <w:rsid w:val="00F05BEE"/>
    <w:rsid w:val="00F05F84"/>
    <w:rsid w:val="00F070CA"/>
    <w:rsid w:val="00F07CF8"/>
    <w:rsid w:val="00F07EC6"/>
    <w:rsid w:val="00F1082D"/>
    <w:rsid w:val="00F10E09"/>
    <w:rsid w:val="00F10EB1"/>
    <w:rsid w:val="00F10FD7"/>
    <w:rsid w:val="00F11695"/>
    <w:rsid w:val="00F1174E"/>
    <w:rsid w:val="00F11D59"/>
    <w:rsid w:val="00F122A8"/>
    <w:rsid w:val="00F126A8"/>
    <w:rsid w:val="00F12C06"/>
    <w:rsid w:val="00F12F9D"/>
    <w:rsid w:val="00F137BF"/>
    <w:rsid w:val="00F140AE"/>
    <w:rsid w:val="00F145D5"/>
    <w:rsid w:val="00F15129"/>
    <w:rsid w:val="00F152B9"/>
    <w:rsid w:val="00F15966"/>
    <w:rsid w:val="00F15993"/>
    <w:rsid w:val="00F159E5"/>
    <w:rsid w:val="00F15C23"/>
    <w:rsid w:val="00F15E52"/>
    <w:rsid w:val="00F166A2"/>
    <w:rsid w:val="00F169B1"/>
    <w:rsid w:val="00F170D1"/>
    <w:rsid w:val="00F175A2"/>
    <w:rsid w:val="00F175B2"/>
    <w:rsid w:val="00F20241"/>
    <w:rsid w:val="00F20DF8"/>
    <w:rsid w:val="00F211FE"/>
    <w:rsid w:val="00F21284"/>
    <w:rsid w:val="00F213E5"/>
    <w:rsid w:val="00F21873"/>
    <w:rsid w:val="00F2276C"/>
    <w:rsid w:val="00F229DE"/>
    <w:rsid w:val="00F22CF7"/>
    <w:rsid w:val="00F237F9"/>
    <w:rsid w:val="00F2421D"/>
    <w:rsid w:val="00F25241"/>
    <w:rsid w:val="00F26BE2"/>
    <w:rsid w:val="00F26C9C"/>
    <w:rsid w:val="00F26D2D"/>
    <w:rsid w:val="00F26DED"/>
    <w:rsid w:val="00F2767B"/>
    <w:rsid w:val="00F277C9"/>
    <w:rsid w:val="00F27840"/>
    <w:rsid w:val="00F27B10"/>
    <w:rsid w:val="00F30842"/>
    <w:rsid w:val="00F31558"/>
    <w:rsid w:val="00F31B00"/>
    <w:rsid w:val="00F31E49"/>
    <w:rsid w:val="00F325CC"/>
    <w:rsid w:val="00F327C6"/>
    <w:rsid w:val="00F32B20"/>
    <w:rsid w:val="00F3343A"/>
    <w:rsid w:val="00F33516"/>
    <w:rsid w:val="00F33852"/>
    <w:rsid w:val="00F34532"/>
    <w:rsid w:val="00F346E3"/>
    <w:rsid w:val="00F34725"/>
    <w:rsid w:val="00F34871"/>
    <w:rsid w:val="00F3506B"/>
    <w:rsid w:val="00F350E4"/>
    <w:rsid w:val="00F354C1"/>
    <w:rsid w:val="00F3565B"/>
    <w:rsid w:val="00F35B30"/>
    <w:rsid w:val="00F35BD3"/>
    <w:rsid w:val="00F35CB9"/>
    <w:rsid w:val="00F35D27"/>
    <w:rsid w:val="00F36330"/>
    <w:rsid w:val="00F36787"/>
    <w:rsid w:val="00F368F7"/>
    <w:rsid w:val="00F36DDD"/>
    <w:rsid w:val="00F3744C"/>
    <w:rsid w:val="00F375A0"/>
    <w:rsid w:val="00F37882"/>
    <w:rsid w:val="00F37FD7"/>
    <w:rsid w:val="00F40BD7"/>
    <w:rsid w:val="00F40E95"/>
    <w:rsid w:val="00F4185C"/>
    <w:rsid w:val="00F41BF7"/>
    <w:rsid w:val="00F421F5"/>
    <w:rsid w:val="00F422F1"/>
    <w:rsid w:val="00F429B7"/>
    <w:rsid w:val="00F42CE8"/>
    <w:rsid w:val="00F42D74"/>
    <w:rsid w:val="00F42FA7"/>
    <w:rsid w:val="00F431D1"/>
    <w:rsid w:val="00F431D3"/>
    <w:rsid w:val="00F43B3E"/>
    <w:rsid w:val="00F43C74"/>
    <w:rsid w:val="00F440C1"/>
    <w:rsid w:val="00F44485"/>
    <w:rsid w:val="00F44527"/>
    <w:rsid w:val="00F44F39"/>
    <w:rsid w:val="00F4529D"/>
    <w:rsid w:val="00F45AB6"/>
    <w:rsid w:val="00F45D4A"/>
    <w:rsid w:val="00F45EB2"/>
    <w:rsid w:val="00F464C1"/>
    <w:rsid w:val="00F46943"/>
    <w:rsid w:val="00F46984"/>
    <w:rsid w:val="00F4774B"/>
    <w:rsid w:val="00F5007F"/>
    <w:rsid w:val="00F500F9"/>
    <w:rsid w:val="00F50491"/>
    <w:rsid w:val="00F510FD"/>
    <w:rsid w:val="00F511B0"/>
    <w:rsid w:val="00F51433"/>
    <w:rsid w:val="00F51A87"/>
    <w:rsid w:val="00F51C42"/>
    <w:rsid w:val="00F51E43"/>
    <w:rsid w:val="00F520D0"/>
    <w:rsid w:val="00F5268D"/>
    <w:rsid w:val="00F52939"/>
    <w:rsid w:val="00F52B84"/>
    <w:rsid w:val="00F5388C"/>
    <w:rsid w:val="00F54219"/>
    <w:rsid w:val="00F547B0"/>
    <w:rsid w:val="00F5515F"/>
    <w:rsid w:val="00F55531"/>
    <w:rsid w:val="00F560B4"/>
    <w:rsid w:val="00F56281"/>
    <w:rsid w:val="00F56594"/>
    <w:rsid w:val="00F5729B"/>
    <w:rsid w:val="00F572B8"/>
    <w:rsid w:val="00F57665"/>
    <w:rsid w:val="00F57868"/>
    <w:rsid w:val="00F57ADD"/>
    <w:rsid w:val="00F57E4D"/>
    <w:rsid w:val="00F6094A"/>
    <w:rsid w:val="00F61A15"/>
    <w:rsid w:val="00F6347F"/>
    <w:rsid w:val="00F635BC"/>
    <w:rsid w:val="00F6366C"/>
    <w:rsid w:val="00F638A8"/>
    <w:rsid w:val="00F644F1"/>
    <w:rsid w:val="00F6463A"/>
    <w:rsid w:val="00F64EE6"/>
    <w:rsid w:val="00F64FDE"/>
    <w:rsid w:val="00F65227"/>
    <w:rsid w:val="00F65FF2"/>
    <w:rsid w:val="00F6698E"/>
    <w:rsid w:val="00F670E6"/>
    <w:rsid w:val="00F67417"/>
    <w:rsid w:val="00F67E6A"/>
    <w:rsid w:val="00F70270"/>
    <w:rsid w:val="00F71828"/>
    <w:rsid w:val="00F7215F"/>
    <w:rsid w:val="00F72A3D"/>
    <w:rsid w:val="00F72DA4"/>
    <w:rsid w:val="00F733FF"/>
    <w:rsid w:val="00F738CC"/>
    <w:rsid w:val="00F740A8"/>
    <w:rsid w:val="00F74CE3"/>
    <w:rsid w:val="00F74DA8"/>
    <w:rsid w:val="00F75592"/>
    <w:rsid w:val="00F7599F"/>
    <w:rsid w:val="00F75A23"/>
    <w:rsid w:val="00F75E03"/>
    <w:rsid w:val="00F7680D"/>
    <w:rsid w:val="00F76E9E"/>
    <w:rsid w:val="00F7725C"/>
    <w:rsid w:val="00F77340"/>
    <w:rsid w:val="00F77418"/>
    <w:rsid w:val="00F7760A"/>
    <w:rsid w:val="00F77F5E"/>
    <w:rsid w:val="00F804E2"/>
    <w:rsid w:val="00F805D4"/>
    <w:rsid w:val="00F80713"/>
    <w:rsid w:val="00F81D37"/>
    <w:rsid w:val="00F81F56"/>
    <w:rsid w:val="00F82FA8"/>
    <w:rsid w:val="00F83398"/>
    <w:rsid w:val="00F83AC6"/>
    <w:rsid w:val="00F83F74"/>
    <w:rsid w:val="00F84093"/>
    <w:rsid w:val="00F84A4A"/>
    <w:rsid w:val="00F84CB9"/>
    <w:rsid w:val="00F84DD6"/>
    <w:rsid w:val="00F85285"/>
    <w:rsid w:val="00F85671"/>
    <w:rsid w:val="00F860A7"/>
    <w:rsid w:val="00F8687E"/>
    <w:rsid w:val="00F86E00"/>
    <w:rsid w:val="00F86F43"/>
    <w:rsid w:val="00F874A9"/>
    <w:rsid w:val="00F87DF1"/>
    <w:rsid w:val="00F9020F"/>
    <w:rsid w:val="00F918C9"/>
    <w:rsid w:val="00F923B5"/>
    <w:rsid w:val="00F929B7"/>
    <w:rsid w:val="00F92EAC"/>
    <w:rsid w:val="00F9327D"/>
    <w:rsid w:val="00F9422D"/>
    <w:rsid w:val="00F94D71"/>
    <w:rsid w:val="00F952BE"/>
    <w:rsid w:val="00F953B3"/>
    <w:rsid w:val="00F9566B"/>
    <w:rsid w:val="00F9576C"/>
    <w:rsid w:val="00F95881"/>
    <w:rsid w:val="00F95CA7"/>
    <w:rsid w:val="00F95E4F"/>
    <w:rsid w:val="00F96714"/>
    <w:rsid w:val="00F9673F"/>
    <w:rsid w:val="00F968E7"/>
    <w:rsid w:val="00F96E61"/>
    <w:rsid w:val="00F972B9"/>
    <w:rsid w:val="00F97A35"/>
    <w:rsid w:val="00F97B8F"/>
    <w:rsid w:val="00F97BF2"/>
    <w:rsid w:val="00FA024B"/>
    <w:rsid w:val="00FA05C8"/>
    <w:rsid w:val="00FA1107"/>
    <w:rsid w:val="00FA144D"/>
    <w:rsid w:val="00FA260B"/>
    <w:rsid w:val="00FA2DC8"/>
    <w:rsid w:val="00FA3447"/>
    <w:rsid w:val="00FA36EB"/>
    <w:rsid w:val="00FA371C"/>
    <w:rsid w:val="00FA38F6"/>
    <w:rsid w:val="00FA3912"/>
    <w:rsid w:val="00FA3BCE"/>
    <w:rsid w:val="00FA3E2A"/>
    <w:rsid w:val="00FA42E3"/>
    <w:rsid w:val="00FA539D"/>
    <w:rsid w:val="00FA5679"/>
    <w:rsid w:val="00FA56CE"/>
    <w:rsid w:val="00FA592B"/>
    <w:rsid w:val="00FA5AD6"/>
    <w:rsid w:val="00FA62D9"/>
    <w:rsid w:val="00FA7142"/>
    <w:rsid w:val="00FA7816"/>
    <w:rsid w:val="00FA78A6"/>
    <w:rsid w:val="00FA7E6D"/>
    <w:rsid w:val="00FB0339"/>
    <w:rsid w:val="00FB068D"/>
    <w:rsid w:val="00FB0D3D"/>
    <w:rsid w:val="00FB0D96"/>
    <w:rsid w:val="00FB10F0"/>
    <w:rsid w:val="00FB1D7F"/>
    <w:rsid w:val="00FB1DF4"/>
    <w:rsid w:val="00FB1FBE"/>
    <w:rsid w:val="00FB23DA"/>
    <w:rsid w:val="00FB275B"/>
    <w:rsid w:val="00FB295C"/>
    <w:rsid w:val="00FB2EAD"/>
    <w:rsid w:val="00FB31A7"/>
    <w:rsid w:val="00FB3981"/>
    <w:rsid w:val="00FB3B8F"/>
    <w:rsid w:val="00FB3D71"/>
    <w:rsid w:val="00FB3D84"/>
    <w:rsid w:val="00FB3FF6"/>
    <w:rsid w:val="00FB458B"/>
    <w:rsid w:val="00FB49FF"/>
    <w:rsid w:val="00FB5D3F"/>
    <w:rsid w:val="00FB5D95"/>
    <w:rsid w:val="00FB663E"/>
    <w:rsid w:val="00FB66D2"/>
    <w:rsid w:val="00FB6E8D"/>
    <w:rsid w:val="00FB707B"/>
    <w:rsid w:val="00FB70ED"/>
    <w:rsid w:val="00FB719B"/>
    <w:rsid w:val="00FB7574"/>
    <w:rsid w:val="00FB7815"/>
    <w:rsid w:val="00FB7BCA"/>
    <w:rsid w:val="00FB7F9A"/>
    <w:rsid w:val="00FC05CE"/>
    <w:rsid w:val="00FC0C45"/>
    <w:rsid w:val="00FC0EE8"/>
    <w:rsid w:val="00FC2982"/>
    <w:rsid w:val="00FC30FB"/>
    <w:rsid w:val="00FC3763"/>
    <w:rsid w:val="00FC4020"/>
    <w:rsid w:val="00FC44C8"/>
    <w:rsid w:val="00FC460E"/>
    <w:rsid w:val="00FC46D9"/>
    <w:rsid w:val="00FC5CAE"/>
    <w:rsid w:val="00FC5DBB"/>
    <w:rsid w:val="00FC5EA5"/>
    <w:rsid w:val="00FC674E"/>
    <w:rsid w:val="00FC6769"/>
    <w:rsid w:val="00FD003B"/>
    <w:rsid w:val="00FD09FE"/>
    <w:rsid w:val="00FD12CB"/>
    <w:rsid w:val="00FD1A28"/>
    <w:rsid w:val="00FD1E9A"/>
    <w:rsid w:val="00FD26DF"/>
    <w:rsid w:val="00FD2A30"/>
    <w:rsid w:val="00FD2B9F"/>
    <w:rsid w:val="00FD2E11"/>
    <w:rsid w:val="00FD34DC"/>
    <w:rsid w:val="00FD4AF6"/>
    <w:rsid w:val="00FD5145"/>
    <w:rsid w:val="00FD52B8"/>
    <w:rsid w:val="00FD5EFC"/>
    <w:rsid w:val="00FD5FED"/>
    <w:rsid w:val="00FD6102"/>
    <w:rsid w:val="00FD6D26"/>
    <w:rsid w:val="00FD6FC4"/>
    <w:rsid w:val="00FE0385"/>
    <w:rsid w:val="00FE0ED6"/>
    <w:rsid w:val="00FE1503"/>
    <w:rsid w:val="00FE1B67"/>
    <w:rsid w:val="00FE2412"/>
    <w:rsid w:val="00FE252E"/>
    <w:rsid w:val="00FE2A36"/>
    <w:rsid w:val="00FE3164"/>
    <w:rsid w:val="00FE34FA"/>
    <w:rsid w:val="00FE3D1F"/>
    <w:rsid w:val="00FE3D7C"/>
    <w:rsid w:val="00FE4600"/>
    <w:rsid w:val="00FE4654"/>
    <w:rsid w:val="00FE4749"/>
    <w:rsid w:val="00FE4A00"/>
    <w:rsid w:val="00FE4AF4"/>
    <w:rsid w:val="00FE51C0"/>
    <w:rsid w:val="00FE5242"/>
    <w:rsid w:val="00FE5735"/>
    <w:rsid w:val="00FE57D9"/>
    <w:rsid w:val="00FE581D"/>
    <w:rsid w:val="00FE5D8A"/>
    <w:rsid w:val="00FE6998"/>
    <w:rsid w:val="00FE7908"/>
    <w:rsid w:val="00FE7F45"/>
    <w:rsid w:val="00FF0550"/>
    <w:rsid w:val="00FF0594"/>
    <w:rsid w:val="00FF05F7"/>
    <w:rsid w:val="00FF07C4"/>
    <w:rsid w:val="00FF0B01"/>
    <w:rsid w:val="00FF116E"/>
    <w:rsid w:val="00FF1980"/>
    <w:rsid w:val="00FF1F79"/>
    <w:rsid w:val="00FF203A"/>
    <w:rsid w:val="00FF2D09"/>
    <w:rsid w:val="00FF3486"/>
    <w:rsid w:val="00FF3518"/>
    <w:rsid w:val="00FF4112"/>
    <w:rsid w:val="00FF5107"/>
    <w:rsid w:val="00FF521E"/>
    <w:rsid w:val="00FF5550"/>
    <w:rsid w:val="00FF5672"/>
    <w:rsid w:val="00FF5BD4"/>
    <w:rsid w:val="00FF5C28"/>
    <w:rsid w:val="00FF5D2F"/>
    <w:rsid w:val="00FF6095"/>
    <w:rsid w:val="00FF6252"/>
    <w:rsid w:val="00FF6541"/>
    <w:rsid w:val="00FF6DA7"/>
    <w:rsid w:val="00FF6F68"/>
    <w:rsid w:val="00FF725A"/>
    <w:rsid w:val="00FF769F"/>
    <w:rsid w:val="00FF7895"/>
    <w:rsid w:val="00FF7937"/>
    <w:rsid w:val="00FF7F9E"/>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8DC24B66-0EF1-4850-9F87-5FB218006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Diagrama,Punktas Char Char,Heading 2 (nevd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Papunktis, Char14,Char14"/>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Diagrama,Diagrama Diagrama Char Char,Diagrama Diagrama Char,Char3, Diagrama Diagrama Diagrama Diagrama, Diagrama Diagrama Diagrama, Diagrama Diagrama Char Char"/>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 Diagrama Diagrama Diagrama Diagrama,Diagrama Diagrama Diagrama Diagrama1,Diagrama Diagrama Char Char Diagrama,Diagrama Diagrama Char Diagrama,Char3 Diagrama, Diagrama Diagrama Diagrama Diagrama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Diagrama Diagrama,Punktas Char Char Diagrama,Heading 2 (nevd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Papunktis Diagrama, Char14 Diagrama,Char14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160D1"/>
    <w:pPr>
      <w:tabs>
        <w:tab w:val="left" w:pos="426"/>
        <w:tab w:val="right" w:leader="dot" w:pos="9900"/>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2276C"/>
    <w:pPr>
      <w:tabs>
        <w:tab w:val="right" w:leader="dot" w:pos="9962"/>
      </w:tabs>
      <w:spacing w:after="0"/>
      <w:ind w:left="220"/>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8"/>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3lyg">
    <w:name w:val="3 lyg"/>
    <w:basedOn w:val="prastasis"/>
    <w:link w:val="3lygDiagrama"/>
    <w:qFormat/>
    <w:rsid w:val="00FD6D26"/>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FD6D26"/>
    <w:rPr>
      <w:rFonts w:ascii="Times New Roman" w:eastAsia="Times New Roman" w:hAnsi="Times New Roman" w:cs="Times New Roman"/>
      <w:bCs/>
      <w:sz w:val="24"/>
      <w:szCs w:val="24"/>
    </w:rPr>
  </w:style>
  <w:style w:type="character" w:customStyle="1" w:styleId="Neapdorotaspaminjimas2">
    <w:name w:val="Neapdorotas paminėjimas2"/>
    <w:basedOn w:val="Numatytasispastraiposriftas"/>
    <w:uiPriority w:val="99"/>
    <w:semiHidden/>
    <w:unhideWhenUsed/>
    <w:rsid w:val="00875DF5"/>
    <w:rPr>
      <w:color w:val="605E5C"/>
      <w:shd w:val="clear" w:color="auto" w:fill="E1DFDD"/>
    </w:rPr>
  </w:style>
  <w:style w:type="paragraph" w:styleId="Pagrindiniotekstotrauka">
    <w:name w:val="Body Text Indent"/>
    <w:basedOn w:val="prastasis"/>
    <w:link w:val="PagrindiniotekstotraukaDiagrama"/>
    <w:rsid w:val="00C11CC5"/>
    <w:pPr>
      <w:spacing w:after="120" w:line="240" w:lineRule="auto"/>
      <w:ind w:left="283"/>
    </w:pPr>
    <w:rPr>
      <w:rFonts w:ascii="Times New Roman" w:eastAsia="Times New Roman" w:hAnsi="Times New Roman" w:cs="Times New Roman"/>
      <w:sz w:val="24"/>
      <w:szCs w:val="24"/>
      <w:lang w:val="en-GB" w:eastAsia="en-US"/>
    </w:rPr>
  </w:style>
  <w:style w:type="character" w:customStyle="1" w:styleId="PagrindiniotekstotraukaDiagrama">
    <w:name w:val="Pagrindinio teksto įtrauka Diagrama"/>
    <w:basedOn w:val="Numatytasispastraiposriftas"/>
    <w:link w:val="Pagrindiniotekstotrauka"/>
    <w:rsid w:val="00C11CC5"/>
    <w:rPr>
      <w:rFonts w:ascii="Times New Roman" w:eastAsia="Times New Roman" w:hAnsi="Times New Roman" w:cs="Times New Roman"/>
      <w:sz w:val="24"/>
      <w:szCs w:val="24"/>
      <w:lang w:val="en-GB" w:eastAsia="en-US"/>
    </w:rPr>
  </w:style>
  <w:style w:type="paragraph" w:styleId="Pagrindiniotekstotrauka3">
    <w:name w:val="Body Text Indent 3"/>
    <w:basedOn w:val="prastasis"/>
    <w:link w:val="Pagrindiniotekstotrauka3Diagrama"/>
    <w:uiPriority w:val="99"/>
    <w:semiHidden/>
    <w:rsid w:val="00C11CC5"/>
    <w:pPr>
      <w:spacing w:after="120" w:line="240" w:lineRule="auto"/>
      <w:ind w:left="283"/>
    </w:pPr>
    <w:rPr>
      <w:rFonts w:ascii="Times New Roman" w:eastAsia="Times New Roman" w:hAnsi="Times New Roman" w:cs="Times New Roman"/>
      <w:sz w:val="16"/>
      <w:szCs w:val="16"/>
      <w:lang w:val="en-GB" w:eastAsia="en-US"/>
    </w:rPr>
  </w:style>
  <w:style w:type="character" w:customStyle="1" w:styleId="Pagrindiniotekstotrauka3Diagrama">
    <w:name w:val="Pagrindinio teksto įtrauka 3 Diagrama"/>
    <w:basedOn w:val="Numatytasispastraiposriftas"/>
    <w:link w:val="Pagrindiniotekstotrauka3"/>
    <w:uiPriority w:val="99"/>
    <w:semiHidden/>
    <w:rsid w:val="00C11CC5"/>
    <w:rPr>
      <w:rFonts w:ascii="Times New Roman" w:eastAsia="Times New Roman" w:hAnsi="Times New Roman" w:cs="Times New Roman"/>
      <w:sz w:val="16"/>
      <w:szCs w:val="16"/>
      <w:lang w:val="en-GB" w:eastAsia="en-US"/>
    </w:rPr>
  </w:style>
  <w:style w:type="paragraph" w:customStyle="1" w:styleId="Punktai">
    <w:name w:val="Punktai"/>
    <w:basedOn w:val="prastasis"/>
    <w:uiPriority w:val="99"/>
    <w:rsid w:val="00C11CC5"/>
    <w:pPr>
      <w:tabs>
        <w:tab w:val="num" w:pos="360"/>
      </w:tabs>
      <w:suppressAutoHyphens/>
      <w:spacing w:after="0" w:line="240" w:lineRule="auto"/>
    </w:pPr>
    <w:rPr>
      <w:rFonts w:ascii="Times New Roman" w:eastAsia="Times New Roman" w:hAnsi="Times New Roman" w:cs="Times New Roman"/>
      <w:sz w:val="24"/>
      <w:szCs w:val="20"/>
      <w:lang w:val="en-AU" w:eastAsia="zh-CN"/>
    </w:rPr>
  </w:style>
  <w:style w:type="paragraph" w:customStyle="1" w:styleId="1">
    <w:name w:val="Стиль1"/>
    <w:basedOn w:val="prastasis"/>
    <w:rsid w:val="00C11CC5"/>
    <w:pPr>
      <w:suppressAutoHyphens/>
      <w:spacing w:after="0" w:line="240" w:lineRule="auto"/>
      <w:jc w:val="center"/>
    </w:pPr>
    <w:rPr>
      <w:rFonts w:ascii="Times New Roman" w:eastAsia="Times New Roman" w:hAnsi="Times New Roman" w:cs="Times New Roman"/>
      <w:sz w:val="24"/>
      <w:szCs w:val="20"/>
      <w:lang w:val="ru-RU" w:eastAsia="zh-CN"/>
    </w:rPr>
  </w:style>
  <w:style w:type="character" w:customStyle="1" w:styleId="ng-binding">
    <w:name w:val="ng-binding"/>
    <w:uiPriority w:val="99"/>
    <w:rsid w:val="00C11CC5"/>
    <w:rPr>
      <w:rFonts w:cs="Times New Roman"/>
    </w:rPr>
  </w:style>
  <w:style w:type="character" w:customStyle="1" w:styleId="prastasistinklapisDiagrama">
    <w:name w:val="Įprastasis (tinklapis) Diagrama"/>
    <w:locked/>
    <w:rsid w:val="00C46828"/>
    <w:rPr>
      <w:rFonts w:ascii="Times New Roman" w:eastAsia="Times New Roman" w:hAnsi="Times New Roman"/>
      <w:sz w:val="24"/>
      <w:szCs w:val="24"/>
    </w:rPr>
  </w:style>
  <w:style w:type="character" w:customStyle="1" w:styleId="Hyperlink0">
    <w:name w:val="Hyperlink.0"/>
    <w:basedOn w:val="Hipersaitas"/>
    <w:rsid w:val="004D6EAD"/>
    <w:rPr>
      <w:strike w:val="0"/>
      <w:dstrike w:val="0"/>
      <w:color w:val="0000FF"/>
      <w:u w:val="single"/>
      <w:effect w:val="none"/>
    </w:rPr>
  </w:style>
  <w:style w:type="paragraph" w:styleId="Turinys3">
    <w:name w:val="toc 3"/>
    <w:basedOn w:val="prastasis"/>
    <w:next w:val="prastasis"/>
    <w:autoRedefine/>
    <w:uiPriority w:val="39"/>
    <w:unhideWhenUsed/>
    <w:rsid w:val="004D6EAD"/>
    <w:pPr>
      <w:spacing w:after="0" w:line="240" w:lineRule="auto"/>
      <w:ind w:left="240"/>
    </w:pPr>
    <w:rPr>
      <w:rFonts w:eastAsiaTheme="minorHAnsi" w:cs="Times New Roman"/>
      <w:sz w:val="20"/>
      <w:szCs w:val="20"/>
      <w:lang w:val="en-GB" w:eastAsia="en-GB"/>
    </w:rPr>
  </w:style>
  <w:style w:type="paragraph" w:styleId="Turinys4">
    <w:name w:val="toc 4"/>
    <w:basedOn w:val="prastasis"/>
    <w:next w:val="prastasis"/>
    <w:autoRedefine/>
    <w:uiPriority w:val="39"/>
    <w:unhideWhenUsed/>
    <w:rsid w:val="004D6EAD"/>
    <w:pPr>
      <w:spacing w:after="0" w:line="240" w:lineRule="auto"/>
      <w:ind w:left="480"/>
    </w:pPr>
    <w:rPr>
      <w:rFonts w:eastAsiaTheme="minorHAnsi" w:cs="Times New Roman"/>
      <w:sz w:val="20"/>
      <w:szCs w:val="20"/>
      <w:lang w:val="en-GB" w:eastAsia="en-GB"/>
    </w:rPr>
  </w:style>
  <w:style w:type="paragraph" w:styleId="Turinys5">
    <w:name w:val="toc 5"/>
    <w:basedOn w:val="prastasis"/>
    <w:next w:val="prastasis"/>
    <w:autoRedefine/>
    <w:uiPriority w:val="39"/>
    <w:unhideWhenUsed/>
    <w:rsid w:val="004D6EAD"/>
    <w:pPr>
      <w:spacing w:after="0" w:line="240" w:lineRule="auto"/>
      <w:ind w:left="720"/>
    </w:pPr>
    <w:rPr>
      <w:rFonts w:eastAsiaTheme="minorHAnsi" w:cs="Times New Roman"/>
      <w:sz w:val="20"/>
      <w:szCs w:val="20"/>
      <w:lang w:val="en-GB" w:eastAsia="en-GB"/>
    </w:rPr>
  </w:style>
  <w:style w:type="paragraph" w:styleId="Turinys6">
    <w:name w:val="toc 6"/>
    <w:basedOn w:val="prastasis"/>
    <w:next w:val="prastasis"/>
    <w:autoRedefine/>
    <w:uiPriority w:val="39"/>
    <w:unhideWhenUsed/>
    <w:rsid w:val="004D6EAD"/>
    <w:pPr>
      <w:spacing w:after="0" w:line="240" w:lineRule="auto"/>
      <w:ind w:left="960"/>
    </w:pPr>
    <w:rPr>
      <w:rFonts w:eastAsiaTheme="minorHAnsi" w:cs="Times New Roman"/>
      <w:sz w:val="20"/>
      <w:szCs w:val="20"/>
      <w:lang w:val="en-GB" w:eastAsia="en-GB"/>
    </w:rPr>
  </w:style>
  <w:style w:type="paragraph" w:styleId="Turinys7">
    <w:name w:val="toc 7"/>
    <w:basedOn w:val="prastasis"/>
    <w:next w:val="prastasis"/>
    <w:autoRedefine/>
    <w:uiPriority w:val="39"/>
    <w:unhideWhenUsed/>
    <w:rsid w:val="004D6EAD"/>
    <w:pPr>
      <w:spacing w:after="0" w:line="240" w:lineRule="auto"/>
      <w:ind w:left="1200"/>
    </w:pPr>
    <w:rPr>
      <w:rFonts w:eastAsiaTheme="minorHAnsi" w:cs="Times New Roman"/>
      <w:sz w:val="20"/>
      <w:szCs w:val="20"/>
      <w:lang w:val="en-GB" w:eastAsia="en-GB"/>
    </w:rPr>
  </w:style>
  <w:style w:type="paragraph" w:styleId="Turinys8">
    <w:name w:val="toc 8"/>
    <w:basedOn w:val="prastasis"/>
    <w:next w:val="prastasis"/>
    <w:autoRedefine/>
    <w:uiPriority w:val="39"/>
    <w:unhideWhenUsed/>
    <w:rsid w:val="004D6EAD"/>
    <w:pPr>
      <w:spacing w:after="0" w:line="240" w:lineRule="auto"/>
      <w:ind w:left="1440"/>
    </w:pPr>
    <w:rPr>
      <w:rFonts w:eastAsiaTheme="minorHAnsi" w:cs="Times New Roman"/>
      <w:sz w:val="20"/>
      <w:szCs w:val="20"/>
      <w:lang w:val="en-GB" w:eastAsia="en-GB"/>
    </w:rPr>
  </w:style>
  <w:style w:type="paragraph" w:styleId="Turinys9">
    <w:name w:val="toc 9"/>
    <w:basedOn w:val="prastasis"/>
    <w:next w:val="prastasis"/>
    <w:autoRedefine/>
    <w:uiPriority w:val="39"/>
    <w:unhideWhenUsed/>
    <w:rsid w:val="004D6EAD"/>
    <w:pPr>
      <w:spacing w:after="0" w:line="240" w:lineRule="auto"/>
      <w:ind w:left="1680"/>
    </w:pPr>
    <w:rPr>
      <w:rFonts w:eastAsiaTheme="minorHAnsi" w:cs="Times New Roman"/>
      <w:sz w:val="20"/>
      <w:szCs w:val="20"/>
      <w:lang w:val="en-GB" w:eastAsia="en-GB"/>
    </w:rPr>
  </w:style>
  <w:style w:type="character" w:customStyle="1" w:styleId="apple-converted-space">
    <w:name w:val="apple-converted-space"/>
    <w:basedOn w:val="Numatytasispastraiposriftas"/>
    <w:rsid w:val="004D6EAD"/>
  </w:style>
  <w:style w:type="paragraph" w:customStyle="1" w:styleId="Bodytxt">
    <w:name w:val="Bodytxt"/>
    <w:basedOn w:val="prastasis"/>
    <w:rsid w:val="004D6EAD"/>
    <w:pPr>
      <w:keepNext/>
      <w:spacing w:after="0" w:line="240" w:lineRule="auto"/>
      <w:jc w:val="both"/>
    </w:pPr>
    <w:rPr>
      <w:rFonts w:ascii="Times New Roman" w:eastAsia="Times New Roman" w:hAnsi="Times New Roman" w:cs="Times New Roman"/>
      <w:sz w:val="22"/>
      <w:szCs w:val="22"/>
      <w:lang w:eastAsia="fi-FI"/>
    </w:rPr>
  </w:style>
  <w:style w:type="paragraph" w:customStyle="1" w:styleId="Tekstas">
    <w:name w:val="Tekstas"/>
    <w:basedOn w:val="prastasis"/>
    <w:qFormat/>
    <w:rsid w:val="004D6EAD"/>
    <w:pPr>
      <w:spacing w:after="0" w:line="240" w:lineRule="auto"/>
      <w:ind w:firstLine="720"/>
      <w:jc w:val="both"/>
    </w:pPr>
    <w:rPr>
      <w:rFonts w:ascii="Times New Roman" w:eastAsia="Calibri" w:hAnsi="Times New Roman" w:cs="Times New Roman"/>
      <w:sz w:val="24"/>
      <w:szCs w:val="24"/>
      <w:lang w:eastAsia="en-US"/>
    </w:rPr>
  </w:style>
  <w:style w:type="paragraph" w:customStyle="1" w:styleId="Point1">
    <w:name w:val="Point 1"/>
    <w:basedOn w:val="prastasis"/>
    <w:rsid w:val="004D6EAD"/>
    <w:pPr>
      <w:spacing w:before="120" w:after="120" w:line="240" w:lineRule="auto"/>
      <w:ind w:left="1418" w:hanging="567"/>
      <w:jc w:val="both"/>
    </w:pPr>
    <w:rPr>
      <w:rFonts w:ascii="Times New Roman" w:eastAsia="Calibri" w:hAnsi="Times New Roman" w:cs="Times New Roman"/>
      <w:sz w:val="24"/>
      <w:szCs w:val="20"/>
      <w:lang w:val="en-GB"/>
    </w:rPr>
  </w:style>
  <w:style w:type="character" w:customStyle="1" w:styleId="Lentelsuraas2">
    <w:name w:val="Lentelės u˛raas (2)"/>
    <w:basedOn w:val="Numatytasispastraiposriftas"/>
    <w:rsid w:val="004D6EAD"/>
    <w:rPr>
      <w:rFonts w:ascii="Times New Roman" w:hAnsi="Times New Roman" w:cs="Times New Roman"/>
      <w:spacing w:val="0"/>
      <w:sz w:val="22"/>
      <w:szCs w:val="22"/>
    </w:rPr>
  </w:style>
  <w:style w:type="paragraph" w:customStyle="1" w:styleId="Stilius4">
    <w:name w:val="Stilius4"/>
    <w:basedOn w:val="prastasis"/>
    <w:rsid w:val="004D6EAD"/>
    <w:pPr>
      <w:numPr>
        <w:numId w:val="12"/>
      </w:numPr>
      <w:spacing w:before="200" w:after="0"/>
      <w:ind w:hanging="578"/>
    </w:pPr>
    <w:rPr>
      <w:rFonts w:ascii="Times New Roman" w:eastAsia="Times New Roman" w:hAnsi="Times New Roman" w:cs="Times New Roman"/>
      <w:sz w:val="22"/>
      <w:szCs w:val="22"/>
      <w:lang w:eastAsia="en-US"/>
    </w:rPr>
  </w:style>
  <w:style w:type="paragraph" w:customStyle="1" w:styleId="Stilius1">
    <w:name w:val="Stilius1"/>
    <w:basedOn w:val="prastasis"/>
    <w:autoRedefine/>
    <w:qFormat/>
    <w:rsid w:val="004D6EAD"/>
    <w:pPr>
      <w:framePr w:hSpace="180" w:wrap="around" w:vAnchor="text" w:hAnchor="text" w:y="1"/>
      <w:numPr>
        <w:numId w:val="16"/>
      </w:numPr>
      <w:spacing w:before="240" w:after="240" w:line="240" w:lineRule="auto"/>
      <w:suppressOverlap/>
      <w:jc w:val="center"/>
    </w:pPr>
    <w:rPr>
      <w:rFonts w:ascii="Times New Roman" w:eastAsia="Times New Roman" w:hAnsi="Times New Roman" w:cs="Times New Roman"/>
      <w:bCs/>
      <w:sz w:val="24"/>
      <w:szCs w:val="24"/>
      <w:lang w:eastAsia="en-US"/>
    </w:rPr>
  </w:style>
  <w:style w:type="character" w:customStyle="1" w:styleId="FootnoteTextChar">
    <w:name w:val="Footnote Text Char"/>
    <w:aliases w:val=" Diagrama1 Char,Diagrama1 Char"/>
    <w:basedOn w:val="Numatytasispastraiposriftas"/>
    <w:rsid w:val="004D6EAD"/>
    <w:rPr>
      <w:rFonts w:ascii="Times New Roman" w:hAnsi="Times New Roman" w:cs="Times New Roman"/>
      <w:lang w:eastAsia="en-GB"/>
    </w:rPr>
  </w:style>
  <w:style w:type="paragraph" w:customStyle="1" w:styleId="text">
    <w:name w:val="text"/>
    <w:rsid w:val="004D6EAD"/>
    <w:pPr>
      <w:widowControl w:val="0"/>
      <w:spacing w:before="240" w:after="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4D6EAD"/>
    <w:pPr>
      <w:widowControl w:val="0"/>
      <w:spacing w:before="120" w:after="0" w:line="240" w:lineRule="exact"/>
      <w:jc w:val="center"/>
    </w:pPr>
    <w:rPr>
      <w:rFonts w:ascii="Arial" w:eastAsia="Times New Roman" w:hAnsi="Arial" w:cs="Arial"/>
      <w:sz w:val="20"/>
      <w:szCs w:val="20"/>
      <w:lang w:val="cs-CZ" w:eastAsia="fi-FI"/>
    </w:rPr>
  </w:style>
  <w:style w:type="paragraph" w:styleId="HTMLiankstoformatuotas">
    <w:name w:val="HTML Preformatted"/>
    <w:basedOn w:val="prastasis"/>
    <w:link w:val="HTMLiankstoformatuotasDiagrama"/>
    <w:uiPriority w:val="99"/>
    <w:semiHidden/>
    <w:unhideWhenUsed/>
    <w:rsid w:val="004D6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sz w:val="20"/>
      <w:szCs w:val="20"/>
      <w:lang w:val="en-GB" w:eastAsia="en-GB"/>
    </w:rPr>
  </w:style>
  <w:style w:type="character" w:customStyle="1" w:styleId="HTMLiankstoformatuotasDiagrama">
    <w:name w:val="HTML iš anksto formatuotas Diagrama"/>
    <w:basedOn w:val="Numatytasispastraiposriftas"/>
    <w:link w:val="HTMLiankstoformatuotas"/>
    <w:uiPriority w:val="99"/>
    <w:semiHidden/>
    <w:rsid w:val="004D6EAD"/>
    <w:rPr>
      <w:rFonts w:ascii="Courier New" w:eastAsiaTheme="minorHAnsi" w:hAnsi="Courier New" w:cs="Courier New"/>
      <w:sz w:val="20"/>
      <w:szCs w:val="20"/>
      <w:lang w:val="en-GB" w:eastAsia="en-GB"/>
    </w:rPr>
  </w:style>
  <w:style w:type="paragraph" w:customStyle="1" w:styleId="Sraopastraipa1">
    <w:name w:val="Sąrašo pastraipa1"/>
    <w:basedOn w:val="prastasis"/>
    <w:uiPriority w:val="99"/>
    <w:qFormat/>
    <w:rsid w:val="004D6EAD"/>
    <w:pPr>
      <w:spacing w:after="0" w:line="240" w:lineRule="auto"/>
      <w:ind w:left="720"/>
      <w:contextualSpacing/>
    </w:pPr>
    <w:rPr>
      <w:rFonts w:ascii="Calibri" w:eastAsia="Times New Roman" w:hAnsi="Calibri" w:cs="Times New Roman"/>
      <w:sz w:val="22"/>
      <w:szCs w:val="22"/>
      <w:lang w:eastAsia="en-US"/>
    </w:rPr>
  </w:style>
  <w:style w:type="paragraph" w:customStyle="1" w:styleId="bodytext">
    <w:name w:val="bodytext"/>
    <w:basedOn w:val="prastasis"/>
    <w:rsid w:val="004D6EAD"/>
    <w:pPr>
      <w:spacing w:before="100" w:beforeAutospacing="1" w:after="100" w:afterAutospacing="1" w:line="240" w:lineRule="auto"/>
    </w:pPr>
    <w:rPr>
      <w:rFonts w:ascii="Calibri" w:eastAsia="Times New Roman" w:hAnsi="Calibri" w:cs="Times New Roman"/>
      <w:sz w:val="22"/>
      <w:szCs w:val="22"/>
    </w:rPr>
  </w:style>
  <w:style w:type="paragraph" w:styleId="Sraas">
    <w:name w:val="List"/>
    <w:basedOn w:val="prastasis"/>
    <w:unhideWhenUsed/>
    <w:rsid w:val="004D6EAD"/>
    <w:pPr>
      <w:spacing w:after="0" w:line="240" w:lineRule="auto"/>
      <w:ind w:left="283" w:hanging="283"/>
      <w:contextualSpacing/>
    </w:pPr>
    <w:rPr>
      <w:rFonts w:ascii="Calibri" w:eastAsia="Times New Roman" w:hAnsi="Calibri" w:cs="Times New Roman"/>
      <w:sz w:val="22"/>
      <w:szCs w:val="22"/>
      <w:lang w:eastAsia="en-US"/>
    </w:rPr>
  </w:style>
  <w:style w:type="character" w:customStyle="1" w:styleId="Stilius1Diagrama">
    <w:name w:val="Stilius1 Diagrama"/>
    <w:locked/>
    <w:rsid w:val="004D6EAD"/>
    <w:rPr>
      <w:rFonts w:eastAsia="Times New Roman" w:cs="Times New Roman"/>
      <w:b/>
      <w:sz w:val="22"/>
      <w:szCs w:val="22"/>
      <w:lang w:val="lt-LT" w:eastAsia="en-US" w:bidi="ar-SA"/>
    </w:rPr>
  </w:style>
  <w:style w:type="paragraph" w:customStyle="1" w:styleId="Stilius2">
    <w:name w:val="Stilius2"/>
    <w:basedOn w:val="prastasis"/>
    <w:qFormat/>
    <w:rsid w:val="004D6EAD"/>
    <w:pPr>
      <w:spacing w:after="0" w:line="240" w:lineRule="auto"/>
    </w:pPr>
    <w:rPr>
      <w:rFonts w:ascii="Calibri" w:eastAsia="Times New Roman" w:hAnsi="Calibri" w:cs="Times New Roman"/>
      <w:sz w:val="22"/>
      <w:szCs w:val="22"/>
      <w:lang w:eastAsia="en-US"/>
    </w:rPr>
  </w:style>
  <w:style w:type="paragraph" w:customStyle="1" w:styleId="Stilius3">
    <w:name w:val="Stilius3"/>
    <w:basedOn w:val="prastasis"/>
    <w:qFormat/>
    <w:rsid w:val="004D6EAD"/>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2Diagrama">
    <w:name w:val="Stilius2 Diagrama"/>
    <w:locked/>
    <w:rsid w:val="004D6EAD"/>
    <w:rPr>
      <w:rFonts w:cs="Times New Roman"/>
    </w:rPr>
  </w:style>
  <w:style w:type="character" w:customStyle="1" w:styleId="Stilius3Diagrama">
    <w:name w:val="Stilius3 Diagrama"/>
    <w:locked/>
    <w:rsid w:val="004D6EAD"/>
    <w:rPr>
      <w:rFonts w:ascii="Times New Roman" w:hAnsi="Times New Roman" w:cs="Times New Roman"/>
    </w:rPr>
  </w:style>
  <w:style w:type="paragraph" w:customStyle="1" w:styleId="Stilius5">
    <w:name w:val="Stilius5"/>
    <w:basedOn w:val="Stilius2"/>
    <w:qFormat/>
    <w:rsid w:val="004D6EAD"/>
    <w:pPr>
      <w:jc w:val="center"/>
    </w:pPr>
    <w:rPr>
      <w:rFonts w:ascii="Times New Roman" w:hAnsi="Times New Roman"/>
      <w:b/>
      <w:sz w:val="28"/>
      <w:szCs w:val="28"/>
    </w:rPr>
  </w:style>
  <w:style w:type="character" w:customStyle="1" w:styleId="Stilius4Diagrama">
    <w:name w:val="Stilius4 Diagrama"/>
    <w:locked/>
    <w:rsid w:val="004D6EAD"/>
    <w:rPr>
      <w:rFonts w:ascii="Times New Roman" w:hAnsi="Times New Roman" w:cs="Times New Roman"/>
      <w:sz w:val="22"/>
      <w:szCs w:val="22"/>
      <w:lang w:val="x-none" w:eastAsia="en-US"/>
    </w:rPr>
  </w:style>
  <w:style w:type="character" w:customStyle="1" w:styleId="Stilius5Diagrama">
    <w:name w:val="Stilius5 Diagrama"/>
    <w:locked/>
    <w:rsid w:val="004D6EAD"/>
    <w:rPr>
      <w:rFonts w:ascii="Times New Roman" w:hAnsi="Times New Roman" w:cs="Times New Roman"/>
      <w:b/>
      <w:sz w:val="28"/>
      <w:szCs w:val="28"/>
      <w:lang w:val="x-none" w:eastAsia="en-US"/>
    </w:rPr>
  </w:style>
  <w:style w:type="paragraph" w:customStyle="1" w:styleId="Head21">
    <w:name w:val="Head 2.1"/>
    <w:basedOn w:val="prastasis"/>
    <w:rsid w:val="004D6EAD"/>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DiagramaCharCharDiagramaCharCharChar">
    <w:name w:val="Diagrama Char Char Diagrama Char Char Char"/>
    <w:basedOn w:val="prastasis"/>
    <w:rsid w:val="004D6EAD"/>
    <w:pPr>
      <w:spacing w:line="240" w:lineRule="exact"/>
    </w:pPr>
    <w:rPr>
      <w:rFonts w:ascii="Tahoma" w:eastAsia="Times New Roman" w:hAnsi="Tahoma" w:cs="Times New Roman"/>
      <w:sz w:val="20"/>
      <w:szCs w:val="20"/>
      <w:lang w:val="en-US" w:eastAsia="en-US"/>
    </w:rPr>
  </w:style>
  <w:style w:type="paragraph" w:styleId="Pagrindinistekstas2">
    <w:name w:val="Body Text 2"/>
    <w:basedOn w:val="prastasis"/>
    <w:link w:val="Pagrindinistekstas2Diagrama"/>
    <w:unhideWhenUsed/>
    <w:rsid w:val="004D6EAD"/>
    <w:pPr>
      <w:spacing w:after="120" w:line="480" w:lineRule="auto"/>
    </w:pPr>
    <w:rPr>
      <w:rFonts w:ascii="Calibri" w:eastAsia="Times New Roman" w:hAnsi="Calibri" w:cs="Times New Roman"/>
      <w:sz w:val="22"/>
      <w:szCs w:val="22"/>
      <w:lang w:eastAsia="en-US"/>
    </w:rPr>
  </w:style>
  <w:style w:type="character" w:customStyle="1" w:styleId="Pagrindinistekstas2Diagrama">
    <w:name w:val="Pagrindinis tekstas 2 Diagrama"/>
    <w:basedOn w:val="Numatytasispastraiposriftas"/>
    <w:link w:val="Pagrindinistekstas2"/>
    <w:rsid w:val="004D6EAD"/>
    <w:rPr>
      <w:rFonts w:ascii="Calibri" w:eastAsia="Times New Roman" w:hAnsi="Calibri" w:cs="Times New Roman"/>
      <w:sz w:val="22"/>
      <w:szCs w:val="22"/>
      <w:lang w:eastAsia="en-US"/>
    </w:rPr>
  </w:style>
  <w:style w:type="paragraph" w:styleId="Dokumentostruktra">
    <w:name w:val="Document Map"/>
    <w:basedOn w:val="prastasis"/>
    <w:link w:val="DokumentostruktraDiagrama"/>
    <w:semiHidden/>
    <w:rsid w:val="004D6EAD"/>
    <w:pPr>
      <w:shd w:val="clear" w:color="auto" w:fill="000080"/>
      <w:spacing w:after="0" w:line="240" w:lineRule="auto"/>
    </w:pPr>
    <w:rPr>
      <w:rFonts w:ascii="Tahoma" w:eastAsia="Times New Roman" w:hAnsi="Tahoma" w:cs="Tahoma"/>
      <w:sz w:val="20"/>
      <w:szCs w:val="20"/>
      <w:lang w:eastAsia="en-US"/>
    </w:rPr>
  </w:style>
  <w:style w:type="character" w:customStyle="1" w:styleId="DokumentostruktraDiagrama">
    <w:name w:val="Dokumento struktūra Diagrama"/>
    <w:basedOn w:val="Numatytasispastraiposriftas"/>
    <w:link w:val="Dokumentostruktra"/>
    <w:semiHidden/>
    <w:rsid w:val="004D6EAD"/>
    <w:rPr>
      <w:rFonts w:ascii="Tahoma" w:eastAsia="Times New Roman" w:hAnsi="Tahoma" w:cs="Tahoma"/>
      <w:sz w:val="20"/>
      <w:szCs w:val="20"/>
      <w:shd w:val="clear" w:color="auto" w:fill="000080"/>
      <w:lang w:eastAsia="en-US"/>
    </w:rPr>
  </w:style>
  <w:style w:type="paragraph" w:customStyle="1" w:styleId="CentrBold">
    <w:name w:val="CentrBold"/>
    <w:rsid w:val="004D6EAD"/>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character" w:customStyle="1" w:styleId="CommentTextChar1">
    <w:name w:val="Comment Text Char1"/>
    <w:semiHidden/>
    <w:rsid w:val="004D6EAD"/>
    <w:rPr>
      <w:lang w:val="lt-LT" w:eastAsia="en-US" w:bidi="ar-SA"/>
    </w:rPr>
  </w:style>
  <w:style w:type="paragraph" w:customStyle="1" w:styleId="BodyText1">
    <w:name w:val="Body Text1"/>
    <w:basedOn w:val="prastasis"/>
    <w:rsid w:val="004D6EAD"/>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4D6EAD"/>
    <w:rPr>
      <w:rFonts w:ascii="Times New Roman" w:hAnsi="Times New Roman" w:cs="Times New Roman"/>
      <w:lang w:val="x-none" w:eastAsia="en-US"/>
    </w:rPr>
  </w:style>
  <w:style w:type="paragraph" w:customStyle="1" w:styleId="oddl-nadpis">
    <w:name w:val="oddíl-nadpis"/>
    <w:basedOn w:val="prastasis"/>
    <w:rsid w:val="004D6EAD"/>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numbering" w:customStyle="1" w:styleId="Style1">
    <w:name w:val="Style1"/>
    <w:uiPriority w:val="99"/>
    <w:rsid w:val="004D6EAD"/>
    <w:pPr>
      <w:numPr>
        <w:numId w:val="13"/>
      </w:numPr>
    </w:pPr>
  </w:style>
  <w:style w:type="paragraph" w:customStyle="1" w:styleId="Default">
    <w:name w:val="Default"/>
    <w:rsid w:val="004D6EA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11">
    <w:name w:val="CM1+1"/>
    <w:basedOn w:val="Default"/>
    <w:next w:val="Default"/>
    <w:uiPriority w:val="99"/>
    <w:rsid w:val="004D6EAD"/>
    <w:rPr>
      <w:rFonts w:ascii="EUAlbertina" w:hAnsi="EUAlbertina"/>
      <w:color w:val="auto"/>
    </w:rPr>
  </w:style>
  <w:style w:type="paragraph" w:customStyle="1" w:styleId="CM31">
    <w:name w:val="CM3+1"/>
    <w:basedOn w:val="Default"/>
    <w:next w:val="Default"/>
    <w:uiPriority w:val="99"/>
    <w:rsid w:val="004D6EAD"/>
    <w:rPr>
      <w:rFonts w:ascii="EUAlbertina" w:hAnsi="EUAlbertina"/>
      <w:color w:val="auto"/>
    </w:rPr>
  </w:style>
  <w:style w:type="paragraph" w:customStyle="1" w:styleId="CM1">
    <w:name w:val="CM1"/>
    <w:basedOn w:val="Default"/>
    <w:next w:val="Default"/>
    <w:uiPriority w:val="99"/>
    <w:rsid w:val="004D6EAD"/>
    <w:rPr>
      <w:rFonts w:ascii="EUAlbertina" w:hAnsi="EUAlbertina"/>
      <w:color w:val="auto"/>
    </w:rPr>
  </w:style>
  <w:style w:type="paragraph" w:customStyle="1" w:styleId="CM3">
    <w:name w:val="CM3"/>
    <w:basedOn w:val="Default"/>
    <w:next w:val="Default"/>
    <w:uiPriority w:val="99"/>
    <w:rsid w:val="004D6EAD"/>
    <w:rPr>
      <w:rFonts w:ascii="EUAlbertina" w:hAnsi="EUAlbertina"/>
      <w:color w:val="auto"/>
    </w:rPr>
  </w:style>
  <w:style w:type="character" w:styleId="Puslapionumeris">
    <w:name w:val="page number"/>
    <w:basedOn w:val="Numatytasispastraiposriftas"/>
    <w:unhideWhenUsed/>
    <w:rsid w:val="004D6EAD"/>
  </w:style>
  <w:style w:type="character" w:customStyle="1" w:styleId="Tablecaption">
    <w:name w:val="Table caption_"/>
    <w:link w:val="Tablecaption0"/>
    <w:rsid w:val="004D6EAD"/>
    <w:rPr>
      <w:shd w:val="clear" w:color="auto" w:fill="FFFFFF"/>
    </w:rPr>
  </w:style>
  <w:style w:type="paragraph" w:customStyle="1" w:styleId="Tablecaption0">
    <w:name w:val="Table caption"/>
    <w:basedOn w:val="prastasis"/>
    <w:link w:val="Tablecaption"/>
    <w:rsid w:val="004D6EAD"/>
    <w:pPr>
      <w:widowControl w:val="0"/>
      <w:shd w:val="clear" w:color="auto" w:fill="FFFFFF"/>
      <w:spacing w:after="0" w:line="278" w:lineRule="exact"/>
    </w:pPr>
  </w:style>
  <w:style w:type="paragraph" w:customStyle="1" w:styleId="Tvarkospapunktis">
    <w:name w:val="Tvarkos papunktis"/>
    <w:basedOn w:val="prastasis"/>
    <w:rsid w:val="004D6EAD"/>
    <w:pPr>
      <w:numPr>
        <w:numId w:val="14"/>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4D6EAD"/>
    <w:pPr>
      <w:numPr>
        <w:numId w:val="14"/>
      </w:numPr>
    </w:pPr>
  </w:style>
  <w:style w:type="paragraph" w:customStyle="1" w:styleId="Paraai">
    <w:name w:val="Parašai"/>
    <w:basedOn w:val="prastasis"/>
    <w:rsid w:val="004D6EAD"/>
    <w:pPr>
      <w:tabs>
        <w:tab w:val="left" w:pos="6237"/>
      </w:tabs>
      <w:spacing w:before="240" w:after="0" w:line="240" w:lineRule="auto"/>
      <w:jc w:val="both"/>
    </w:pPr>
    <w:rPr>
      <w:rFonts w:ascii="Times New Roman" w:eastAsia="Times New Roman" w:hAnsi="Times New Roman" w:cs="Times New Roman"/>
      <w:sz w:val="24"/>
      <w:szCs w:val="20"/>
      <w:lang w:eastAsia="en-US"/>
    </w:rPr>
  </w:style>
  <w:style w:type="numbering" w:customStyle="1" w:styleId="StyleNumberedLeft265cm3">
    <w:name w:val="Style Numbered Left:  265 cm3"/>
    <w:basedOn w:val="Sraonra"/>
    <w:rsid w:val="004D6EAD"/>
    <w:pPr>
      <w:numPr>
        <w:numId w:val="15"/>
      </w:numPr>
    </w:pPr>
  </w:style>
  <w:style w:type="table" w:customStyle="1" w:styleId="Lentelstinklelis1">
    <w:name w:val="Lentelės tinklelis1"/>
    <w:basedOn w:val="prastojilentel"/>
    <w:next w:val="Lentelstinklelis"/>
    <w:uiPriority w:val="39"/>
    <w:rsid w:val="004D6E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aliases w:val="Char1,Char Char Char Diagrama Diagrama Diagrama Diagrama Diagrama,Char Char Char Diagrama Diagrama"/>
    <w:link w:val="BodytextChar"/>
    <w:rsid w:val="004D6EAD"/>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Antrat21">
    <w:name w:val="Antraštė 21"/>
    <w:basedOn w:val="prastasis"/>
    <w:qFormat/>
    <w:rsid w:val="004D6EAD"/>
    <w:pPr>
      <w:spacing w:before="60" w:after="60" w:line="240" w:lineRule="auto"/>
      <w:jc w:val="center"/>
    </w:pPr>
    <w:rPr>
      <w:rFonts w:ascii="Times New Roman" w:eastAsia="Times New Roman" w:hAnsi="Times New Roman" w:cs="Times New Roman"/>
      <w:caps/>
      <w:sz w:val="22"/>
      <w:szCs w:val="20"/>
    </w:rPr>
  </w:style>
  <w:style w:type="paragraph" w:customStyle="1" w:styleId="Style14">
    <w:name w:val="Style14"/>
    <w:basedOn w:val="prastasis"/>
    <w:uiPriority w:val="99"/>
    <w:rsid w:val="004D6EAD"/>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4D6EAD"/>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4">
    <w:name w:val="Style4"/>
    <w:basedOn w:val="prastasis"/>
    <w:uiPriority w:val="99"/>
    <w:rsid w:val="004D6EAD"/>
    <w:pPr>
      <w:widowControl w:val="0"/>
      <w:autoSpaceDE w:val="0"/>
      <w:autoSpaceDN w:val="0"/>
      <w:adjustRightInd w:val="0"/>
      <w:spacing w:after="0" w:line="259" w:lineRule="exact"/>
      <w:jc w:val="center"/>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4D6EAD"/>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6">
    <w:name w:val="Style6"/>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7">
    <w:name w:val="Style7"/>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0">
    <w:name w:val="Style10"/>
    <w:basedOn w:val="prastasis"/>
    <w:uiPriority w:val="99"/>
    <w:rsid w:val="004D6EAD"/>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prastasis"/>
    <w:uiPriority w:val="99"/>
    <w:rsid w:val="004D6EAD"/>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prastasis"/>
    <w:uiPriority w:val="99"/>
    <w:rsid w:val="004D6EAD"/>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4D6EAD"/>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4D6EAD"/>
    <w:rPr>
      <w:rFonts w:ascii="Times New Roman" w:hAnsi="Times New Roman" w:cs="Times New Roman"/>
      <w:i/>
      <w:iCs/>
      <w:sz w:val="20"/>
      <w:szCs w:val="20"/>
    </w:rPr>
  </w:style>
  <w:style w:type="character" w:customStyle="1" w:styleId="FontStyle19">
    <w:name w:val="Font Style19"/>
    <w:uiPriority w:val="99"/>
    <w:rsid w:val="004D6EAD"/>
    <w:rPr>
      <w:rFonts w:ascii="Times New Roman" w:hAnsi="Times New Roman" w:cs="Times New Roman"/>
      <w:b/>
      <w:bCs/>
      <w:sz w:val="24"/>
      <w:szCs w:val="24"/>
    </w:rPr>
  </w:style>
  <w:style w:type="character" w:customStyle="1" w:styleId="FontStyle20">
    <w:name w:val="Font Style20"/>
    <w:uiPriority w:val="99"/>
    <w:rsid w:val="004D6EAD"/>
    <w:rPr>
      <w:rFonts w:ascii="Times New Roman" w:hAnsi="Times New Roman" w:cs="Times New Roman"/>
      <w:b/>
      <w:bCs/>
      <w:sz w:val="20"/>
      <w:szCs w:val="20"/>
    </w:rPr>
  </w:style>
  <w:style w:type="character" w:customStyle="1" w:styleId="FontStyle21">
    <w:name w:val="Font Style21"/>
    <w:uiPriority w:val="99"/>
    <w:rsid w:val="004D6EAD"/>
    <w:rPr>
      <w:rFonts w:ascii="Times New Roman" w:hAnsi="Times New Roman" w:cs="Times New Roman"/>
      <w:sz w:val="22"/>
      <w:szCs w:val="22"/>
    </w:rPr>
  </w:style>
  <w:style w:type="character" w:customStyle="1" w:styleId="FontStyle23">
    <w:name w:val="Font Style23"/>
    <w:uiPriority w:val="99"/>
    <w:rsid w:val="004D6EAD"/>
    <w:rPr>
      <w:rFonts w:ascii="Times New Roman" w:hAnsi="Times New Roman" w:cs="Times New Roman"/>
      <w:sz w:val="20"/>
      <w:szCs w:val="20"/>
    </w:rPr>
  </w:style>
  <w:style w:type="character" w:customStyle="1" w:styleId="FontStyle24">
    <w:name w:val="Font Style24"/>
    <w:uiPriority w:val="99"/>
    <w:rsid w:val="004D6EAD"/>
    <w:rPr>
      <w:rFonts w:ascii="Times New Roman" w:hAnsi="Times New Roman" w:cs="Times New Roman"/>
      <w:b/>
      <w:bCs/>
      <w:sz w:val="14"/>
      <w:szCs w:val="14"/>
    </w:rPr>
  </w:style>
  <w:style w:type="character" w:customStyle="1" w:styleId="Bodytext0">
    <w:name w:val="Body text_"/>
    <w:link w:val="BodyText2"/>
    <w:rsid w:val="004D6EAD"/>
    <w:rPr>
      <w:rFonts w:ascii="Times New Roman" w:eastAsia="Times New Roman" w:hAnsi="Times New Roman" w:cs="Times New Roman"/>
      <w:shd w:val="clear" w:color="auto" w:fill="FFFFFF"/>
    </w:rPr>
  </w:style>
  <w:style w:type="paragraph" w:customStyle="1" w:styleId="BodyText2">
    <w:name w:val="Body Text2"/>
    <w:basedOn w:val="prastasis"/>
    <w:link w:val="Bodytext0"/>
    <w:rsid w:val="004D6EAD"/>
    <w:pPr>
      <w:shd w:val="clear" w:color="auto" w:fill="FFFFFF"/>
      <w:spacing w:after="0" w:line="0" w:lineRule="atLeast"/>
    </w:pPr>
    <w:rPr>
      <w:rFonts w:ascii="Times New Roman" w:eastAsia="Times New Roman" w:hAnsi="Times New Roman" w:cs="Times New Roman"/>
    </w:rPr>
  </w:style>
  <w:style w:type="character" w:customStyle="1" w:styleId="Bodytext20">
    <w:name w:val="Body text (2)_"/>
    <w:link w:val="Bodytext21"/>
    <w:rsid w:val="004D6EAD"/>
    <w:rPr>
      <w:rFonts w:ascii="Times New Roman" w:eastAsia="Times New Roman" w:hAnsi="Times New Roman" w:cs="Times New Roman"/>
      <w:sz w:val="23"/>
      <w:szCs w:val="23"/>
      <w:shd w:val="clear" w:color="auto" w:fill="FFFFFF"/>
    </w:rPr>
  </w:style>
  <w:style w:type="paragraph" w:customStyle="1" w:styleId="Bodytext21">
    <w:name w:val="Body text (2)"/>
    <w:basedOn w:val="prastasis"/>
    <w:link w:val="Bodytext20"/>
    <w:rsid w:val="004D6EAD"/>
    <w:pPr>
      <w:shd w:val="clear" w:color="auto" w:fill="FFFFFF"/>
      <w:spacing w:after="0" w:line="0" w:lineRule="atLeast"/>
    </w:pPr>
    <w:rPr>
      <w:rFonts w:ascii="Times New Roman" w:eastAsia="Times New Roman" w:hAnsi="Times New Roman" w:cs="Times New Roman"/>
      <w:sz w:val="23"/>
      <w:szCs w:val="23"/>
    </w:rPr>
  </w:style>
  <w:style w:type="character" w:customStyle="1" w:styleId="Bodytext2NotItalic">
    <w:name w:val="Body text (2) + Not Italic"/>
    <w:rsid w:val="004D6EAD"/>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Heading1Char">
    <w:name w:val="Heading 1 Char"/>
    <w:aliases w:val="Appendix Char"/>
    <w:locked/>
    <w:rsid w:val="004D6EAD"/>
    <w:rPr>
      <w:rFonts w:ascii="Times New Roman" w:hAnsi="Times New Roman" w:cs="Times New Roman"/>
      <w:sz w:val="28"/>
      <w:lang w:val="x-none" w:eastAsia="en-US"/>
    </w:rPr>
  </w:style>
  <w:style w:type="character" w:customStyle="1" w:styleId="Heading2Char">
    <w:name w:val="Heading 2 Char"/>
    <w:aliases w:val="Title Header2 Char"/>
    <w:locked/>
    <w:rsid w:val="004D6EA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4D6EA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4D6EAD"/>
    <w:rPr>
      <w:rFonts w:ascii="Times New Roman" w:hAnsi="Times New Roman" w:cs="Times New Roman"/>
      <w:b/>
      <w:sz w:val="44"/>
      <w:lang w:val="x-none" w:eastAsia="en-US"/>
    </w:rPr>
  </w:style>
  <w:style w:type="character" w:customStyle="1" w:styleId="Heading5Char">
    <w:name w:val="Heading 5 Char"/>
    <w:locked/>
    <w:rsid w:val="004D6EAD"/>
    <w:rPr>
      <w:rFonts w:ascii="Times New Roman" w:hAnsi="Times New Roman" w:cs="Times New Roman"/>
      <w:b/>
      <w:sz w:val="40"/>
      <w:lang w:val="x-none" w:eastAsia="en-US"/>
    </w:rPr>
  </w:style>
  <w:style w:type="character" w:customStyle="1" w:styleId="Heading6Char">
    <w:name w:val="Heading 6 Char"/>
    <w:locked/>
    <w:rsid w:val="004D6EAD"/>
    <w:rPr>
      <w:rFonts w:ascii="Times New Roman" w:hAnsi="Times New Roman" w:cs="Times New Roman"/>
      <w:b/>
      <w:sz w:val="36"/>
      <w:lang w:val="x-none" w:eastAsia="en-US"/>
    </w:rPr>
  </w:style>
  <w:style w:type="character" w:customStyle="1" w:styleId="Heading7Char">
    <w:name w:val="Heading 7 Char"/>
    <w:locked/>
    <w:rsid w:val="004D6EAD"/>
    <w:rPr>
      <w:rFonts w:ascii="Times New Roman" w:hAnsi="Times New Roman" w:cs="Times New Roman"/>
      <w:sz w:val="48"/>
      <w:lang w:val="x-none" w:eastAsia="en-US"/>
    </w:rPr>
  </w:style>
  <w:style w:type="character" w:customStyle="1" w:styleId="Heading8Char">
    <w:name w:val="Heading 8 Char"/>
    <w:locked/>
    <w:rsid w:val="004D6EAD"/>
    <w:rPr>
      <w:rFonts w:ascii="Times New Roman" w:hAnsi="Times New Roman" w:cs="Times New Roman"/>
      <w:b/>
      <w:sz w:val="18"/>
      <w:lang w:val="x-none" w:eastAsia="en-US"/>
    </w:rPr>
  </w:style>
  <w:style w:type="character" w:customStyle="1" w:styleId="Heading9Char">
    <w:name w:val="Heading 9 Char"/>
    <w:locked/>
    <w:rsid w:val="004D6EAD"/>
    <w:rPr>
      <w:rFonts w:ascii="Times New Roman" w:hAnsi="Times New Roman" w:cs="Times New Roman"/>
      <w:sz w:val="40"/>
      <w:lang w:val="x-none" w:eastAsia="en-US"/>
    </w:rPr>
  </w:style>
  <w:style w:type="character" w:customStyle="1" w:styleId="BalloonTextChar">
    <w:name w:val="Balloon Text Char"/>
    <w:semiHidden/>
    <w:locked/>
    <w:rsid w:val="004D6EAD"/>
    <w:rPr>
      <w:rFonts w:ascii="Tahoma" w:eastAsia="Times New Roman" w:hAnsi="Tahoma" w:cs="Tahoma"/>
      <w:color w:val="000000"/>
      <w:sz w:val="16"/>
      <w:szCs w:val="16"/>
    </w:rPr>
  </w:style>
  <w:style w:type="character" w:customStyle="1" w:styleId="BodyTextChar0">
    <w:name w:val="Body Text Char"/>
    <w:locked/>
    <w:rsid w:val="004D6EAD"/>
    <w:rPr>
      <w:rFonts w:ascii="Times New Roman" w:hAnsi="Times New Roman" w:cs="Times New Roman"/>
      <w:sz w:val="24"/>
      <w:szCs w:val="24"/>
      <w:lang w:val="x-none" w:eastAsia="lt-LT"/>
    </w:rPr>
  </w:style>
  <w:style w:type="character" w:customStyle="1" w:styleId="CommentTextChar">
    <w:name w:val="Comment Text Char"/>
    <w:locked/>
    <w:rsid w:val="004D6EAD"/>
    <w:rPr>
      <w:rFonts w:ascii="Times New Roman" w:hAnsi="Times New Roman" w:cs="Times New Roman"/>
      <w:lang w:val="x-none" w:eastAsia="en-US"/>
    </w:rPr>
  </w:style>
  <w:style w:type="character" w:customStyle="1" w:styleId="CommentSubjectChar">
    <w:name w:val="Comment Subject Char"/>
    <w:semiHidden/>
    <w:rsid w:val="004D6EAD"/>
    <w:rPr>
      <w:rFonts w:ascii="Times New Roman" w:hAnsi="Times New Roman" w:cs="Times New Roman"/>
      <w:b/>
      <w:bCs/>
      <w:lang w:val="lt-LT" w:eastAsia="en-US"/>
    </w:rPr>
  </w:style>
  <w:style w:type="character" w:customStyle="1" w:styleId="BodyText2Char">
    <w:name w:val="Body Text 2 Char"/>
    <w:locked/>
    <w:rsid w:val="004D6EAD"/>
    <w:rPr>
      <w:rFonts w:cs="Times New Roman"/>
      <w:sz w:val="22"/>
      <w:szCs w:val="22"/>
      <w:lang w:val="x-none" w:eastAsia="en-US"/>
    </w:rPr>
  </w:style>
  <w:style w:type="character" w:customStyle="1" w:styleId="TitleChar">
    <w:name w:val="Title Char"/>
    <w:locked/>
    <w:rsid w:val="004D6EAD"/>
    <w:rPr>
      <w:rFonts w:ascii="Times New Roman" w:hAnsi="Times New Roman" w:cs="Times New Roman"/>
      <w:b/>
      <w:bCs/>
      <w:sz w:val="28"/>
      <w:szCs w:val="28"/>
      <w:lang w:val="x-none" w:eastAsia="hu-HU"/>
    </w:rPr>
  </w:style>
  <w:style w:type="character" w:customStyle="1" w:styleId="DocumentMapChar">
    <w:name w:val="Document Map Char"/>
    <w:semiHidden/>
    <w:rsid w:val="004D6EAD"/>
    <w:rPr>
      <w:rFonts w:ascii="Times New Roman" w:hAnsi="Times New Roman"/>
      <w:sz w:val="0"/>
      <w:szCs w:val="0"/>
      <w:lang w:val="lt-LT"/>
    </w:rPr>
  </w:style>
  <w:style w:type="character" w:customStyle="1" w:styleId="BodyTextIndentChar">
    <w:name w:val="Body Text Indent Char"/>
    <w:semiHidden/>
    <w:locked/>
    <w:rsid w:val="004D6EAD"/>
    <w:rPr>
      <w:rFonts w:cs="Times New Roman"/>
      <w:sz w:val="22"/>
      <w:szCs w:val="22"/>
      <w:lang w:val="x-none" w:eastAsia="en-US"/>
    </w:rPr>
  </w:style>
  <w:style w:type="character" w:customStyle="1" w:styleId="Numatytasispastraiposriftas1">
    <w:name w:val="Numatytasis pastraipos šriftas1"/>
    <w:rsid w:val="004D6EAD"/>
  </w:style>
  <w:style w:type="paragraph" w:customStyle="1" w:styleId="Betarp1">
    <w:name w:val="Be tarpų1"/>
    <w:rsid w:val="004D6EAD"/>
    <w:pPr>
      <w:suppressAutoHyphens/>
      <w:autoSpaceDN w:val="0"/>
      <w:spacing w:after="0" w:line="240" w:lineRule="auto"/>
      <w:textAlignment w:val="baseline"/>
    </w:pPr>
    <w:rPr>
      <w:rFonts w:ascii="Calibri" w:eastAsia="Times New Roman" w:hAnsi="Calibri" w:cs="Times New Roman"/>
    </w:rPr>
  </w:style>
  <w:style w:type="paragraph" w:customStyle="1" w:styleId="Antrat11">
    <w:name w:val="Antraštė 11"/>
    <w:basedOn w:val="prastasis"/>
    <w:next w:val="prastasis"/>
    <w:rsid w:val="004D6EAD"/>
    <w:pPr>
      <w:keepNext/>
      <w:keepLines/>
      <w:pBdr>
        <w:bottom w:val="single" w:sz="4" w:space="2" w:color="ED7D31"/>
      </w:pBdr>
      <w:suppressAutoHyphens/>
      <w:autoSpaceDN w:val="0"/>
      <w:spacing w:before="360" w:after="120" w:line="240" w:lineRule="auto"/>
      <w:textAlignment w:val="baseline"/>
      <w:outlineLvl w:val="0"/>
    </w:pPr>
    <w:rPr>
      <w:rFonts w:ascii="Calibri Light" w:eastAsia="Times New Roman" w:hAnsi="Calibri Light" w:cs="Times New Roman"/>
      <w:color w:val="262626"/>
      <w:sz w:val="40"/>
      <w:szCs w:val="40"/>
    </w:rPr>
  </w:style>
  <w:style w:type="paragraph" w:customStyle="1" w:styleId="prastasis1">
    <w:name w:val="Įprastasis1"/>
    <w:rsid w:val="004D6EAD"/>
    <w:pPr>
      <w:suppressAutoHyphens/>
      <w:autoSpaceDN w:val="0"/>
      <w:textAlignment w:val="baseline"/>
    </w:pPr>
    <w:rPr>
      <w:rFonts w:ascii="Calibri" w:eastAsia="Times New Roman" w:hAnsi="Calibri" w:cs="Times New Roman"/>
    </w:rPr>
  </w:style>
  <w:style w:type="character" w:customStyle="1" w:styleId="Hipersaitas1">
    <w:name w:val="Hipersaitas1"/>
    <w:basedOn w:val="Numatytasispastraiposriftas1"/>
    <w:rsid w:val="004D6EAD"/>
    <w:rPr>
      <w:strike w:val="0"/>
      <w:dstrike w:val="0"/>
      <w:color w:val="auto"/>
      <w:u w:val="none"/>
    </w:rPr>
  </w:style>
  <w:style w:type="character" w:customStyle="1" w:styleId="Neapdorotaspaminjimas20">
    <w:name w:val="Neapdorotas paminėjimas2"/>
    <w:basedOn w:val="Numatytasispastraiposriftas"/>
    <w:uiPriority w:val="99"/>
    <w:semiHidden/>
    <w:unhideWhenUsed/>
    <w:rsid w:val="004D6EAD"/>
    <w:rPr>
      <w:color w:val="605E5C"/>
      <w:shd w:val="clear" w:color="auto" w:fill="E1DFDD"/>
    </w:rPr>
  </w:style>
  <w:style w:type="character" w:customStyle="1" w:styleId="Neapdorotaspaminjimas3">
    <w:name w:val="Neapdorotas paminėjimas3"/>
    <w:basedOn w:val="Numatytasispastraiposriftas"/>
    <w:uiPriority w:val="99"/>
    <w:semiHidden/>
    <w:unhideWhenUsed/>
    <w:rsid w:val="004D6EAD"/>
    <w:rPr>
      <w:color w:val="605E5C"/>
      <w:shd w:val="clear" w:color="auto" w:fill="E1DFDD"/>
    </w:rPr>
  </w:style>
  <w:style w:type="table" w:customStyle="1" w:styleId="Lentelstinklelis5">
    <w:name w:val="Lentelės tinklelis5"/>
    <w:basedOn w:val="prastojilentel"/>
    <w:next w:val="Lentelstinklelis"/>
    <w:rsid w:val="004D6E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4D6EAD"/>
    <w:rPr>
      <w:color w:val="605E5C"/>
      <w:shd w:val="clear" w:color="auto" w:fill="E1DFDD"/>
    </w:rPr>
  </w:style>
  <w:style w:type="table" w:customStyle="1" w:styleId="Lentelstinklelis2">
    <w:name w:val="Lentelės tinklelis2"/>
    <w:basedOn w:val="prastojilentel"/>
    <w:next w:val="Lentelstinklelis"/>
    <w:uiPriority w:val="39"/>
    <w:rsid w:val="004D6EAD"/>
    <w:pPr>
      <w:spacing w:after="0" w:line="240" w:lineRule="auto"/>
    </w:pPr>
    <w:rPr>
      <w:rFonts w:ascii="Times New Roman" w:eastAsiaTheme="minorHAnsi" w:hAnsi="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Pagrindinistekstas1"/>
    <w:locked/>
    <w:rsid w:val="00F35CB9"/>
    <w:rPr>
      <w:rFonts w:ascii="TimesLT" w:eastAsia="Times New Roman" w:hAnsi="TimesLT" w:cs="Times New Roman"/>
      <w:snapToGrid w:val="0"/>
      <w:sz w:val="20"/>
      <w:szCs w:val="20"/>
      <w:lang w:val="en-US" w:eastAsia="en-US"/>
    </w:rPr>
  </w:style>
  <w:style w:type="paragraph" w:customStyle="1" w:styleId="Sub-ClauseText">
    <w:name w:val="Sub-Clause Text"/>
    <w:basedOn w:val="prastasis"/>
    <w:rsid w:val="00F35CB9"/>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character" w:customStyle="1" w:styleId="Neapdorotaspaminjimas5">
    <w:name w:val="Neapdorotas paminėjimas5"/>
    <w:basedOn w:val="Numatytasispastraiposriftas"/>
    <w:uiPriority w:val="99"/>
    <w:semiHidden/>
    <w:unhideWhenUsed/>
    <w:rsid w:val="00ED150A"/>
    <w:rPr>
      <w:color w:val="605E5C"/>
      <w:shd w:val="clear" w:color="auto" w:fill="E1DFDD"/>
    </w:rPr>
  </w:style>
  <w:style w:type="character" w:customStyle="1" w:styleId="cf11">
    <w:name w:val="cf11"/>
    <w:basedOn w:val="Numatytasispastraiposriftas"/>
    <w:rsid w:val="001B7103"/>
    <w:rPr>
      <w:rFonts w:ascii="Segoe UI" w:hAnsi="Segoe UI" w:cs="Segoe UI" w:hint="default"/>
      <w:sz w:val="18"/>
      <w:szCs w:val="18"/>
    </w:rPr>
  </w:style>
  <w:style w:type="character" w:customStyle="1" w:styleId="cf21">
    <w:name w:val="cf21"/>
    <w:basedOn w:val="Numatytasispastraiposriftas"/>
    <w:rsid w:val="001B7103"/>
    <w:rPr>
      <w:rFonts w:ascii="Segoe UI" w:hAnsi="Segoe UI" w:cs="Segoe UI" w:hint="default"/>
      <w:sz w:val="18"/>
      <w:szCs w:val="18"/>
      <w:u w:val="single"/>
    </w:rPr>
  </w:style>
  <w:style w:type="character" w:customStyle="1" w:styleId="fontstyle210">
    <w:name w:val="fontstyle21"/>
    <w:rsid w:val="00EC2FF5"/>
    <w:rPr>
      <w:rFonts w:ascii="ArialMT" w:hAnsi="ArialMT" w:hint="default"/>
      <w:b w:val="0"/>
      <w:bCs w:val="0"/>
      <w:i w:val="0"/>
      <w:iCs w:val="0"/>
      <w:color w:val="000000"/>
      <w:sz w:val="20"/>
      <w:szCs w:val="20"/>
    </w:rPr>
  </w:style>
  <w:style w:type="table" w:customStyle="1" w:styleId="Lentelstinklelis3">
    <w:name w:val="Lentelės tinklelis3"/>
    <w:basedOn w:val="prastojilentel"/>
    <w:next w:val="Lentelstinklelis"/>
    <w:rsid w:val="00FF0B01"/>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5C54D9"/>
    <w:rPr>
      <w:rFonts w:ascii="Arial-BoldMT" w:hAnsi="Arial-BoldMT" w:hint="default"/>
      <w:b/>
      <w:bCs/>
      <w:i w:val="0"/>
      <w:iCs w:val="0"/>
      <w:color w:val="000000"/>
      <w:sz w:val="20"/>
      <w:szCs w:val="20"/>
    </w:rPr>
  </w:style>
  <w:style w:type="character" w:customStyle="1" w:styleId="Neapdorotaspaminjimas6">
    <w:name w:val="Neapdorotas paminėjimas6"/>
    <w:basedOn w:val="Numatytasispastraiposriftas"/>
    <w:uiPriority w:val="99"/>
    <w:semiHidden/>
    <w:unhideWhenUsed/>
    <w:rsid w:val="003600FD"/>
    <w:rPr>
      <w:color w:val="605E5C"/>
      <w:shd w:val="clear" w:color="auto" w:fill="E1DFDD"/>
    </w:rPr>
  </w:style>
  <w:style w:type="numbering" w:customStyle="1" w:styleId="Style12">
    <w:name w:val="Style12"/>
    <w:uiPriority w:val="99"/>
    <w:rsid w:val="00B70471"/>
  </w:style>
  <w:style w:type="paragraph" w:customStyle="1" w:styleId="wysiwyg-color-black">
    <w:name w:val="wysiwyg-color-black"/>
    <w:basedOn w:val="prastasis"/>
    <w:rsid w:val="0042114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wysiwyg-color-black1">
    <w:name w:val="wysiwyg-color-black1"/>
    <w:basedOn w:val="Numatytasispastraiposriftas"/>
    <w:rsid w:val="00421141"/>
  </w:style>
  <w:style w:type="character" w:styleId="Neapdorotaspaminjimas">
    <w:name w:val="Unresolved Mention"/>
    <w:basedOn w:val="Numatytasispastraiposriftas"/>
    <w:uiPriority w:val="99"/>
    <w:semiHidden/>
    <w:unhideWhenUsed/>
    <w:rsid w:val="000167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14682734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7880394">
      <w:bodyDiv w:val="1"/>
      <w:marLeft w:val="0"/>
      <w:marRight w:val="0"/>
      <w:marTop w:val="0"/>
      <w:marBottom w:val="0"/>
      <w:divBdr>
        <w:top w:val="none" w:sz="0" w:space="0" w:color="auto"/>
        <w:left w:val="none" w:sz="0" w:space="0" w:color="auto"/>
        <w:bottom w:val="none" w:sz="0" w:space="0" w:color="auto"/>
        <w:right w:val="none" w:sz="0" w:space="0" w:color="auto"/>
      </w:divBdr>
    </w:div>
    <w:div w:id="305478080">
      <w:bodyDiv w:val="1"/>
      <w:marLeft w:val="0"/>
      <w:marRight w:val="0"/>
      <w:marTop w:val="0"/>
      <w:marBottom w:val="0"/>
      <w:divBdr>
        <w:top w:val="none" w:sz="0" w:space="0" w:color="auto"/>
        <w:left w:val="none" w:sz="0" w:space="0" w:color="auto"/>
        <w:bottom w:val="none" w:sz="0" w:space="0" w:color="auto"/>
        <w:right w:val="none" w:sz="0" w:space="0" w:color="auto"/>
      </w:divBdr>
    </w:div>
    <w:div w:id="36602821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483662202">
      <w:bodyDiv w:val="1"/>
      <w:marLeft w:val="0"/>
      <w:marRight w:val="0"/>
      <w:marTop w:val="0"/>
      <w:marBottom w:val="0"/>
      <w:divBdr>
        <w:top w:val="none" w:sz="0" w:space="0" w:color="auto"/>
        <w:left w:val="none" w:sz="0" w:space="0" w:color="auto"/>
        <w:bottom w:val="none" w:sz="0" w:space="0" w:color="auto"/>
        <w:right w:val="none" w:sz="0" w:space="0" w:color="auto"/>
      </w:divBdr>
    </w:div>
    <w:div w:id="48373942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0746430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7023650">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768520">
      <w:bodyDiv w:val="1"/>
      <w:marLeft w:val="0"/>
      <w:marRight w:val="0"/>
      <w:marTop w:val="0"/>
      <w:marBottom w:val="0"/>
      <w:divBdr>
        <w:top w:val="none" w:sz="0" w:space="0" w:color="auto"/>
        <w:left w:val="none" w:sz="0" w:space="0" w:color="auto"/>
        <w:bottom w:val="none" w:sz="0" w:space="0" w:color="auto"/>
        <w:right w:val="none" w:sz="0" w:space="0" w:color="auto"/>
      </w:divBdr>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4829893">
      <w:bodyDiv w:val="1"/>
      <w:marLeft w:val="0"/>
      <w:marRight w:val="0"/>
      <w:marTop w:val="0"/>
      <w:marBottom w:val="0"/>
      <w:divBdr>
        <w:top w:val="none" w:sz="0" w:space="0" w:color="auto"/>
        <w:left w:val="none" w:sz="0" w:space="0" w:color="auto"/>
        <w:bottom w:val="none" w:sz="0" w:space="0" w:color="auto"/>
        <w:right w:val="none" w:sz="0" w:space="0" w:color="auto"/>
      </w:divBdr>
    </w:div>
    <w:div w:id="922031505">
      <w:bodyDiv w:val="1"/>
      <w:marLeft w:val="0"/>
      <w:marRight w:val="0"/>
      <w:marTop w:val="0"/>
      <w:marBottom w:val="0"/>
      <w:divBdr>
        <w:top w:val="none" w:sz="0" w:space="0" w:color="auto"/>
        <w:left w:val="none" w:sz="0" w:space="0" w:color="auto"/>
        <w:bottom w:val="none" w:sz="0" w:space="0" w:color="auto"/>
        <w:right w:val="none" w:sz="0" w:space="0" w:color="auto"/>
      </w:divBdr>
    </w:div>
    <w:div w:id="951598140">
      <w:bodyDiv w:val="1"/>
      <w:marLeft w:val="0"/>
      <w:marRight w:val="0"/>
      <w:marTop w:val="0"/>
      <w:marBottom w:val="0"/>
      <w:divBdr>
        <w:top w:val="none" w:sz="0" w:space="0" w:color="auto"/>
        <w:left w:val="none" w:sz="0" w:space="0" w:color="auto"/>
        <w:bottom w:val="none" w:sz="0" w:space="0" w:color="auto"/>
        <w:right w:val="none" w:sz="0" w:space="0" w:color="auto"/>
      </w:divBdr>
    </w:div>
    <w:div w:id="985165413">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5473113">
      <w:bodyDiv w:val="1"/>
      <w:marLeft w:val="0"/>
      <w:marRight w:val="0"/>
      <w:marTop w:val="0"/>
      <w:marBottom w:val="0"/>
      <w:divBdr>
        <w:top w:val="none" w:sz="0" w:space="0" w:color="auto"/>
        <w:left w:val="none" w:sz="0" w:space="0" w:color="auto"/>
        <w:bottom w:val="none" w:sz="0" w:space="0" w:color="auto"/>
        <w:right w:val="none" w:sz="0" w:space="0" w:color="auto"/>
      </w:divBdr>
    </w:div>
    <w:div w:id="1094012174">
      <w:bodyDiv w:val="1"/>
      <w:marLeft w:val="0"/>
      <w:marRight w:val="0"/>
      <w:marTop w:val="0"/>
      <w:marBottom w:val="0"/>
      <w:divBdr>
        <w:top w:val="none" w:sz="0" w:space="0" w:color="auto"/>
        <w:left w:val="none" w:sz="0" w:space="0" w:color="auto"/>
        <w:bottom w:val="none" w:sz="0" w:space="0" w:color="auto"/>
        <w:right w:val="none" w:sz="0" w:space="0" w:color="auto"/>
      </w:divBdr>
    </w:div>
    <w:div w:id="110653983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79852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70455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0389201">
      <w:bodyDiv w:val="1"/>
      <w:marLeft w:val="0"/>
      <w:marRight w:val="0"/>
      <w:marTop w:val="0"/>
      <w:marBottom w:val="0"/>
      <w:divBdr>
        <w:top w:val="none" w:sz="0" w:space="0" w:color="auto"/>
        <w:left w:val="none" w:sz="0" w:space="0" w:color="auto"/>
        <w:bottom w:val="none" w:sz="0" w:space="0" w:color="auto"/>
        <w:right w:val="none" w:sz="0" w:space="0" w:color="auto"/>
      </w:divBdr>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79418025">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17185513">
      <w:bodyDiv w:val="1"/>
      <w:marLeft w:val="0"/>
      <w:marRight w:val="0"/>
      <w:marTop w:val="0"/>
      <w:marBottom w:val="0"/>
      <w:divBdr>
        <w:top w:val="none" w:sz="0" w:space="0" w:color="auto"/>
        <w:left w:val="none" w:sz="0" w:space="0" w:color="auto"/>
        <w:bottom w:val="none" w:sz="0" w:space="0" w:color="auto"/>
        <w:right w:val="none" w:sz="0" w:space="0" w:color="auto"/>
      </w:divBdr>
    </w:div>
    <w:div w:id="1529686021">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53327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483933">
      <w:bodyDiv w:val="1"/>
      <w:marLeft w:val="0"/>
      <w:marRight w:val="0"/>
      <w:marTop w:val="0"/>
      <w:marBottom w:val="0"/>
      <w:divBdr>
        <w:top w:val="none" w:sz="0" w:space="0" w:color="auto"/>
        <w:left w:val="none" w:sz="0" w:space="0" w:color="auto"/>
        <w:bottom w:val="none" w:sz="0" w:space="0" w:color="auto"/>
        <w:right w:val="none" w:sz="0" w:space="0" w:color="auto"/>
      </w:divBdr>
    </w:div>
    <w:div w:id="169136846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753771272">
      <w:bodyDiv w:val="1"/>
      <w:marLeft w:val="0"/>
      <w:marRight w:val="0"/>
      <w:marTop w:val="0"/>
      <w:marBottom w:val="0"/>
      <w:divBdr>
        <w:top w:val="none" w:sz="0" w:space="0" w:color="auto"/>
        <w:left w:val="none" w:sz="0" w:space="0" w:color="auto"/>
        <w:bottom w:val="none" w:sz="0" w:space="0" w:color="auto"/>
        <w:right w:val="none" w:sz="0" w:space="0" w:color="auto"/>
      </w:divBdr>
    </w:div>
    <w:div w:id="181367165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528839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43355438">
      <w:bodyDiv w:val="1"/>
      <w:marLeft w:val="0"/>
      <w:marRight w:val="0"/>
      <w:marTop w:val="0"/>
      <w:marBottom w:val="0"/>
      <w:divBdr>
        <w:top w:val="none" w:sz="0" w:space="0" w:color="auto"/>
        <w:left w:val="none" w:sz="0" w:space="0" w:color="auto"/>
        <w:bottom w:val="none" w:sz="0" w:space="0" w:color="auto"/>
        <w:right w:val="none" w:sz="0" w:space="0" w:color="auto"/>
      </w:divBdr>
    </w:div>
    <w:div w:id="2044817405">
      <w:bodyDiv w:val="1"/>
      <w:marLeft w:val="0"/>
      <w:marRight w:val="0"/>
      <w:marTop w:val="0"/>
      <w:marBottom w:val="0"/>
      <w:divBdr>
        <w:top w:val="none" w:sz="0" w:space="0" w:color="auto"/>
        <w:left w:val="none" w:sz="0" w:space="0" w:color="auto"/>
        <w:bottom w:val="none" w:sz="0" w:space="0" w:color="auto"/>
        <w:right w:val="none" w:sz="0" w:space="0" w:color="auto"/>
      </w:divBdr>
    </w:div>
    <w:div w:id="205011048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076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www.e-tar.lt/portal/lt/legalAct/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katalogas.cpo.lt/Catalog/CatalogGallery%20esan&#269;ias%20"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353;iejipirkimai.lt" TargetMode="External"/><Relationship Id="rId27"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043234-A279-4FCA-8EB2-F82902E4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38</Pages>
  <Words>15594</Words>
  <Characters>88890</Characters>
  <Application>Microsoft Office Word</Application>
  <DocSecurity>0</DocSecurity>
  <Lines>740</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Bendrosios sąlygos skelbiamos apklausos  mažos vertės viešojo pirkimo</vt:lpstr>
      <vt:lpstr>Bendrosios sąlygos skelbiamos apklausos  mažos vertės viešojo pirkimo</vt:lpstr>
    </vt:vector>
  </TitlesOfParts>
  <Company/>
  <LinksUpToDate>false</LinksUpToDate>
  <CharactersWithSpaces>104276</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sąlygos skelbiamos apklausos  mažos vertės viešojo pirkimo</dc:title>
  <dc:subject/>
  <dc:creator>Aida Smuiliene</dc:creator>
  <cp:keywords/>
  <dc:description/>
  <cp:lastModifiedBy>Renata Račienė</cp:lastModifiedBy>
  <cp:revision>55</cp:revision>
  <dcterms:created xsi:type="dcterms:W3CDTF">2025-04-28T05:50:00Z</dcterms:created>
  <dcterms:modified xsi:type="dcterms:W3CDTF">2025-05-08T07:16:00Z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